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DB" w:rsidRDefault="00A30BE9" w:rsidP="00EE13D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</w:t>
      </w:r>
    </w:p>
    <w:p w:rsidR="00EE13DB" w:rsidRPr="000B4E13" w:rsidRDefault="00EE13DB" w:rsidP="00EE13D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13">
        <w:rPr>
          <w:rFonts w:ascii="Times New Roman" w:hAnsi="Times New Roman" w:cs="Times New Roman"/>
          <w:sz w:val="28"/>
          <w:szCs w:val="28"/>
        </w:rPr>
        <w:t>МДК.01.01 Технология перевозочного процесса</w:t>
      </w:r>
    </w:p>
    <w:p w:rsidR="00EE13DB" w:rsidRPr="000B4E13" w:rsidRDefault="00DB1198" w:rsidP="00EE13D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 Организация движения подвижного состава по маршрутам</w:t>
      </w:r>
    </w:p>
    <w:p w:rsidR="00EE13DB" w:rsidRDefault="00EE13DB" w:rsidP="00EE13D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13">
        <w:rPr>
          <w:rFonts w:ascii="Times New Roman" w:hAnsi="Times New Roman" w:cs="Times New Roman"/>
          <w:sz w:val="28"/>
          <w:szCs w:val="28"/>
        </w:rPr>
        <w:t>План</w:t>
      </w:r>
    </w:p>
    <w:p w:rsidR="0020297E" w:rsidRDefault="0020297E" w:rsidP="0020297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1198">
        <w:rPr>
          <w:rFonts w:ascii="Times New Roman" w:hAnsi="Times New Roman" w:cs="Times New Roman"/>
          <w:sz w:val="28"/>
          <w:szCs w:val="28"/>
        </w:rPr>
        <w:t>Графики движения и составление расписания движения автомобилей на маятниковых маршрутах.</w:t>
      </w:r>
    </w:p>
    <w:p w:rsidR="00DB1198" w:rsidRDefault="00C5234C" w:rsidP="0020297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с.235-238</w:t>
      </w:r>
      <w:r w:rsidR="002F06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5234C" w:rsidRDefault="00C5234C" w:rsidP="0020297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34C" w:rsidRDefault="00C5234C" w:rsidP="0020297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C5234C" w:rsidRDefault="00C5234C" w:rsidP="0020297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Ответить на контрольные вопросы.</w:t>
      </w:r>
    </w:p>
    <w:p w:rsidR="00C5234C" w:rsidRDefault="00C5234C" w:rsidP="0020297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практическое задание.</w:t>
      </w:r>
    </w:p>
    <w:p w:rsidR="00C5234C" w:rsidRPr="00C5234C" w:rsidRDefault="00C5234C" w:rsidP="0020297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Выполненное домашнее задание отправить на эл. почту </w:t>
      </w:r>
      <w:hyperlink r:id="rId8" w:history="1">
        <w:r w:rsidRPr="008435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C5234C">
          <w:rPr>
            <w:rStyle w:val="a8"/>
            <w:rFonts w:ascii="Times New Roman" w:hAnsi="Times New Roman" w:cs="Times New Roman"/>
            <w:sz w:val="28"/>
            <w:szCs w:val="28"/>
          </w:rPr>
          <w:t>200167@</w:t>
        </w:r>
        <w:r w:rsidRPr="008435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5234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35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5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01.04.2020г.</w:t>
      </w:r>
    </w:p>
    <w:p w:rsidR="0020297E" w:rsidRDefault="0020297E" w:rsidP="00196C2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426575" w:rsidRDefault="00426575" w:rsidP="00426575">
      <w:pPr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Графики движения и составление расписания движения автомобилей на маятниковых маршрутах.</w:t>
      </w:r>
    </w:p>
    <w:p w:rsidR="00426575" w:rsidRDefault="00426575" w:rsidP="00196C2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20297E" w:rsidRDefault="00426575" w:rsidP="0020297E">
      <w:pPr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97E">
        <w:rPr>
          <w:rFonts w:ascii="Times New Roman" w:hAnsi="Times New Roman" w:cs="Times New Roman"/>
          <w:sz w:val="28"/>
          <w:szCs w:val="28"/>
        </w:rPr>
        <w:t xml:space="preserve">1. </w:t>
      </w:r>
      <w:r w:rsidR="0020297E" w:rsidRPr="00B37FB0">
        <w:rPr>
          <w:rFonts w:ascii="Times New Roman" w:hAnsi="Times New Roman" w:cs="Times New Roman"/>
          <w:sz w:val="28"/>
          <w:szCs w:val="28"/>
        </w:rPr>
        <w:t>Методика составления расписания движения автомобиля и пост</w:t>
      </w:r>
      <w:r w:rsidR="0020297E">
        <w:rPr>
          <w:rFonts w:ascii="Times New Roman" w:hAnsi="Times New Roman" w:cs="Times New Roman"/>
          <w:sz w:val="28"/>
          <w:szCs w:val="28"/>
        </w:rPr>
        <w:t>роение графиков движения на маятниковы</w:t>
      </w:r>
      <w:r w:rsidR="0020297E" w:rsidRPr="00B37FB0">
        <w:rPr>
          <w:rFonts w:ascii="Times New Roman" w:hAnsi="Times New Roman" w:cs="Times New Roman"/>
          <w:sz w:val="28"/>
          <w:szCs w:val="28"/>
        </w:rPr>
        <w:t>х маршрутах</w:t>
      </w:r>
      <w:r w:rsidR="0020297E">
        <w:rPr>
          <w:rFonts w:ascii="Times New Roman" w:hAnsi="Times New Roman" w:cs="Times New Roman"/>
          <w:sz w:val="28"/>
          <w:szCs w:val="28"/>
        </w:rPr>
        <w:t xml:space="preserve"> с обратным холостым пробегом</w:t>
      </w:r>
      <w:r w:rsidR="0020297E" w:rsidRPr="00B37FB0">
        <w:rPr>
          <w:rFonts w:ascii="Times New Roman" w:hAnsi="Times New Roman" w:cs="Times New Roman"/>
          <w:sz w:val="28"/>
          <w:szCs w:val="28"/>
        </w:rPr>
        <w:t>.</w:t>
      </w:r>
    </w:p>
    <w:p w:rsidR="0020297E" w:rsidRDefault="0020297E" w:rsidP="00196C2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CD4B31" w:rsidRDefault="00CD4B31" w:rsidP="00CD4B31">
      <w:pPr>
        <w:spacing w:after="0"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Ритмичная работа подвижного состава на линии невозможна без четкого и оперативного планирования, составления графиков и расписаний движения подвижного состава.</w:t>
      </w:r>
    </w:p>
    <w:p w:rsidR="00CD4B31" w:rsidRDefault="00704809" w:rsidP="0042657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графиков и расписаний движения автомобилей на маятниковых маршрутах необходимы следующие исходные данные:</w:t>
      </w:r>
    </w:p>
    <w:p w:rsidR="00054115" w:rsidRPr="00054115" w:rsidRDefault="00054115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15">
        <w:rPr>
          <w:rFonts w:ascii="Times New Roman" w:hAnsi="Times New Roman" w:cs="Times New Roman"/>
          <w:sz w:val="28"/>
          <w:szCs w:val="28"/>
        </w:rPr>
        <w:t>1. Время начала работы погрузочного пункта (Т</w:t>
      </w:r>
      <w:r w:rsidR="00B01A15">
        <w:rPr>
          <w:rFonts w:ascii="Times New Roman" w:hAnsi="Times New Roman" w:cs="Times New Roman"/>
          <w:sz w:val="28"/>
          <w:szCs w:val="28"/>
          <w:vertAlign w:val="subscript"/>
        </w:rPr>
        <w:t>НАЧ</w:t>
      </w:r>
      <w:r w:rsidRPr="00054115">
        <w:rPr>
          <w:rFonts w:ascii="Times New Roman" w:hAnsi="Times New Roman" w:cs="Times New Roman"/>
          <w:sz w:val="28"/>
          <w:szCs w:val="28"/>
        </w:rPr>
        <w:t>), который является временем прибытия первого автомобиля н</w:t>
      </w:r>
      <w:r>
        <w:rPr>
          <w:rFonts w:ascii="Times New Roman" w:hAnsi="Times New Roman" w:cs="Times New Roman"/>
          <w:sz w:val="28"/>
          <w:szCs w:val="28"/>
        </w:rPr>
        <w:t xml:space="preserve">а первую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ездку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время начала по</w:t>
      </w:r>
      <w:r w:rsidRPr="00054115">
        <w:rPr>
          <w:rFonts w:ascii="Times New Roman" w:hAnsi="Times New Roman" w:cs="Times New Roman"/>
          <w:sz w:val="28"/>
          <w:szCs w:val="28"/>
        </w:rPr>
        <w:t>грузки на первую поездку.</w:t>
      </w:r>
    </w:p>
    <w:p w:rsidR="00054115" w:rsidRPr="00054115" w:rsidRDefault="00054115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15">
        <w:rPr>
          <w:rFonts w:ascii="Times New Roman" w:hAnsi="Times New Roman" w:cs="Times New Roman"/>
          <w:sz w:val="28"/>
          <w:szCs w:val="28"/>
        </w:rPr>
        <w:t>2. Нулевой пробег в начале смены (l</w:t>
      </w:r>
      <w:r w:rsidRPr="0005411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54115">
        <w:rPr>
          <w:rFonts w:ascii="Times New Roman" w:hAnsi="Times New Roman" w:cs="Times New Roman"/>
          <w:sz w:val="28"/>
          <w:szCs w:val="28"/>
        </w:rPr>
        <w:t xml:space="preserve"> </w:t>
      </w:r>
      <w:r w:rsidRPr="00054115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0541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среднетехническую</w:t>
      </w:r>
      <w:r w:rsidRPr="00054115">
        <w:rPr>
          <w:rFonts w:ascii="Times New Roman" w:hAnsi="Times New Roman" w:cs="Times New Roman"/>
          <w:sz w:val="28"/>
          <w:szCs w:val="28"/>
        </w:rPr>
        <w:t xml:space="preserve"> скорость (V</w:t>
      </w:r>
      <w:r w:rsidRPr="0005411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1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54115">
        <w:rPr>
          <w:rFonts w:ascii="Times New Roman" w:hAnsi="Times New Roman" w:cs="Times New Roman"/>
          <w:sz w:val="28"/>
          <w:szCs w:val="28"/>
        </w:rPr>
        <w:t>.</w:t>
      </w:r>
    </w:p>
    <w:p w:rsidR="00054115" w:rsidRDefault="00054115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15">
        <w:rPr>
          <w:rFonts w:ascii="Times New Roman" w:hAnsi="Times New Roman" w:cs="Times New Roman"/>
          <w:sz w:val="28"/>
          <w:szCs w:val="28"/>
        </w:rPr>
        <w:t>3. Время одного оборота в часах и минутах (</w:t>
      </w:r>
      <w:proofErr w:type="spellStart"/>
      <w:proofErr w:type="gramStart"/>
      <w:r w:rsidRPr="00054115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054115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0541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115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4115">
        <w:rPr>
          <w:rFonts w:ascii="Times New Roman" w:hAnsi="Times New Roman" w:cs="Times New Roman"/>
          <w:sz w:val="28"/>
          <w:szCs w:val="28"/>
        </w:rPr>
        <w:t>время погрузки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 в первом пункте погрузки (t</w:t>
      </w:r>
      <w:r w:rsidR="0005411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054115" w:rsidRPr="000541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54115" w:rsidRPr="00054115">
        <w:rPr>
          <w:rFonts w:ascii="Times New Roman" w:hAnsi="Times New Roman" w:cs="Times New Roman"/>
          <w:sz w:val="28"/>
          <w:szCs w:val="28"/>
        </w:rPr>
        <w:t>)</w:t>
      </w:r>
      <w:r w:rsidR="00054115">
        <w:rPr>
          <w:rFonts w:ascii="Times New Roman" w:hAnsi="Times New Roman" w:cs="Times New Roman"/>
          <w:sz w:val="28"/>
          <w:szCs w:val="28"/>
        </w:rPr>
        <w:t>;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115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54115" w:rsidRPr="00054115">
        <w:rPr>
          <w:rFonts w:ascii="Times New Roman" w:hAnsi="Times New Roman" w:cs="Times New Roman"/>
          <w:sz w:val="28"/>
          <w:szCs w:val="28"/>
        </w:rPr>
        <w:t>время движения от первого пункта погрузки до первого пункта разгрузки (t</w:t>
      </w:r>
      <w:r w:rsidR="00054115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="00054115" w:rsidRPr="000541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54115">
        <w:rPr>
          <w:rFonts w:ascii="Times New Roman" w:hAnsi="Times New Roman" w:cs="Times New Roman"/>
          <w:sz w:val="28"/>
          <w:szCs w:val="28"/>
          <w:vertAlign w:val="superscript"/>
        </w:rPr>
        <w:t>ЕГ</w:t>
      </w:r>
      <w:r w:rsidR="00054115" w:rsidRPr="000541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) (и в часах, и в минутах); </w:t>
      </w:r>
    </w:p>
    <w:p w:rsidR="00054115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54115" w:rsidRPr="00054115">
        <w:rPr>
          <w:rFonts w:ascii="Times New Roman" w:hAnsi="Times New Roman" w:cs="Times New Roman"/>
          <w:sz w:val="28"/>
          <w:szCs w:val="28"/>
        </w:rPr>
        <w:t>время разгрузки в первом пункте разгрузки (t</w:t>
      </w:r>
      <w:r w:rsidR="00054115" w:rsidRPr="00054115">
        <w:rPr>
          <w:rFonts w:ascii="Times New Roman" w:hAnsi="Times New Roman" w:cs="Times New Roman"/>
          <w:sz w:val="28"/>
          <w:szCs w:val="28"/>
          <w:vertAlign w:val="subscript"/>
        </w:rPr>
        <w:t>Р1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A2358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054115" w:rsidRPr="00054115">
        <w:rPr>
          <w:rFonts w:ascii="Times New Roman" w:hAnsi="Times New Roman" w:cs="Times New Roman"/>
          <w:sz w:val="28"/>
          <w:szCs w:val="28"/>
        </w:rPr>
        <w:t>время движен</w:t>
      </w:r>
      <w:r w:rsidR="00CA2358">
        <w:rPr>
          <w:rFonts w:ascii="Times New Roman" w:hAnsi="Times New Roman" w:cs="Times New Roman"/>
          <w:sz w:val="28"/>
          <w:szCs w:val="28"/>
        </w:rPr>
        <w:t>ия от первого пункта разгрузки ко второму пункту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 погрузки (t</w:t>
      </w:r>
      <w:r w:rsidR="00CA2358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="00054115" w:rsidRPr="00CA2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) (и в часах, и в минутах); </w:t>
      </w:r>
    </w:p>
    <w:p w:rsidR="00CA2358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A2358">
        <w:rPr>
          <w:rFonts w:ascii="Times New Roman" w:hAnsi="Times New Roman" w:cs="Times New Roman"/>
          <w:sz w:val="28"/>
          <w:szCs w:val="28"/>
        </w:rPr>
        <w:t>время погрузки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 во втором пункте погрузки (t</w:t>
      </w:r>
      <w:r w:rsidR="00CA235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054115" w:rsidRPr="00CA2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) (и в часах, и в минутах); </w:t>
      </w:r>
    </w:p>
    <w:p w:rsidR="00CA2358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54115" w:rsidRPr="00054115">
        <w:rPr>
          <w:rFonts w:ascii="Times New Roman" w:hAnsi="Times New Roman" w:cs="Times New Roman"/>
          <w:sz w:val="28"/>
          <w:szCs w:val="28"/>
        </w:rPr>
        <w:t>время движе</w:t>
      </w:r>
      <w:r w:rsidR="00CA2358">
        <w:rPr>
          <w:rFonts w:ascii="Times New Roman" w:hAnsi="Times New Roman" w:cs="Times New Roman"/>
          <w:sz w:val="28"/>
          <w:szCs w:val="28"/>
        </w:rPr>
        <w:t>ния от второго пункта погрузки ко второму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 пун</w:t>
      </w:r>
      <w:r w:rsidR="00CA2358">
        <w:rPr>
          <w:rFonts w:ascii="Times New Roman" w:hAnsi="Times New Roman" w:cs="Times New Roman"/>
          <w:sz w:val="28"/>
          <w:szCs w:val="28"/>
        </w:rPr>
        <w:t>кту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 разгрузки (t</w:t>
      </w:r>
      <w:r w:rsidR="00CA2358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="00054115" w:rsidRPr="00CA2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) (и в часах, и в минутах); </w:t>
      </w:r>
    </w:p>
    <w:p w:rsidR="00CA2358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A2358">
        <w:rPr>
          <w:rFonts w:ascii="Times New Roman" w:hAnsi="Times New Roman" w:cs="Times New Roman"/>
          <w:sz w:val="28"/>
          <w:szCs w:val="28"/>
        </w:rPr>
        <w:t>время разгрузки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 во втором пункте разгрузки (t</w:t>
      </w:r>
      <w:r w:rsidR="00054115" w:rsidRPr="00CA2358">
        <w:rPr>
          <w:rFonts w:ascii="Times New Roman" w:hAnsi="Times New Roman" w:cs="Times New Roman"/>
          <w:sz w:val="28"/>
          <w:szCs w:val="28"/>
          <w:vertAlign w:val="subscript"/>
        </w:rPr>
        <w:t>Р2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) (и в часах, и в минутах); </w:t>
      </w:r>
    </w:p>
    <w:p w:rsidR="00054115" w:rsidRPr="00054115" w:rsidRDefault="00CA2358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по каждой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ездке</w:t>
      </w:r>
      <w:proofErr w:type="gramEnd"/>
      <w:r w:rsidR="00054115" w:rsidRPr="00054115">
        <w:rPr>
          <w:rFonts w:ascii="Times New Roman" w:hAnsi="Times New Roman" w:cs="Times New Roman"/>
          <w:sz w:val="28"/>
          <w:szCs w:val="28"/>
        </w:rPr>
        <w:t xml:space="preserve"> с грузом и без груза.</w:t>
      </w:r>
    </w:p>
    <w:p w:rsidR="00054115" w:rsidRPr="00054115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4115" w:rsidRPr="00054115">
        <w:rPr>
          <w:rFonts w:ascii="Times New Roman" w:hAnsi="Times New Roman" w:cs="Times New Roman"/>
          <w:sz w:val="28"/>
          <w:szCs w:val="28"/>
        </w:rPr>
        <w:t>. Количество оборотов за смену до обеденного перерыва и после обеденного перерыва.</w:t>
      </w:r>
    </w:p>
    <w:p w:rsidR="00054115" w:rsidRPr="00054115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4115" w:rsidRPr="00054115">
        <w:rPr>
          <w:rFonts w:ascii="Times New Roman" w:hAnsi="Times New Roman" w:cs="Times New Roman"/>
          <w:sz w:val="28"/>
          <w:szCs w:val="28"/>
        </w:rPr>
        <w:t>. Продолж</w:t>
      </w:r>
      <w:r w:rsidR="00FA43BA">
        <w:rPr>
          <w:rFonts w:ascii="Times New Roman" w:hAnsi="Times New Roman" w:cs="Times New Roman"/>
          <w:sz w:val="28"/>
          <w:szCs w:val="28"/>
        </w:rPr>
        <w:t xml:space="preserve">ительность обеденного перерыва </w:t>
      </w:r>
      <w:r w:rsidR="00054115" w:rsidRPr="00054115">
        <w:rPr>
          <w:rFonts w:ascii="Times New Roman" w:hAnsi="Times New Roman" w:cs="Times New Roman"/>
          <w:sz w:val="28"/>
          <w:szCs w:val="28"/>
        </w:rPr>
        <w:t>(и в часах, и в минутах).</w:t>
      </w:r>
    </w:p>
    <w:p w:rsidR="00704809" w:rsidRDefault="00AA1BEB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4115" w:rsidRPr="00054115">
        <w:rPr>
          <w:rFonts w:ascii="Times New Roman" w:hAnsi="Times New Roman" w:cs="Times New Roman"/>
          <w:sz w:val="28"/>
          <w:szCs w:val="28"/>
        </w:rPr>
        <w:t>. Нулевой пробег в конце смены (l</w:t>
      </w:r>
      <w:r w:rsidR="00054115" w:rsidRPr="00FA43B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054115" w:rsidRPr="00054115">
        <w:rPr>
          <w:rFonts w:ascii="Times New Roman" w:hAnsi="Times New Roman" w:cs="Times New Roman"/>
          <w:sz w:val="28"/>
          <w:szCs w:val="28"/>
        </w:rPr>
        <w:t xml:space="preserve"> </w:t>
      </w:r>
      <w:r w:rsidR="00054115" w:rsidRPr="00FA43BA">
        <w:rPr>
          <w:rFonts w:ascii="Times New Roman" w:hAnsi="Times New Roman" w:cs="Times New Roman"/>
          <w:sz w:val="28"/>
          <w:szCs w:val="28"/>
          <w:vertAlign w:val="superscript"/>
        </w:rPr>
        <w:t>//</w:t>
      </w:r>
      <w:r w:rsidR="00054115" w:rsidRPr="00054115">
        <w:rPr>
          <w:rFonts w:ascii="Times New Roman" w:hAnsi="Times New Roman" w:cs="Times New Roman"/>
          <w:sz w:val="28"/>
          <w:szCs w:val="28"/>
        </w:rPr>
        <w:t>).</w:t>
      </w:r>
    </w:p>
    <w:p w:rsidR="00117318" w:rsidRDefault="00117318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FB0" w:rsidRDefault="00B37FB0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FB0">
        <w:rPr>
          <w:rFonts w:ascii="Times New Roman" w:hAnsi="Times New Roman" w:cs="Times New Roman"/>
          <w:sz w:val="28"/>
          <w:szCs w:val="28"/>
        </w:rPr>
        <w:t>Методика составления расписания движения автомобиля и пост</w:t>
      </w:r>
      <w:r>
        <w:rPr>
          <w:rFonts w:ascii="Times New Roman" w:hAnsi="Times New Roman" w:cs="Times New Roman"/>
          <w:sz w:val="28"/>
          <w:szCs w:val="28"/>
        </w:rPr>
        <w:t>роение графиков движения на маятниковы</w:t>
      </w:r>
      <w:r w:rsidRPr="00B37FB0">
        <w:rPr>
          <w:rFonts w:ascii="Times New Roman" w:hAnsi="Times New Roman" w:cs="Times New Roman"/>
          <w:sz w:val="28"/>
          <w:szCs w:val="28"/>
        </w:rPr>
        <w:t>х маршрутах</w:t>
      </w:r>
      <w:r w:rsidR="0020297E">
        <w:rPr>
          <w:rFonts w:ascii="Times New Roman" w:hAnsi="Times New Roman" w:cs="Times New Roman"/>
          <w:sz w:val="28"/>
          <w:szCs w:val="28"/>
        </w:rPr>
        <w:t xml:space="preserve"> с обратным холостым пробегом</w:t>
      </w:r>
      <w:r w:rsidR="00326278">
        <w:rPr>
          <w:rFonts w:ascii="Times New Roman" w:hAnsi="Times New Roman" w:cs="Times New Roman"/>
          <w:sz w:val="28"/>
          <w:szCs w:val="28"/>
        </w:rPr>
        <w:t>:</w:t>
      </w:r>
    </w:p>
    <w:p w:rsidR="00B37FB0" w:rsidRDefault="00B37FB0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FB0">
        <w:rPr>
          <w:rFonts w:ascii="Times New Roman" w:hAnsi="Times New Roman" w:cs="Times New Roman"/>
          <w:sz w:val="28"/>
          <w:szCs w:val="28"/>
        </w:rPr>
        <w:t>1. Время на нулевой пробег в начале смены:</w:t>
      </w:r>
    </w:p>
    <w:p w:rsidR="00B01A15" w:rsidRDefault="00B01A15" w:rsidP="00B01A15">
      <w:pPr>
        <w:ind w:firstLine="54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FA6603">
        <w:rPr>
          <w:rFonts w:ascii="Times New Roman CYR" w:hAnsi="Times New Roman CYR"/>
          <w:position w:val="-30"/>
          <w:sz w:val="20"/>
          <w:lang w:val="uk-UA"/>
        </w:rPr>
        <w:object w:dxaOrig="9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0.5pt" o:ole="" fillcolor="window">
            <v:imagedata r:id="rId9" o:title=""/>
          </v:shape>
          <o:OLEObject Type="Embed" ProgID="Equation.3" ShapeID="_x0000_i1025" DrawAspect="Content" ObjectID="_1646988829" r:id="rId10"/>
        </w:object>
      </w:r>
      <w:r>
        <w:rPr>
          <w:rFonts w:ascii="Times New Roman CYR" w:hAnsi="Times New Roman CYR"/>
          <w:sz w:val="28"/>
          <w:szCs w:val="28"/>
          <w:lang w:val="uk-UA"/>
        </w:rPr>
        <w:t xml:space="preserve">; </w:t>
      </w:r>
      <w:r w:rsidRPr="00B01A15">
        <w:rPr>
          <w:rFonts w:ascii="Times New Roman CYR" w:hAnsi="Times New Roman CYR"/>
          <w:sz w:val="28"/>
          <w:szCs w:val="28"/>
        </w:rPr>
        <w:t>минуты</w:t>
      </w:r>
    </w:p>
    <w:p w:rsidR="00B01A15" w:rsidRDefault="00B01A15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15">
        <w:rPr>
          <w:rFonts w:ascii="Times New Roman" w:hAnsi="Times New Roman" w:cs="Times New Roman"/>
          <w:sz w:val="28"/>
          <w:szCs w:val="28"/>
        </w:rPr>
        <w:t>2. Врем</w:t>
      </w:r>
      <w:r>
        <w:rPr>
          <w:rFonts w:ascii="Times New Roman" w:hAnsi="Times New Roman" w:cs="Times New Roman"/>
          <w:sz w:val="28"/>
          <w:szCs w:val="28"/>
        </w:rPr>
        <w:t>я выезда первого автомобиля из</w:t>
      </w:r>
      <w:r w:rsidRPr="00B01A15">
        <w:rPr>
          <w:rFonts w:ascii="Times New Roman" w:hAnsi="Times New Roman" w:cs="Times New Roman"/>
          <w:sz w:val="28"/>
          <w:szCs w:val="28"/>
        </w:rPr>
        <w:t xml:space="preserve"> АТП:</w:t>
      </w:r>
    </w:p>
    <w:p w:rsidR="00B01A15" w:rsidRPr="00B01A15" w:rsidRDefault="00B01A15" w:rsidP="00B01A15">
      <w:pPr>
        <w:ind w:firstLine="540"/>
        <w:jc w:val="both"/>
        <w:rPr>
          <w:sz w:val="28"/>
          <w:szCs w:val="28"/>
        </w:rPr>
      </w:pPr>
      <w:r w:rsidRPr="00FA6603">
        <w:rPr>
          <w:rFonts w:ascii="Times New Roman CYR" w:hAnsi="Times New Roman CYR"/>
          <w:position w:val="-30"/>
          <w:sz w:val="20"/>
          <w:lang w:val="uk-UA"/>
        </w:rPr>
        <w:object w:dxaOrig="1960" w:dyaOrig="720">
          <v:shape id="_x0000_i1026" type="#_x0000_t75" style="width:109.5pt;height:40.5pt" o:ole="" fillcolor="window">
            <v:imagedata r:id="rId11" o:title=""/>
          </v:shape>
          <o:OLEObject Type="Embed" ProgID="Equation.3" ShapeID="_x0000_i1026" DrawAspect="Content" ObjectID="_1646988830" r:id="rId12"/>
        </w:objec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B01A15">
        <w:rPr>
          <w:rFonts w:ascii="Times New Roman CYR" w:hAnsi="Times New Roman CYR"/>
          <w:sz w:val="28"/>
          <w:szCs w:val="28"/>
        </w:rPr>
        <w:t>часы; минуты</w:t>
      </w:r>
    </w:p>
    <w:p w:rsidR="00B01A15" w:rsidRDefault="00B01A15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15">
        <w:rPr>
          <w:rFonts w:ascii="Times New Roman" w:hAnsi="Times New Roman" w:cs="Times New Roman"/>
          <w:sz w:val="28"/>
          <w:szCs w:val="28"/>
        </w:rPr>
        <w:t>3. Время</w:t>
      </w:r>
      <w:r>
        <w:rPr>
          <w:rFonts w:ascii="Times New Roman" w:hAnsi="Times New Roman" w:cs="Times New Roman"/>
          <w:sz w:val="28"/>
          <w:szCs w:val="28"/>
        </w:rPr>
        <w:t xml:space="preserve"> окончания погрузки за первую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ез</w:t>
      </w:r>
      <w:r w:rsidRPr="00B01A15">
        <w:rPr>
          <w:rFonts w:ascii="Times New Roman" w:hAnsi="Times New Roman" w:cs="Times New Roman"/>
          <w:sz w:val="28"/>
          <w:szCs w:val="28"/>
        </w:rPr>
        <w:t>дку</w:t>
      </w:r>
      <w:proofErr w:type="gramEnd"/>
      <w:r w:rsidRPr="00B01A15">
        <w:rPr>
          <w:rFonts w:ascii="Times New Roman" w:hAnsi="Times New Roman" w:cs="Times New Roman"/>
          <w:sz w:val="28"/>
          <w:szCs w:val="28"/>
        </w:rPr>
        <w:t>:</w:t>
      </w:r>
    </w:p>
    <w:p w:rsidR="00DC078A" w:rsidRPr="0061585E" w:rsidRDefault="00293F32" w:rsidP="00DC078A">
      <w:pPr>
        <w:ind w:firstLine="540"/>
        <w:jc w:val="both"/>
        <w:rPr>
          <w:sz w:val="28"/>
          <w:szCs w:val="28"/>
          <w:lang w:val="uk-UA"/>
        </w:rPr>
      </w:pPr>
      <w:r w:rsidRPr="00DC1D36">
        <w:rPr>
          <w:rFonts w:ascii="Times New Roman CYR" w:hAnsi="Times New Roman CYR"/>
          <w:position w:val="-12"/>
          <w:sz w:val="20"/>
          <w:lang w:val="uk-UA"/>
        </w:rPr>
        <w:object w:dxaOrig="1660" w:dyaOrig="380">
          <v:shape id="_x0000_i1027" type="#_x0000_t75" style="width:105.75pt;height:24.75pt" o:ole="" fillcolor="window">
            <v:imagedata r:id="rId13" o:title=""/>
          </v:shape>
          <o:OLEObject Type="Embed" ProgID="Equation.3" ShapeID="_x0000_i1027" DrawAspect="Content" ObjectID="_1646988831" r:id="rId14"/>
        </w:object>
      </w:r>
      <w:r w:rsidR="00EF7067" w:rsidRPr="00EF7067">
        <w:rPr>
          <w:rFonts w:ascii="Times New Roman CYR" w:hAnsi="Times New Roman CYR"/>
          <w:sz w:val="28"/>
          <w:szCs w:val="28"/>
        </w:rPr>
        <w:t xml:space="preserve"> </w:t>
      </w:r>
      <w:r w:rsidR="00EF7067" w:rsidRPr="00B01A15">
        <w:rPr>
          <w:rFonts w:ascii="Times New Roman CYR" w:hAnsi="Times New Roman CYR"/>
          <w:sz w:val="28"/>
          <w:szCs w:val="28"/>
        </w:rPr>
        <w:t>часы; минуты</w:t>
      </w:r>
    </w:p>
    <w:p w:rsidR="00B01A15" w:rsidRDefault="00EF7067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67">
        <w:rPr>
          <w:rFonts w:ascii="Times New Roman" w:hAnsi="Times New Roman" w:cs="Times New Roman"/>
          <w:sz w:val="28"/>
          <w:szCs w:val="28"/>
        </w:rPr>
        <w:t xml:space="preserve">4. Время </w:t>
      </w:r>
      <w:r>
        <w:rPr>
          <w:rFonts w:ascii="Times New Roman" w:hAnsi="Times New Roman" w:cs="Times New Roman"/>
          <w:sz w:val="28"/>
          <w:szCs w:val="28"/>
        </w:rPr>
        <w:t>движения автомобиля за первую ез</w:t>
      </w:r>
      <w:r w:rsidRPr="00EF7067">
        <w:rPr>
          <w:rFonts w:ascii="Times New Roman" w:hAnsi="Times New Roman" w:cs="Times New Roman"/>
          <w:sz w:val="28"/>
          <w:szCs w:val="28"/>
        </w:rPr>
        <w:t>дку</w:t>
      </w:r>
      <w:proofErr w:type="gramStart"/>
      <w:r w:rsidRPr="00EF70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7067" w:rsidRPr="0017133E" w:rsidRDefault="00293F32" w:rsidP="00EF7067">
      <w:pPr>
        <w:ind w:firstLine="540"/>
        <w:jc w:val="both"/>
        <w:rPr>
          <w:sz w:val="28"/>
          <w:szCs w:val="28"/>
          <w:lang w:val="uk-UA"/>
        </w:rPr>
      </w:pPr>
      <w:r w:rsidRPr="00FA6603">
        <w:rPr>
          <w:rFonts w:ascii="Times New Roman CYR" w:hAnsi="Times New Roman CYR"/>
          <w:position w:val="-30"/>
          <w:sz w:val="20"/>
          <w:lang w:val="uk-UA"/>
        </w:rPr>
        <w:object w:dxaOrig="1040" w:dyaOrig="680">
          <v:shape id="_x0000_i1028" type="#_x0000_t75" style="width:64.5pt;height:42.75pt" o:ole="" fillcolor="window">
            <v:imagedata r:id="rId15" o:title=""/>
          </v:shape>
          <o:OLEObject Type="Embed" ProgID="Equation.3" ShapeID="_x0000_i1028" DrawAspect="Content" ObjectID="_1646988832" r:id="rId16"/>
        </w:object>
      </w:r>
      <w:r w:rsidR="00EF7067">
        <w:rPr>
          <w:rFonts w:ascii="Times New Roman CYR" w:hAnsi="Times New Roman CYR"/>
          <w:sz w:val="28"/>
          <w:szCs w:val="28"/>
          <w:lang w:val="uk-UA"/>
        </w:rPr>
        <w:t xml:space="preserve">, </w:t>
      </w:r>
      <w:r w:rsidR="00EF7067" w:rsidRPr="00EF7067">
        <w:rPr>
          <w:rFonts w:ascii="Times New Roman CYR" w:hAnsi="Times New Roman CYR"/>
          <w:sz w:val="28"/>
          <w:szCs w:val="28"/>
        </w:rPr>
        <w:t>минуты</w:t>
      </w:r>
    </w:p>
    <w:p w:rsidR="00EF7067" w:rsidRDefault="00366E58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58">
        <w:rPr>
          <w:rFonts w:ascii="Times New Roman" w:hAnsi="Times New Roman" w:cs="Times New Roman"/>
          <w:sz w:val="28"/>
          <w:szCs w:val="28"/>
        </w:rPr>
        <w:t>5. Время пр</w:t>
      </w:r>
      <w:r>
        <w:rPr>
          <w:rFonts w:ascii="Times New Roman" w:hAnsi="Times New Roman" w:cs="Times New Roman"/>
          <w:sz w:val="28"/>
          <w:szCs w:val="28"/>
        </w:rPr>
        <w:t>ибытия первого автомобиля под раз</w:t>
      </w:r>
      <w:r w:rsidRPr="00366E58">
        <w:rPr>
          <w:rFonts w:ascii="Times New Roman" w:hAnsi="Times New Roman" w:cs="Times New Roman"/>
          <w:sz w:val="28"/>
          <w:szCs w:val="28"/>
        </w:rPr>
        <w:t>грузку:</w:t>
      </w:r>
    </w:p>
    <w:p w:rsidR="00366E58" w:rsidRDefault="00293F32" w:rsidP="00054115">
      <w:pPr>
        <w:spacing w:after="0" w:line="30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366E58">
        <w:rPr>
          <w:rFonts w:ascii="Times New Roman CYR" w:hAnsi="Times New Roman CYR"/>
          <w:position w:val="-14"/>
          <w:sz w:val="20"/>
          <w:lang w:val="uk-UA"/>
        </w:rPr>
        <w:object w:dxaOrig="1780" w:dyaOrig="400">
          <v:shape id="_x0000_i1029" type="#_x0000_t75" style="width:123.75pt;height:27.75pt" o:ole="" fillcolor="window">
            <v:imagedata r:id="rId17" o:title=""/>
          </v:shape>
          <o:OLEObject Type="Embed" ProgID="Equation.3" ShapeID="_x0000_i1029" DrawAspect="Content" ObjectID="_1646988833" r:id="rId18"/>
        </w:object>
      </w:r>
      <w:r w:rsidR="00366E58" w:rsidRPr="00366E58">
        <w:rPr>
          <w:rFonts w:ascii="Times New Roman CYR" w:hAnsi="Times New Roman CYR"/>
          <w:sz w:val="28"/>
          <w:szCs w:val="28"/>
        </w:rPr>
        <w:t xml:space="preserve"> </w:t>
      </w:r>
      <w:r w:rsidR="00366E58" w:rsidRPr="00B01A15">
        <w:rPr>
          <w:rFonts w:ascii="Times New Roman CYR" w:hAnsi="Times New Roman CYR"/>
          <w:sz w:val="28"/>
          <w:szCs w:val="28"/>
        </w:rPr>
        <w:t>часы; минуты</w:t>
      </w:r>
    </w:p>
    <w:p w:rsidR="003C63B2" w:rsidRDefault="003C63B2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B2">
        <w:rPr>
          <w:rFonts w:ascii="Times New Roman" w:hAnsi="Times New Roman" w:cs="Times New Roman"/>
          <w:sz w:val="28"/>
          <w:szCs w:val="28"/>
        </w:rPr>
        <w:t xml:space="preserve">6. Время </w:t>
      </w:r>
      <w:r>
        <w:rPr>
          <w:rFonts w:ascii="Times New Roman" w:hAnsi="Times New Roman" w:cs="Times New Roman"/>
          <w:sz w:val="28"/>
          <w:szCs w:val="28"/>
        </w:rPr>
        <w:t xml:space="preserve">окончания разгрузки за первую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ез</w:t>
      </w:r>
      <w:r w:rsidRPr="003C63B2">
        <w:rPr>
          <w:rFonts w:ascii="Times New Roman" w:hAnsi="Times New Roman" w:cs="Times New Roman"/>
          <w:sz w:val="28"/>
          <w:szCs w:val="28"/>
        </w:rPr>
        <w:t>дку</w:t>
      </w:r>
      <w:proofErr w:type="gramEnd"/>
      <w:r w:rsidRPr="003C63B2">
        <w:rPr>
          <w:rFonts w:ascii="Times New Roman" w:hAnsi="Times New Roman" w:cs="Times New Roman"/>
          <w:sz w:val="28"/>
          <w:szCs w:val="28"/>
        </w:rPr>
        <w:t>:</w:t>
      </w:r>
    </w:p>
    <w:p w:rsidR="003C63B2" w:rsidRDefault="00293F32" w:rsidP="00054115">
      <w:pPr>
        <w:spacing w:after="0" w:line="30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DC1D36">
        <w:rPr>
          <w:rFonts w:ascii="Times New Roman CYR" w:hAnsi="Times New Roman CYR"/>
          <w:position w:val="-12"/>
          <w:sz w:val="20"/>
          <w:lang w:val="uk-UA"/>
        </w:rPr>
        <w:object w:dxaOrig="1700" w:dyaOrig="380">
          <v:shape id="_x0000_i1030" type="#_x0000_t75" style="width:117.75pt;height:26.25pt" o:ole="" fillcolor="window">
            <v:imagedata r:id="rId19" o:title=""/>
          </v:shape>
          <o:OLEObject Type="Embed" ProgID="Equation.3" ShapeID="_x0000_i1030" DrawAspect="Content" ObjectID="_1646988834" r:id="rId20"/>
        </w:object>
      </w:r>
      <w:r w:rsidR="001D116A" w:rsidRPr="001D116A">
        <w:rPr>
          <w:rFonts w:ascii="Times New Roman CYR" w:hAnsi="Times New Roman CYR"/>
          <w:sz w:val="28"/>
          <w:szCs w:val="28"/>
        </w:rPr>
        <w:t xml:space="preserve"> </w:t>
      </w:r>
      <w:r w:rsidR="001D116A" w:rsidRPr="00B01A15">
        <w:rPr>
          <w:rFonts w:ascii="Times New Roman CYR" w:hAnsi="Times New Roman CYR"/>
          <w:sz w:val="28"/>
          <w:szCs w:val="28"/>
        </w:rPr>
        <w:t>часы; минуты</w:t>
      </w:r>
    </w:p>
    <w:p w:rsidR="001D116A" w:rsidRDefault="00F92669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669">
        <w:rPr>
          <w:rFonts w:ascii="Times New Roman" w:hAnsi="Times New Roman" w:cs="Times New Roman"/>
          <w:sz w:val="28"/>
          <w:szCs w:val="28"/>
        </w:rPr>
        <w:lastRenderedPageBreak/>
        <w:t xml:space="preserve">7. Время прибытия во второй погрузочный пункт для выполнения второй </w:t>
      </w:r>
      <w:proofErr w:type="gramStart"/>
      <w:r w:rsidRPr="00F92669">
        <w:rPr>
          <w:rFonts w:ascii="Times New Roman" w:hAnsi="Times New Roman" w:cs="Times New Roman"/>
          <w:sz w:val="28"/>
          <w:szCs w:val="28"/>
        </w:rPr>
        <w:t>ездки</w:t>
      </w:r>
      <w:proofErr w:type="gramEnd"/>
      <w:r w:rsidRPr="00F92669">
        <w:rPr>
          <w:rFonts w:ascii="Times New Roman" w:hAnsi="Times New Roman" w:cs="Times New Roman"/>
          <w:sz w:val="28"/>
          <w:szCs w:val="28"/>
        </w:rPr>
        <w:t>:</w:t>
      </w:r>
    </w:p>
    <w:p w:rsidR="00F92669" w:rsidRDefault="000E7C9F" w:rsidP="00054115">
      <w:pPr>
        <w:spacing w:after="0" w:line="30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222176">
        <w:rPr>
          <w:rFonts w:ascii="Times New Roman CYR" w:hAnsi="Times New Roman CYR"/>
          <w:position w:val="-14"/>
          <w:sz w:val="20"/>
          <w:lang w:val="uk-UA"/>
        </w:rPr>
        <w:object w:dxaOrig="1880" w:dyaOrig="400">
          <v:shape id="_x0000_i1031" type="#_x0000_t75" style="width:130.5pt;height:27.75pt" o:ole="" fillcolor="window">
            <v:imagedata r:id="rId21" o:title=""/>
          </v:shape>
          <o:OLEObject Type="Embed" ProgID="Equation.3" ShapeID="_x0000_i1031" DrawAspect="Content" ObjectID="_1646988835" r:id="rId22"/>
        </w:object>
      </w:r>
      <w:r w:rsidR="00A55185" w:rsidRPr="00A55185">
        <w:rPr>
          <w:rFonts w:ascii="Times New Roman CYR" w:hAnsi="Times New Roman CYR"/>
          <w:sz w:val="28"/>
          <w:szCs w:val="28"/>
        </w:rPr>
        <w:t xml:space="preserve"> </w:t>
      </w:r>
      <w:r w:rsidR="00A55185" w:rsidRPr="00B01A15">
        <w:rPr>
          <w:rFonts w:ascii="Times New Roman CYR" w:hAnsi="Times New Roman CYR"/>
          <w:sz w:val="28"/>
          <w:szCs w:val="28"/>
        </w:rPr>
        <w:t>часы; минуты</w:t>
      </w:r>
    </w:p>
    <w:p w:rsidR="00A55185" w:rsidRDefault="00A55185" w:rsidP="0005411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Время окончания погрузки на 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ездке</w:t>
      </w:r>
      <w:proofErr w:type="gramEnd"/>
      <w:r w:rsidRPr="00A55185">
        <w:rPr>
          <w:rFonts w:ascii="Times New Roman" w:hAnsi="Times New Roman" w:cs="Times New Roman"/>
          <w:sz w:val="28"/>
          <w:szCs w:val="28"/>
        </w:rPr>
        <w:t>:</w:t>
      </w:r>
    </w:p>
    <w:p w:rsidR="00A55185" w:rsidRPr="00123ED1" w:rsidRDefault="000E7C9F" w:rsidP="00A55185">
      <w:pPr>
        <w:ind w:firstLine="540"/>
        <w:jc w:val="both"/>
        <w:rPr>
          <w:sz w:val="28"/>
          <w:szCs w:val="28"/>
          <w:lang w:val="uk-UA"/>
        </w:rPr>
      </w:pPr>
      <w:r w:rsidRPr="00DC1D36">
        <w:rPr>
          <w:rFonts w:ascii="Times New Roman CYR" w:hAnsi="Times New Roman CYR"/>
          <w:position w:val="-12"/>
          <w:sz w:val="20"/>
          <w:lang w:val="uk-UA"/>
        </w:rPr>
        <w:object w:dxaOrig="1820" w:dyaOrig="380">
          <v:shape id="_x0000_i1032" type="#_x0000_t75" style="width:126pt;height:26.25pt" o:ole="" fillcolor="window">
            <v:imagedata r:id="rId23" o:title=""/>
          </v:shape>
          <o:OLEObject Type="Embed" ProgID="Equation.3" ShapeID="_x0000_i1032" DrawAspect="Content" ObjectID="_1646988836" r:id="rId24"/>
        </w:object>
      </w:r>
      <w:r w:rsidR="00A55185" w:rsidRPr="008A03F2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A55185">
        <w:rPr>
          <w:rFonts w:ascii="Times New Roman CYR" w:hAnsi="Times New Roman CYR"/>
          <w:sz w:val="28"/>
          <w:szCs w:val="28"/>
          <w:lang w:val="uk-UA"/>
        </w:rPr>
        <w:t>годин; хвилин</w:t>
      </w:r>
    </w:p>
    <w:p w:rsidR="000E7C9F" w:rsidRDefault="000E7C9F" w:rsidP="000E7C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C9F">
        <w:rPr>
          <w:rFonts w:ascii="Times New Roman" w:hAnsi="Times New Roman" w:cs="Times New Roman"/>
          <w:sz w:val="28"/>
          <w:szCs w:val="28"/>
        </w:rPr>
        <w:t>9. Аналогично расче</w:t>
      </w:r>
      <w:r>
        <w:rPr>
          <w:rFonts w:ascii="Times New Roman" w:hAnsi="Times New Roman" w:cs="Times New Roman"/>
          <w:sz w:val="28"/>
          <w:szCs w:val="28"/>
        </w:rPr>
        <w:t>ты производятся по всем оборотам</w:t>
      </w:r>
      <w:r w:rsidRPr="000E7C9F">
        <w:rPr>
          <w:rFonts w:ascii="Times New Roman" w:hAnsi="Times New Roman" w:cs="Times New Roman"/>
          <w:sz w:val="28"/>
          <w:szCs w:val="28"/>
        </w:rPr>
        <w:t xml:space="preserve"> до обеденного перерыва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C9F" w:rsidRPr="000E7C9F" w:rsidRDefault="000E7C9F" w:rsidP="000E7C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обеденного перерыва</w:t>
      </w:r>
      <w:r w:rsidRPr="000E7C9F">
        <w:rPr>
          <w:rFonts w:ascii="Times New Roman" w:hAnsi="Times New Roman" w:cs="Times New Roman"/>
          <w:sz w:val="28"/>
          <w:szCs w:val="28"/>
        </w:rPr>
        <w:t xml:space="preserve"> рассчитывается следующим образом: до окончания последнего оборота до обеденного перерыва добавляется время обеденного перерыва.</w:t>
      </w:r>
    </w:p>
    <w:p w:rsidR="000E7C9F" w:rsidRDefault="000E7C9F" w:rsidP="000E7C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C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ыполнив расчеты по всем оборотам</w:t>
      </w:r>
      <w:r w:rsidRPr="000E7C9F">
        <w:rPr>
          <w:rFonts w:ascii="Times New Roman" w:hAnsi="Times New Roman" w:cs="Times New Roman"/>
          <w:sz w:val="28"/>
          <w:szCs w:val="28"/>
        </w:rPr>
        <w:t xml:space="preserve"> после обеда, получим время окончания работы на маршруте. </w:t>
      </w:r>
    </w:p>
    <w:p w:rsidR="000E7C9F" w:rsidRDefault="000E7C9F" w:rsidP="000E7C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Добавив к</w:t>
      </w:r>
      <w:r w:rsidRPr="000E7C9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0E7C9F">
        <w:rPr>
          <w:rFonts w:ascii="Times New Roman" w:hAnsi="Times New Roman" w:cs="Times New Roman"/>
          <w:sz w:val="28"/>
          <w:szCs w:val="28"/>
        </w:rPr>
        <w:t xml:space="preserve">окончания работы автомобиля на маршруте время на нулевой пробег в конце смены, получаем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0407D">
        <w:rPr>
          <w:rFonts w:ascii="Times New Roman" w:hAnsi="Times New Roman" w:cs="Times New Roman"/>
          <w:sz w:val="28"/>
          <w:szCs w:val="28"/>
        </w:rPr>
        <w:t>возвращения</w:t>
      </w:r>
      <w:r w:rsidRPr="000E7C9F">
        <w:rPr>
          <w:rFonts w:ascii="Times New Roman" w:hAnsi="Times New Roman" w:cs="Times New Roman"/>
          <w:sz w:val="28"/>
          <w:szCs w:val="28"/>
        </w:rPr>
        <w:t xml:space="preserve"> автомобиля в АТП в конце смены. </w:t>
      </w:r>
    </w:p>
    <w:p w:rsidR="000E7C9F" w:rsidRPr="000E7C9F" w:rsidRDefault="000E7C9F" w:rsidP="000E7C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C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расчетов заносим в таблицу</w:t>
      </w:r>
      <w:r w:rsidRPr="000E7C9F">
        <w:rPr>
          <w:rFonts w:ascii="Times New Roman" w:hAnsi="Times New Roman" w:cs="Times New Roman"/>
          <w:sz w:val="28"/>
          <w:szCs w:val="28"/>
        </w:rPr>
        <w:t xml:space="preserve"> расписания движения.</w:t>
      </w:r>
    </w:p>
    <w:p w:rsidR="0057050F" w:rsidRDefault="000E7C9F" w:rsidP="000E7C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C9F">
        <w:rPr>
          <w:rFonts w:ascii="Times New Roman" w:hAnsi="Times New Roman" w:cs="Times New Roman"/>
          <w:sz w:val="28"/>
          <w:szCs w:val="28"/>
        </w:rPr>
        <w:t xml:space="preserve">Графики движения автомобиля строятся в прямоугольной системе координат. </w:t>
      </w:r>
    </w:p>
    <w:p w:rsidR="0057050F" w:rsidRDefault="000E7C9F" w:rsidP="000E7C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C9F">
        <w:rPr>
          <w:rFonts w:ascii="Times New Roman" w:hAnsi="Times New Roman" w:cs="Times New Roman"/>
          <w:sz w:val="28"/>
          <w:szCs w:val="28"/>
        </w:rPr>
        <w:t xml:space="preserve">На оси абсцисс (на оси </w:t>
      </w:r>
      <w:r w:rsidR="0057050F">
        <w:rPr>
          <w:rFonts w:ascii="Times New Roman" w:hAnsi="Times New Roman" w:cs="Times New Roman"/>
          <w:sz w:val="28"/>
          <w:szCs w:val="28"/>
        </w:rPr>
        <w:t>Х) откладываются в масштабе часы смены, а на оси ординат (на оси У</w:t>
      </w:r>
      <w:r w:rsidRPr="000E7C9F">
        <w:rPr>
          <w:rFonts w:ascii="Times New Roman" w:hAnsi="Times New Roman" w:cs="Times New Roman"/>
          <w:sz w:val="28"/>
          <w:szCs w:val="28"/>
        </w:rPr>
        <w:t>) расстояния между пунктами м</w:t>
      </w:r>
      <w:r w:rsidR="0057050F">
        <w:rPr>
          <w:rFonts w:ascii="Times New Roman" w:hAnsi="Times New Roman" w:cs="Times New Roman"/>
          <w:sz w:val="28"/>
          <w:szCs w:val="28"/>
        </w:rPr>
        <w:t>аршрута.</w:t>
      </w:r>
    </w:p>
    <w:p w:rsidR="0057050F" w:rsidRDefault="0057050F" w:rsidP="000E7C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7C9F" w:rsidRPr="000E7C9F">
        <w:rPr>
          <w:rFonts w:ascii="Times New Roman" w:hAnsi="Times New Roman" w:cs="Times New Roman"/>
          <w:sz w:val="28"/>
          <w:szCs w:val="28"/>
        </w:rPr>
        <w:t xml:space="preserve">анные расписания движения изображаются линиями: горизонтальными толстыми изображается время погрузки или разгрузки в соответствующих пунктах, наклонными сплошными - движение автомобиля с грузом, а наклонными прерывистыми - движение автомобиля без груза. </w:t>
      </w:r>
    </w:p>
    <w:p w:rsidR="00A55185" w:rsidRDefault="0057050F" w:rsidP="000E7C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r w:rsidR="000E7C9F" w:rsidRPr="000E7C9F">
        <w:rPr>
          <w:rFonts w:ascii="Times New Roman" w:hAnsi="Times New Roman" w:cs="Times New Roman"/>
          <w:sz w:val="28"/>
          <w:szCs w:val="28"/>
        </w:rPr>
        <w:t xml:space="preserve"> смены и в конце смены волнистой линией обозначаются нулевые пробеги, на которых записывается их значение и</w:t>
      </w:r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326DA5" w:rsidRDefault="00326DA5" w:rsidP="0042657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FEC" w:rsidRPr="00E82685" w:rsidRDefault="00426575" w:rsidP="00FB3FE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FB3FEC" w:rsidRPr="00E82685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:rsidR="00FB3FEC" w:rsidRPr="00FB3FEC" w:rsidRDefault="00FB3FEC" w:rsidP="00FB3FE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EC">
        <w:rPr>
          <w:rFonts w:ascii="Times New Roman" w:hAnsi="Times New Roman" w:cs="Times New Roman"/>
          <w:sz w:val="28"/>
          <w:szCs w:val="28"/>
        </w:rPr>
        <w:t xml:space="preserve">Составить расписание движения и построить график движения автомобиля, работающего </w:t>
      </w:r>
      <w:r>
        <w:rPr>
          <w:rFonts w:ascii="Times New Roman" w:hAnsi="Times New Roman" w:cs="Times New Roman"/>
          <w:sz w:val="28"/>
          <w:szCs w:val="28"/>
        </w:rPr>
        <w:t>на простом маятниковом маршруте с обратным холостым пробегом</w:t>
      </w:r>
      <w:r w:rsidR="00491EC8">
        <w:rPr>
          <w:rFonts w:ascii="Times New Roman" w:hAnsi="Times New Roman" w:cs="Times New Roman"/>
          <w:sz w:val="28"/>
          <w:szCs w:val="28"/>
        </w:rPr>
        <w:t>, если:</w:t>
      </w:r>
    </w:p>
    <w:p w:rsidR="00FB3FEC" w:rsidRPr="00FB3FEC" w:rsidRDefault="00491EC8" w:rsidP="00FB3FE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НАЧ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= 8,0 часов; l</w:t>
      </w:r>
      <w:r w:rsidR="00FB3FEC" w:rsidRPr="00491EC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</w:t>
      </w:r>
      <w:r w:rsidR="00FB3FEC" w:rsidRPr="00491EC8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= 9 км; </w:t>
      </w:r>
      <w:proofErr w:type="gramStart"/>
      <w:r w:rsidR="00FB3FEC" w:rsidRPr="00FB3FE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FB3FEC" w:rsidRPr="00491EC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= 30 км / час; </w:t>
      </w:r>
      <w:proofErr w:type="spellStart"/>
      <w:r w:rsidR="00FB3FEC" w:rsidRPr="00FB3FEC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B3FEC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FEC" w:rsidRPr="00FB3FEC">
        <w:rPr>
          <w:rFonts w:ascii="Times New Roman" w:hAnsi="Times New Roman" w:cs="Times New Roman"/>
          <w:sz w:val="28"/>
          <w:szCs w:val="28"/>
        </w:rPr>
        <w:t>= 12 км;</w:t>
      </w:r>
    </w:p>
    <w:p w:rsidR="00614A81" w:rsidRDefault="00491EC8" w:rsidP="00FB3FE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0D2F5A">
        <w:rPr>
          <w:rFonts w:ascii="Times New Roman" w:hAnsi="Times New Roman" w:cs="Times New Roman"/>
          <w:sz w:val="28"/>
          <w:szCs w:val="28"/>
          <w:vertAlign w:val="subscript"/>
        </w:rPr>
        <w:t>П1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= </w:t>
      </w:r>
      <w:r w:rsidR="00614A81">
        <w:rPr>
          <w:rFonts w:ascii="Times New Roman" w:hAnsi="Times New Roman" w:cs="Times New Roman"/>
          <w:sz w:val="28"/>
          <w:szCs w:val="28"/>
        </w:rPr>
        <w:t>t</w:t>
      </w:r>
      <w:r w:rsidR="000D2F5A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614A81" w:rsidRPr="000D2F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14A81">
        <w:rPr>
          <w:rFonts w:ascii="Times New Roman" w:hAnsi="Times New Roman" w:cs="Times New Roman"/>
          <w:sz w:val="28"/>
          <w:szCs w:val="28"/>
        </w:rPr>
        <w:t xml:space="preserve"> =</w:t>
      </w:r>
      <w:r w:rsidR="00FB3FEC" w:rsidRPr="00FB3FEC">
        <w:rPr>
          <w:rFonts w:ascii="Times New Roman" w:hAnsi="Times New Roman" w:cs="Times New Roman"/>
          <w:sz w:val="28"/>
          <w:szCs w:val="28"/>
        </w:rPr>
        <w:t>12 минут</w:t>
      </w:r>
      <w:proofErr w:type="gramStart"/>
      <w:r w:rsidR="00FB3FEC" w:rsidRPr="00FB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FEC" w:rsidRPr="00FB3FEC">
        <w:rPr>
          <w:rFonts w:ascii="Times New Roman" w:hAnsi="Times New Roman" w:cs="Times New Roman"/>
          <w:sz w:val="28"/>
          <w:szCs w:val="28"/>
        </w:rPr>
        <w:t>t</w:t>
      </w:r>
      <w:r w:rsidR="00FB3FEC" w:rsidRPr="00491E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614A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=</w:t>
      </w:r>
      <w:r w:rsidR="00614A81" w:rsidRPr="00614A81">
        <w:rPr>
          <w:rFonts w:ascii="Times New Roman" w:hAnsi="Times New Roman" w:cs="Times New Roman"/>
          <w:sz w:val="28"/>
          <w:szCs w:val="28"/>
        </w:rPr>
        <w:t xml:space="preserve"> </w:t>
      </w:r>
      <w:r w:rsidR="00614A81" w:rsidRPr="00FB3FEC">
        <w:rPr>
          <w:rFonts w:ascii="Times New Roman" w:hAnsi="Times New Roman" w:cs="Times New Roman"/>
          <w:sz w:val="28"/>
          <w:szCs w:val="28"/>
        </w:rPr>
        <w:t>t</w:t>
      </w:r>
      <w:r w:rsidR="00614A81" w:rsidRPr="00491E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0D2F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14A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14A81" w:rsidRPr="000D2F5A">
        <w:rPr>
          <w:rFonts w:ascii="Times New Roman" w:hAnsi="Times New Roman" w:cs="Times New Roman"/>
          <w:sz w:val="28"/>
          <w:szCs w:val="28"/>
        </w:rPr>
        <w:t>=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6 минут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l</w:t>
      </w:r>
      <w:r w:rsidR="00FB3FEC" w:rsidRPr="00491EC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</w:t>
      </w:r>
      <w:r w:rsidR="00FB3FEC" w:rsidRPr="00491EC8">
        <w:rPr>
          <w:rFonts w:ascii="Times New Roman" w:hAnsi="Times New Roman" w:cs="Times New Roman"/>
          <w:sz w:val="28"/>
          <w:szCs w:val="28"/>
          <w:vertAlign w:val="superscript"/>
        </w:rPr>
        <w:t>//</w:t>
      </w:r>
      <w:r w:rsidR="00FB3FEC" w:rsidRPr="00FB3FEC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6 км; </w:t>
      </w:r>
      <w:proofErr w:type="spellStart"/>
      <w:r>
        <w:rPr>
          <w:rFonts w:ascii="Times New Roman" w:hAnsi="Times New Roman" w:cs="Times New Roman"/>
          <w:sz w:val="28"/>
          <w:szCs w:val="28"/>
        </w:rPr>
        <w:t>Zоб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5; </w:t>
      </w:r>
    </w:p>
    <w:p w:rsidR="00FB3FEC" w:rsidRPr="00FB3FEC" w:rsidRDefault="00491EC8" w:rsidP="00FB3FE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 1 час</w:t>
      </w:r>
      <w:r w:rsidR="00FB3FEC" w:rsidRPr="00FB3FEC">
        <w:rPr>
          <w:rFonts w:ascii="Times New Roman" w:hAnsi="Times New Roman" w:cs="Times New Roman"/>
          <w:sz w:val="28"/>
          <w:szCs w:val="28"/>
        </w:rPr>
        <w:t>.</w:t>
      </w:r>
    </w:p>
    <w:p w:rsidR="00FB3FEC" w:rsidRDefault="00614A81" w:rsidP="00FB3FE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FB3FEC" w:rsidRPr="00FB3FEC">
        <w:rPr>
          <w:rFonts w:ascii="Times New Roman" w:hAnsi="Times New Roman" w:cs="Times New Roman"/>
          <w:sz w:val="28"/>
          <w:szCs w:val="28"/>
        </w:rPr>
        <w:t>:</w:t>
      </w:r>
    </w:p>
    <w:p w:rsidR="005E72D5" w:rsidRDefault="005E72D5" w:rsidP="005E72D5">
      <w:pPr>
        <w:ind w:firstLine="54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1. </w:t>
      </w:r>
      <w:r w:rsidR="00A30BE9" w:rsidRPr="00FA6603">
        <w:rPr>
          <w:rFonts w:ascii="Times New Roman CYR" w:hAnsi="Times New Roman CYR"/>
          <w:position w:val="-30"/>
          <w:sz w:val="20"/>
          <w:lang w:val="uk-UA"/>
        </w:rPr>
        <w:object w:dxaOrig="1080" w:dyaOrig="720">
          <v:shape id="_x0000_i1039" type="#_x0000_t75" style="width:60.75pt;height:40.5pt" o:ole="" fillcolor="window">
            <v:imagedata r:id="rId25" o:title=""/>
          </v:shape>
          <o:OLEObject Type="Embed" ProgID="Equation.3" ShapeID="_x0000_i1039" DrawAspect="Content" ObjectID="_1646988837" r:id="rId26"/>
        </w:object>
      </w:r>
      <w:r w:rsidR="00A30BE9">
        <w:rPr>
          <w:rFonts w:ascii="Times New Roman CYR" w:hAnsi="Times New Roman CYR"/>
          <w:sz w:val="28"/>
          <w:szCs w:val="28"/>
          <w:lang w:val="uk-UA"/>
        </w:rPr>
        <w:t xml:space="preserve"> </w:t>
      </w:r>
    </w:p>
    <w:p w:rsidR="005E72D5" w:rsidRDefault="005E72D5" w:rsidP="005E72D5">
      <w:pPr>
        <w:ind w:firstLine="54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E72D5">
        <w:rPr>
          <w:rFonts w:ascii="Times New Roman CYR" w:hAnsi="Times New Roman CYR"/>
          <w:position w:val="-14"/>
          <w:sz w:val="20"/>
          <w:lang w:val="uk-UA"/>
        </w:rPr>
        <w:object w:dxaOrig="2020" w:dyaOrig="400">
          <v:shape id="_x0000_i1033" type="#_x0000_t75" style="width:113.25pt;height:22.5pt" o:ole="" fillcolor="window">
            <v:imagedata r:id="rId27" o:title=""/>
          </v:shape>
          <o:OLEObject Type="Embed" ProgID="Equation.3" ShapeID="_x0000_i1033" DrawAspect="Content" ObjectID="_1646988838" r:id="rId28"/>
        </w:object>
      </w:r>
    </w:p>
    <w:p w:rsidR="005E72D5" w:rsidRDefault="005E72D5" w:rsidP="005E72D5">
      <w:pPr>
        <w:ind w:firstLine="54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3. </w:t>
      </w:r>
      <w:r w:rsidRPr="00DC1D36">
        <w:rPr>
          <w:rFonts w:ascii="Times New Roman CYR" w:hAnsi="Times New Roman CYR"/>
          <w:position w:val="-12"/>
          <w:sz w:val="20"/>
          <w:lang w:val="uk-UA"/>
        </w:rPr>
        <w:object w:dxaOrig="1620" w:dyaOrig="380">
          <v:shape id="_x0000_i1034" type="#_x0000_t75" style="width:102.75pt;height:24.75pt" o:ole="" fillcolor="window">
            <v:imagedata r:id="rId29" o:title=""/>
          </v:shape>
          <o:OLEObject Type="Embed" ProgID="Equation.3" ShapeID="_x0000_i1034" DrawAspect="Content" ObjectID="_1646988839" r:id="rId30"/>
        </w:object>
      </w:r>
      <w:r w:rsidR="00A30BE9">
        <w:rPr>
          <w:rFonts w:ascii="Times New Roman CYR" w:hAnsi="Times New Roman CYR"/>
          <w:sz w:val="28"/>
          <w:szCs w:val="28"/>
          <w:lang w:val="uk-UA"/>
        </w:rPr>
        <w:t xml:space="preserve">= </w:t>
      </w:r>
    </w:p>
    <w:p w:rsidR="005E72D5" w:rsidRDefault="005E72D5" w:rsidP="00426575">
      <w:pPr>
        <w:spacing w:after="0"/>
        <w:ind w:firstLine="53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4. </w:t>
      </w:r>
      <w:r w:rsidR="00A30BE9" w:rsidRPr="00FA6603">
        <w:rPr>
          <w:rFonts w:ascii="Times New Roman CYR" w:hAnsi="Times New Roman CYR"/>
          <w:position w:val="-30"/>
          <w:sz w:val="20"/>
          <w:lang w:val="uk-UA"/>
        </w:rPr>
        <w:object w:dxaOrig="1240" w:dyaOrig="680">
          <v:shape id="_x0000_i1040" type="#_x0000_t75" style="width:69pt;height:38.25pt" o:ole="" fillcolor="window">
            <v:imagedata r:id="rId31" o:title=""/>
          </v:shape>
          <o:OLEObject Type="Embed" ProgID="Equation.3" ShapeID="_x0000_i1040" DrawAspect="Content" ObjectID="_1646988840" r:id="rId32"/>
        </w:object>
      </w:r>
    </w:p>
    <w:p w:rsidR="005E72D5" w:rsidRDefault="005E72D5" w:rsidP="00426575">
      <w:pPr>
        <w:spacing w:after="0"/>
        <w:ind w:firstLine="53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5. </w:t>
      </w:r>
      <w:r w:rsidRPr="005E72D5">
        <w:rPr>
          <w:rFonts w:ascii="Times New Roman CYR" w:hAnsi="Times New Roman CYR"/>
          <w:position w:val="-14"/>
          <w:sz w:val="20"/>
          <w:lang w:val="uk-UA"/>
        </w:rPr>
        <w:object w:dxaOrig="1780" w:dyaOrig="400">
          <v:shape id="_x0000_i1035" type="#_x0000_t75" style="width:123.75pt;height:27.75pt" o:ole="" fillcolor="window">
            <v:imagedata r:id="rId33" o:title=""/>
          </v:shape>
          <o:OLEObject Type="Embed" ProgID="Equation.3" ShapeID="_x0000_i1035" DrawAspect="Content" ObjectID="_1646988841" r:id="rId34"/>
        </w:object>
      </w:r>
      <w:r>
        <w:rPr>
          <w:rFonts w:ascii="Times New Roman CYR" w:hAnsi="Times New Roman CYR"/>
          <w:sz w:val="28"/>
          <w:szCs w:val="28"/>
          <w:lang w:val="uk-UA"/>
        </w:rPr>
        <w:t xml:space="preserve">= </w:t>
      </w:r>
    </w:p>
    <w:p w:rsidR="005E72D5" w:rsidRDefault="005E72D5" w:rsidP="00426575">
      <w:pPr>
        <w:spacing w:after="0"/>
        <w:ind w:firstLine="53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6. </w:t>
      </w:r>
      <w:r w:rsidR="00DB4D1F" w:rsidRPr="00DC1D36">
        <w:rPr>
          <w:rFonts w:ascii="Times New Roman CYR" w:hAnsi="Times New Roman CYR"/>
          <w:position w:val="-12"/>
          <w:sz w:val="20"/>
          <w:lang w:val="uk-UA"/>
        </w:rPr>
        <w:object w:dxaOrig="1700" w:dyaOrig="380">
          <v:shape id="_x0000_i1036" type="#_x0000_t75" style="width:117.75pt;height:26.25pt" o:ole="" fillcolor="window">
            <v:imagedata r:id="rId35" o:title=""/>
          </v:shape>
          <o:OLEObject Type="Embed" ProgID="Equation.3" ShapeID="_x0000_i1036" DrawAspect="Content" ObjectID="_1646988842" r:id="rId36"/>
        </w:object>
      </w:r>
      <w:r>
        <w:rPr>
          <w:rFonts w:ascii="Times New Roman CYR" w:hAnsi="Times New Roman CYR"/>
          <w:sz w:val="28"/>
          <w:szCs w:val="28"/>
          <w:lang w:val="uk-UA"/>
        </w:rPr>
        <w:t>=</w:t>
      </w:r>
      <w:r w:rsidR="00A30BE9">
        <w:rPr>
          <w:rFonts w:ascii="Times New Roman CYR" w:hAnsi="Times New Roman CYR"/>
          <w:sz w:val="28"/>
          <w:szCs w:val="28"/>
          <w:lang w:val="uk-UA"/>
        </w:rPr>
        <w:t xml:space="preserve"> </w:t>
      </w:r>
    </w:p>
    <w:p w:rsidR="005E72D5" w:rsidRDefault="005E72D5" w:rsidP="00426575">
      <w:pPr>
        <w:spacing w:after="0"/>
        <w:ind w:firstLine="53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7. </w:t>
      </w:r>
      <w:r w:rsidR="00A30BE9" w:rsidRPr="00FA6603">
        <w:rPr>
          <w:rFonts w:ascii="Times New Roman CYR" w:hAnsi="Times New Roman CYR"/>
          <w:position w:val="-30"/>
          <w:sz w:val="20"/>
          <w:lang w:val="uk-UA"/>
        </w:rPr>
        <w:object w:dxaOrig="1200" w:dyaOrig="680">
          <v:shape id="_x0000_i1041" type="#_x0000_t75" style="width:75pt;height:42.75pt" o:ole="" fillcolor="window">
            <v:imagedata r:id="rId37" o:title=""/>
          </v:shape>
          <o:OLEObject Type="Embed" ProgID="Equation.3" ShapeID="_x0000_i1041" DrawAspect="Content" ObjectID="_1646988843" r:id="rId38"/>
        </w:object>
      </w:r>
      <w:r w:rsidR="00A30BE9">
        <w:rPr>
          <w:rFonts w:ascii="Times New Roman CYR" w:hAnsi="Times New Roman CYR"/>
          <w:sz w:val="28"/>
          <w:szCs w:val="28"/>
          <w:lang w:val="uk-UA"/>
        </w:rPr>
        <w:t xml:space="preserve"> </w:t>
      </w:r>
    </w:p>
    <w:p w:rsidR="00A30BE9" w:rsidRDefault="005E72D5" w:rsidP="00A30BE9">
      <w:pPr>
        <w:spacing w:after="0"/>
        <w:ind w:firstLine="53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8. </w:t>
      </w:r>
      <w:r w:rsidR="00426575" w:rsidRPr="00614A81">
        <w:rPr>
          <w:rFonts w:ascii="Times New Roman CYR" w:hAnsi="Times New Roman CYR"/>
          <w:position w:val="-14"/>
          <w:sz w:val="20"/>
          <w:lang w:val="uk-UA"/>
        </w:rPr>
        <w:object w:dxaOrig="1840" w:dyaOrig="400">
          <v:shape id="_x0000_i1037" type="#_x0000_t75" style="width:113.25pt;height:24.75pt" o:ole="" fillcolor="window">
            <v:imagedata r:id="rId39" o:title=""/>
          </v:shape>
          <o:OLEObject Type="Embed" ProgID="Equation.3" ShapeID="_x0000_i1037" DrawAspect="Content" ObjectID="_1646988844" r:id="rId40"/>
        </w:object>
      </w:r>
      <w:r w:rsidR="00A30BE9">
        <w:rPr>
          <w:rFonts w:ascii="Times New Roman CYR" w:hAnsi="Times New Roman CYR"/>
          <w:sz w:val="28"/>
          <w:szCs w:val="28"/>
          <w:lang w:val="uk-UA"/>
        </w:rPr>
        <w:t xml:space="preserve">= </w:t>
      </w:r>
    </w:p>
    <w:p w:rsidR="005E72D5" w:rsidRDefault="005E72D5" w:rsidP="00A30BE9">
      <w:pPr>
        <w:spacing w:after="0"/>
        <w:ind w:firstLine="53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426575" w:rsidRPr="00DC1D36">
        <w:rPr>
          <w:rFonts w:ascii="Times New Roman CYR" w:hAnsi="Times New Roman CYR"/>
          <w:position w:val="-12"/>
          <w:sz w:val="20"/>
          <w:lang w:val="uk-UA"/>
        </w:rPr>
        <w:object w:dxaOrig="2020" w:dyaOrig="380">
          <v:shape id="_x0000_i1038" type="#_x0000_t75" style="width:132.75pt;height:24.75pt" o:ole="" fillcolor="window">
            <v:imagedata r:id="rId41" o:title=""/>
          </v:shape>
          <o:OLEObject Type="Embed" ProgID="Equation.3" ShapeID="_x0000_i1038" DrawAspect="Content" ObjectID="_1646988845" r:id="rId42"/>
        </w:object>
      </w:r>
    </w:p>
    <w:p w:rsidR="002B24A9" w:rsidRPr="002B24A9" w:rsidRDefault="002B24A9" w:rsidP="0042657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4A9">
        <w:rPr>
          <w:rFonts w:ascii="Times New Roman" w:hAnsi="Times New Roman" w:cs="Times New Roman"/>
          <w:sz w:val="28"/>
          <w:szCs w:val="28"/>
        </w:rPr>
        <w:t>Аналогично проводим расчеты для всех оборотов, учитывая обеденный перерыв.</w:t>
      </w:r>
    </w:p>
    <w:p w:rsidR="005E72D5" w:rsidRDefault="002B24A9" w:rsidP="002B24A9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нулевой пробег в</w:t>
      </w:r>
      <w:r w:rsidRPr="002B24A9">
        <w:rPr>
          <w:rFonts w:ascii="Times New Roman" w:hAnsi="Times New Roman" w:cs="Times New Roman"/>
          <w:sz w:val="28"/>
          <w:szCs w:val="28"/>
        </w:rPr>
        <w:t xml:space="preserve"> конце смены:</w:t>
      </w:r>
    </w:p>
    <w:p w:rsidR="002B24A9" w:rsidRDefault="00A30BE9" w:rsidP="002B24A9">
      <w:pPr>
        <w:ind w:firstLine="54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FA6603">
        <w:rPr>
          <w:rFonts w:ascii="Times New Roman CYR" w:hAnsi="Times New Roman CYR"/>
          <w:position w:val="-30"/>
          <w:sz w:val="20"/>
          <w:lang w:val="uk-UA"/>
        </w:rPr>
        <w:object w:dxaOrig="1160" w:dyaOrig="720">
          <v:shape id="_x0000_i1042" type="#_x0000_t75" style="width:65.25pt;height:40.5pt" o:ole="" fillcolor="window">
            <v:imagedata r:id="rId43" o:title=""/>
          </v:shape>
          <o:OLEObject Type="Embed" ProgID="Equation.3" ShapeID="_x0000_i1042" DrawAspect="Content" ObjectID="_1646988846" r:id="rId44"/>
        </w:object>
      </w:r>
    </w:p>
    <w:p w:rsidR="002B24A9" w:rsidRDefault="001C5C23" w:rsidP="001C5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3">
        <w:rPr>
          <w:rFonts w:ascii="Times New Roman" w:hAnsi="Times New Roman" w:cs="Times New Roman"/>
          <w:sz w:val="28"/>
          <w:szCs w:val="28"/>
        </w:rPr>
        <w:t>Данные расчета записываем в расписание движения.</w:t>
      </w:r>
    </w:p>
    <w:p w:rsidR="00B51B97" w:rsidRDefault="00B51B97" w:rsidP="001C5C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C23" w:rsidRPr="001C5C23" w:rsidRDefault="001C5C23" w:rsidP="001C5C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C23">
        <w:rPr>
          <w:rFonts w:ascii="Times New Roman" w:hAnsi="Times New Roman" w:cs="Times New Roman"/>
          <w:sz w:val="28"/>
          <w:szCs w:val="28"/>
        </w:rPr>
        <w:t>Таблица 1 – Расписание движения автомобиля на маятниковом маршруте</w:t>
      </w:r>
      <w:r w:rsidR="00B51B97">
        <w:rPr>
          <w:rFonts w:ascii="Times New Roman" w:hAnsi="Times New Roman" w:cs="Times New Roman"/>
          <w:sz w:val="28"/>
          <w:szCs w:val="28"/>
        </w:rPr>
        <w:t xml:space="preserve"> с обратным холостым пробегом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924"/>
        <w:gridCol w:w="1623"/>
        <w:gridCol w:w="1623"/>
        <w:gridCol w:w="1623"/>
        <w:gridCol w:w="1624"/>
      </w:tblGrid>
      <w:tr w:rsidR="00FD37F2" w:rsidRPr="001C5C23" w:rsidTr="007E4800">
        <w:tc>
          <w:tcPr>
            <w:tcW w:w="1411" w:type="dxa"/>
            <w:vMerge w:val="restart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оборота</w:t>
            </w:r>
            <w:proofErr w:type="spellEnd"/>
          </w:p>
        </w:tc>
        <w:tc>
          <w:tcPr>
            <w:tcW w:w="1924" w:type="dxa"/>
            <w:vMerge w:val="restart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FD37F2" w:rsidRPr="007760E6" w:rsidRDefault="00FD37F2" w:rsidP="001F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FD37F2" w:rsidRPr="007760E6" w:rsidRDefault="00FD37F2" w:rsidP="001F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</w:p>
        </w:tc>
      </w:tr>
      <w:tr w:rsidR="00FD37F2" w:rsidRPr="001C5C23" w:rsidTr="007E4800">
        <w:tc>
          <w:tcPr>
            <w:tcW w:w="1411" w:type="dxa"/>
            <w:vMerge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7760E6" w:rsidRDefault="00FD37F2" w:rsidP="001F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623" w:type="dxa"/>
            <w:shd w:val="clear" w:color="auto" w:fill="auto"/>
          </w:tcPr>
          <w:p w:rsidR="00FD37F2" w:rsidRPr="007760E6" w:rsidRDefault="00FD37F2" w:rsidP="001F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23" w:type="dxa"/>
            <w:shd w:val="clear" w:color="auto" w:fill="auto"/>
          </w:tcPr>
          <w:p w:rsidR="00FD37F2" w:rsidRPr="007760E6" w:rsidRDefault="00FD37F2" w:rsidP="001F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624" w:type="dxa"/>
            <w:shd w:val="clear" w:color="auto" w:fill="auto"/>
          </w:tcPr>
          <w:p w:rsidR="00FD37F2" w:rsidRPr="007760E6" w:rsidRDefault="00FD37F2" w:rsidP="001F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FD37F2" w:rsidRPr="001C5C23" w:rsidTr="007E4800">
        <w:tc>
          <w:tcPr>
            <w:tcW w:w="1411" w:type="dxa"/>
            <w:shd w:val="clear" w:color="auto" w:fill="auto"/>
          </w:tcPr>
          <w:p w:rsidR="00FD37F2" w:rsidRPr="001C5C23" w:rsidRDefault="00FD37F2" w:rsidP="0036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АТП</w:t>
            </w: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A30BE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7F2" w:rsidRPr="001C5C23" w:rsidTr="007E4800">
        <w:tc>
          <w:tcPr>
            <w:tcW w:w="1411" w:type="dxa"/>
            <w:vMerge w:val="restart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7F2" w:rsidRPr="001C5C23" w:rsidTr="007E4800">
        <w:tc>
          <w:tcPr>
            <w:tcW w:w="1411" w:type="dxa"/>
            <w:vMerge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7F2" w:rsidRPr="001C5C23" w:rsidTr="007E4800">
        <w:tc>
          <w:tcPr>
            <w:tcW w:w="1411" w:type="dxa"/>
            <w:vMerge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7F2" w:rsidRPr="001C5C23" w:rsidTr="007E4800">
        <w:tc>
          <w:tcPr>
            <w:tcW w:w="1411" w:type="dxa"/>
            <w:vMerge w:val="restart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7F2" w:rsidRPr="001C5C23" w:rsidTr="007E4800">
        <w:tc>
          <w:tcPr>
            <w:tcW w:w="1411" w:type="dxa"/>
            <w:vMerge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7F2" w:rsidRPr="001C5C23" w:rsidTr="007E4800">
        <w:tc>
          <w:tcPr>
            <w:tcW w:w="1411" w:type="dxa"/>
            <w:vMerge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FD37F2" w:rsidRPr="001C5C23" w:rsidRDefault="00FD37F2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 w:val="restart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A30BE9" w:rsidRPr="001C5C23" w:rsidRDefault="00A30BE9" w:rsidP="0088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A30BE9" w:rsidRPr="001C5C23" w:rsidRDefault="00A30BE9" w:rsidP="0088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DF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ПЕРЕРЫВ</w:t>
            </w:r>
          </w:p>
        </w:tc>
        <w:tc>
          <w:tcPr>
            <w:tcW w:w="6493" w:type="dxa"/>
            <w:gridSpan w:val="4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 w:val="restart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 w:val="restart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E9" w:rsidRPr="001C5C23" w:rsidTr="007E4800">
        <w:tc>
          <w:tcPr>
            <w:tcW w:w="1411" w:type="dxa"/>
            <w:vMerge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АТП</w:t>
            </w: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A30BE9" w:rsidRPr="001C5C23" w:rsidRDefault="00A30BE9" w:rsidP="001C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426575" w:rsidRPr="00FB40B2" w:rsidRDefault="00426575" w:rsidP="00A30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575" w:rsidRDefault="00A30BE9" w:rsidP="0042657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</w:t>
      </w:r>
      <w:r w:rsidR="00426575" w:rsidRPr="00426575">
        <w:rPr>
          <w:rFonts w:ascii="Times New Roman" w:hAnsi="Times New Roman" w:cs="Times New Roman"/>
          <w:sz w:val="28"/>
          <w:szCs w:val="28"/>
        </w:rPr>
        <w:t>опросы</w:t>
      </w:r>
      <w:r w:rsidR="00426575">
        <w:rPr>
          <w:rFonts w:ascii="Times New Roman" w:hAnsi="Times New Roman" w:cs="Times New Roman"/>
          <w:sz w:val="28"/>
          <w:szCs w:val="28"/>
        </w:rPr>
        <w:t>:</w:t>
      </w:r>
    </w:p>
    <w:p w:rsidR="00426575" w:rsidRDefault="00426575" w:rsidP="0042657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24226" w:rsidRPr="00924226">
        <w:rPr>
          <w:rFonts w:ascii="Times New Roman" w:hAnsi="Times New Roman" w:cs="Times New Roman"/>
          <w:sz w:val="28"/>
          <w:szCs w:val="28"/>
        </w:rPr>
        <w:t>К</w:t>
      </w:r>
      <w:r w:rsidRPr="00924226">
        <w:rPr>
          <w:rFonts w:ascii="Times New Roman" w:hAnsi="Times New Roman" w:cs="Times New Roman"/>
          <w:sz w:val="28"/>
          <w:szCs w:val="28"/>
        </w:rPr>
        <w:t xml:space="preserve">акие данные </w:t>
      </w:r>
      <w:r w:rsidR="00924226" w:rsidRPr="00924226">
        <w:rPr>
          <w:rFonts w:ascii="Times New Roman" w:hAnsi="Times New Roman" w:cs="Times New Roman"/>
          <w:sz w:val="28"/>
          <w:szCs w:val="28"/>
        </w:rPr>
        <w:t>необходимы</w:t>
      </w:r>
      <w:r w:rsidR="00924226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составления графиков и расписаний движения автом</w:t>
      </w:r>
      <w:r w:rsidR="00924226">
        <w:rPr>
          <w:rFonts w:ascii="Times New Roman" w:hAnsi="Times New Roman" w:cs="Times New Roman"/>
          <w:sz w:val="28"/>
          <w:szCs w:val="28"/>
        </w:rPr>
        <w:t>обилей на маятниковых маршрутах?</w:t>
      </w:r>
    </w:p>
    <w:p w:rsidR="006E0311" w:rsidRPr="008B68CE" w:rsidRDefault="00924226" w:rsidP="006E031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0311" w:rsidRPr="008B68CE">
        <w:rPr>
          <w:rFonts w:ascii="Times New Roman" w:hAnsi="Times New Roman" w:cs="Times New Roman"/>
          <w:sz w:val="28"/>
          <w:szCs w:val="28"/>
        </w:rPr>
        <w:t>Дайте определение понятию «расписание движения подвижного состава»</w:t>
      </w:r>
    </w:p>
    <w:p w:rsidR="006E0311" w:rsidRPr="008B68CE" w:rsidRDefault="006E0311" w:rsidP="006E031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B68CE">
        <w:rPr>
          <w:rFonts w:ascii="Times New Roman" w:hAnsi="Times New Roman" w:cs="Times New Roman"/>
          <w:sz w:val="28"/>
          <w:szCs w:val="28"/>
        </w:rPr>
        <w:t xml:space="preserve"> каких показателей составляют графики движения подвижного состава?</w:t>
      </w:r>
    </w:p>
    <w:p w:rsidR="006E0311" w:rsidRPr="008B68CE" w:rsidRDefault="006E0311" w:rsidP="006E031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8CE">
        <w:rPr>
          <w:rFonts w:ascii="Times New Roman" w:hAnsi="Times New Roman" w:cs="Times New Roman"/>
          <w:sz w:val="28"/>
          <w:szCs w:val="28"/>
        </w:rPr>
        <w:t>. Как определить время выезда автомобиля с автотранспортного предприятия?</w:t>
      </w:r>
    </w:p>
    <w:p w:rsidR="006E0311" w:rsidRPr="008B68CE" w:rsidRDefault="006E0311" w:rsidP="006E031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68CE">
        <w:rPr>
          <w:rFonts w:ascii="Times New Roman" w:hAnsi="Times New Roman" w:cs="Times New Roman"/>
          <w:sz w:val="28"/>
          <w:szCs w:val="28"/>
        </w:rPr>
        <w:t>. Как определить время движения подвижного состава с пункта «А» в пункт «Б»?</w:t>
      </w:r>
    </w:p>
    <w:p w:rsidR="006E0311" w:rsidRDefault="006E0311" w:rsidP="006E031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8CE">
        <w:rPr>
          <w:rFonts w:ascii="Times New Roman" w:hAnsi="Times New Roman" w:cs="Times New Roman"/>
          <w:sz w:val="28"/>
          <w:szCs w:val="28"/>
        </w:rPr>
        <w:t>. Как определить время на нулевой пробег?</w:t>
      </w:r>
    </w:p>
    <w:p w:rsidR="006E0311" w:rsidRDefault="006E0311" w:rsidP="006E031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определить</w:t>
      </w:r>
      <w:r w:rsidRPr="000E7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возвращения автомобиля в АТП в конце смены?</w:t>
      </w:r>
      <w:r w:rsidRPr="000E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11" w:rsidRDefault="006E0311" w:rsidP="006E031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какой системе координат строятся графики движения автомобиля?</w:t>
      </w:r>
    </w:p>
    <w:p w:rsidR="00924226" w:rsidRDefault="006E0311" w:rsidP="006E031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9. При построении графика движения автомобиля, какие показатели откладываются на оси Х, а какие на оси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sectPr w:rsidR="00924226" w:rsidSect="00632C12">
      <w:head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A2" w:rsidRDefault="008B32A2" w:rsidP="002A49DF">
      <w:pPr>
        <w:spacing w:after="0" w:line="240" w:lineRule="auto"/>
      </w:pPr>
      <w:r>
        <w:separator/>
      </w:r>
    </w:p>
  </w:endnote>
  <w:endnote w:type="continuationSeparator" w:id="0">
    <w:p w:rsidR="008B32A2" w:rsidRDefault="008B32A2" w:rsidP="002A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A2" w:rsidRDefault="008B32A2" w:rsidP="002A49DF">
      <w:pPr>
        <w:spacing w:after="0" w:line="240" w:lineRule="auto"/>
      </w:pPr>
      <w:r>
        <w:separator/>
      </w:r>
    </w:p>
  </w:footnote>
  <w:footnote w:type="continuationSeparator" w:id="0">
    <w:p w:rsidR="008B32A2" w:rsidRDefault="008B32A2" w:rsidP="002A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432861"/>
      <w:docPartObj>
        <w:docPartGallery w:val="Page Numbers (Top of Page)"/>
        <w:docPartUnique/>
      </w:docPartObj>
    </w:sdtPr>
    <w:sdtEndPr/>
    <w:sdtContent>
      <w:p w:rsidR="00EE13DB" w:rsidRDefault="008B32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3DB" w:rsidRDefault="00EE1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EDC"/>
    <w:rsid w:val="00054115"/>
    <w:rsid w:val="000860BD"/>
    <w:rsid w:val="000C4989"/>
    <w:rsid w:val="000D2F5A"/>
    <w:rsid w:val="000E7C9F"/>
    <w:rsid w:val="0010407D"/>
    <w:rsid w:val="00117318"/>
    <w:rsid w:val="00196C25"/>
    <w:rsid w:val="001C5C23"/>
    <w:rsid w:val="001D116A"/>
    <w:rsid w:val="001F2E99"/>
    <w:rsid w:val="0020297E"/>
    <w:rsid w:val="00222176"/>
    <w:rsid w:val="00240F3A"/>
    <w:rsid w:val="00253380"/>
    <w:rsid w:val="00293F32"/>
    <w:rsid w:val="002A49DF"/>
    <w:rsid w:val="002B24A9"/>
    <w:rsid w:val="002F0625"/>
    <w:rsid w:val="00326278"/>
    <w:rsid w:val="003262FA"/>
    <w:rsid w:val="00326DA5"/>
    <w:rsid w:val="00361017"/>
    <w:rsid w:val="00366E58"/>
    <w:rsid w:val="00380308"/>
    <w:rsid w:val="003C63B2"/>
    <w:rsid w:val="00426575"/>
    <w:rsid w:val="00474918"/>
    <w:rsid w:val="00490B2F"/>
    <w:rsid w:val="00491EC8"/>
    <w:rsid w:val="004B735F"/>
    <w:rsid w:val="005066A7"/>
    <w:rsid w:val="0054253F"/>
    <w:rsid w:val="0057050F"/>
    <w:rsid w:val="005E72D5"/>
    <w:rsid w:val="00614A81"/>
    <w:rsid w:val="00632C12"/>
    <w:rsid w:val="0064408A"/>
    <w:rsid w:val="006718C6"/>
    <w:rsid w:val="006E0311"/>
    <w:rsid w:val="006E78B6"/>
    <w:rsid w:val="006F01F2"/>
    <w:rsid w:val="00704809"/>
    <w:rsid w:val="00741128"/>
    <w:rsid w:val="00770A51"/>
    <w:rsid w:val="007E4800"/>
    <w:rsid w:val="008223B4"/>
    <w:rsid w:val="00826F78"/>
    <w:rsid w:val="00886C61"/>
    <w:rsid w:val="00895933"/>
    <w:rsid w:val="008B32A2"/>
    <w:rsid w:val="008C37D8"/>
    <w:rsid w:val="00924226"/>
    <w:rsid w:val="00995657"/>
    <w:rsid w:val="009E2DAC"/>
    <w:rsid w:val="009E5019"/>
    <w:rsid w:val="00A30BE9"/>
    <w:rsid w:val="00A55185"/>
    <w:rsid w:val="00A91E24"/>
    <w:rsid w:val="00A96E57"/>
    <w:rsid w:val="00AA1BEB"/>
    <w:rsid w:val="00AD1B56"/>
    <w:rsid w:val="00AE3406"/>
    <w:rsid w:val="00B01A15"/>
    <w:rsid w:val="00B37FB0"/>
    <w:rsid w:val="00B46228"/>
    <w:rsid w:val="00B51B97"/>
    <w:rsid w:val="00B52254"/>
    <w:rsid w:val="00BE74F4"/>
    <w:rsid w:val="00C06EF4"/>
    <w:rsid w:val="00C35533"/>
    <w:rsid w:val="00C5234C"/>
    <w:rsid w:val="00CA2358"/>
    <w:rsid w:val="00CD0F8B"/>
    <w:rsid w:val="00CD4B31"/>
    <w:rsid w:val="00CF535C"/>
    <w:rsid w:val="00D204F1"/>
    <w:rsid w:val="00D6411D"/>
    <w:rsid w:val="00DB1198"/>
    <w:rsid w:val="00DB4D1F"/>
    <w:rsid w:val="00DC078A"/>
    <w:rsid w:val="00DF02BC"/>
    <w:rsid w:val="00E82685"/>
    <w:rsid w:val="00EE13DB"/>
    <w:rsid w:val="00EF7067"/>
    <w:rsid w:val="00F01DB5"/>
    <w:rsid w:val="00F02B21"/>
    <w:rsid w:val="00F92669"/>
    <w:rsid w:val="00FA43BA"/>
    <w:rsid w:val="00FB3FEC"/>
    <w:rsid w:val="00FB40B2"/>
    <w:rsid w:val="00FD37F2"/>
    <w:rsid w:val="00FD7EDC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9DF"/>
  </w:style>
  <w:style w:type="paragraph" w:styleId="a5">
    <w:name w:val="footer"/>
    <w:basedOn w:val="a"/>
    <w:link w:val="a6"/>
    <w:uiPriority w:val="99"/>
    <w:unhideWhenUsed/>
    <w:rsid w:val="002A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9DF"/>
  </w:style>
  <w:style w:type="paragraph" w:styleId="a7">
    <w:name w:val="List Paragraph"/>
    <w:basedOn w:val="a"/>
    <w:uiPriority w:val="34"/>
    <w:qFormat/>
    <w:rsid w:val="00B01A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2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9DF"/>
  </w:style>
  <w:style w:type="paragraph" w:styleId="a5">
    <w:name w:val="footer"/>
    <w:basedOn w:val="a"/>
    <w:link w:val="a6"/>
    <w:uiPriority w:val="99"/>
    <w:unhideWhenUsed/>
    <w:rsid w:val="002A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9DF"/>
  </w:style>
  <w:style w:type="paragraph" w:styleId="a7">
    <w:name w:val="List Paragraph"/>
    <w:basedOn w:val="a"/>
    <w:uiPriority w:val="34"/>
    <w:qFormat/>
    <w:rsid w:val="00B0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cova200167@mail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A8F4-A812-4C31-A37E-D0516F5D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62</cp:revision>
  <dcterms:created xsi:type="dcterms:W3CDTF">2016-01-03T12:11:00Z</dcterms:created>
  <dcterms:modified xsi:type="dcterms:W3CDTF">2020-03-29T09:07:00Z</dcterms:modified>
</cp:coreProperties>
</file>