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DD" w:rsidRPr="001A0257" w:rsidRDefault="00053DDD" w:rsidP="00053DDD">
      <w:pPr>
        <w:widowControl/>
        <w:ind w:firstLine="680"/>
        <w:jc w:val="center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Лекции по МДК 01.02. Техническое обслуживание и ремонт автотранспорта.</w:t>
      </w:r>
    </w:p>
    <w:p w:rsidR="00053DDD" w:rsidRPr="001A0257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</w:p>
    <w:p w:rsidR="00053DDD" w:rsidRPr="001A0257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Раздел 1. Техническое обслуживание </w:t>
      </w: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и ремонт </w:t>
      </w: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автомобилей.</w:t>
      </w:r>
    </w:p>
    <w:p w:rsidR="00053DDD" w:rsidRPr="001A0257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Преподаватель: </w:t>
      </w:r>
      <w:proofErr w:type="spellStart"/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Черкас</w:t>
      </w:r>
      <w:proofErr w:type="spellEnd"/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 П.Х.</w:t>
      </w:r>
    </w:p>
    <w:p w:rsidR="00053DDD" w:rsidRPr="001A0257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</w:p>
    <w:p w:rsidR="00053DDD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Тема 1.12 </w:t>
      </w:r>
      <w:r w:rsidRPr="00053DDD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Техническое обслуживание системы питания двигателя </w:t>
      </w:r>
      <w:proofErr w:type="gramStart"/>
      <w:r w:rsidRPr="00053DDD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от</w:t>
      </w:r>
      <w:proofErr w:type="gramEnd"/>
      <w:r w:rsidRPr="00053DDD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 </w:t>
      </w:r>
    </w:p>
    <w:p w:rsidR="00053DDD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053DDD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газобаллонных установок.</w:t>
      </w:r>
    </w:p>
    <w:p w:rsidR="00053DDD" w:rsidRPr="001A0257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</w:p>
    <w:p w:rsidR="00053DDD" w:rsidRPr="001A0257" w:rsidRDefault="00053DDD" w:rsidP="00053DDD">
      <w:pPr>
        <w:widowControl/>
        <w:ind w:firstLine="680"/>
        <w:jc w:val="center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Лекция №</w:t>
      </w: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 1</w:t>
      </w: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2</w:t>
      </w: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.</w:t>
      </w:r>
    </w:p>
    <w:p w:rsidR="00053DDD" w:rsidRPr="001A0257" w:rsidRDefault="00053DDD" w:rsidP="00053DDD">
      <w:pPr>
        <w:widowControl/>
        <w:ind w:firstLine="680"/>
        <w:jc w:val="center"/>
        <w:outlineLvl w:val="2"/>
        <w:rPr>
          <w:rFonts w:ascii="Times New Roman" w:eastAsiaTheme="minorHAnsi" w:hAnsi="Times New Roman" w:cstheme="minorBidi"/>
          <w:color w:val="auto"/>
          <w:sz w:val="26"/>
          <w:szCs w:val="26"/>
          <w:lang w:eastAsia="en-US" w:bidi="ar-SA"/>
        </w:rPr>
      </w:pPr>
    </w:p>
    <w:p w:rsidR="00053DDD" w:rsidRDefault="00053DDD" w:rsidP="00053DDD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Вопросы к изучению:</w:t>
      </w:r>
    </w:p>
    <w:p w:rsidR="00BF7DBA" w:rsidRPr="006305F6" w:rsidRDefault="00BF7DBA" w:rsidP="00BF7DBA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1. 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>Неисправности системы питания двигателей от газобаллонных установок на сжиженном и сжатом газе, их причины, признаки и последствия.</w:t>
      </w:r>
    </w:p>
    <w:p w:rsidR="00BF7DBA" w:rsidRPr="006305F6" w:rsidRDefault="00BF7DBA" w:rsidP="00BF7DBA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>2.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Порядок диагностирования систем питания от газобаллонных установок.</w:t>
      </w:r>
    </w:p>
    <w:p w:rsidR="00BF7DBA" w:rsidRPr="006305F6" w:rsidRDefault="00BF7DBA" w:rsidP="00BF7DBA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>3.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Проверка герметичности системы. </w:t>
      </w:r>
    </w:p>
    <w:p w:rsidR="00BF7DBA" w:rsidRPr="006305F6" w:rsidRDefault="00BF7DBA" w:rsidP="00BF7DBA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4. 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Проверка и регулировка приборов системы питания от газобаллонных установок на автомобиле. </w:t>
      </w:r>
    </w:p>
    <w:p w:rsidR="00BF7DBA" w:rsidRPr="006305F6" w:rsidRDefault="00BF7DBA" w:rsidP="00BF7DBA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5. 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Проверка и регулировка приборов, снятых с автомобиля. </w:t>
      </w:r>
    </w:p>
    <w:p w:rsidR="00BF7DBA" w:rsidRPr="006305F6" w:rsidRDefault="00BF7DBA" w:rsidP="00BF7DBA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6. 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Проверка токсичности отработавших газов. </w:t>
      </w:r>
    </w:p>
    <w:p w:rsidR="00BF7DBA" w:rsidRPr="006305F6" w:rsidRDefault="00BF7DBA" w:rsidP="00BF7DBA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7. 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Работы сопутствующего ремонта, выполняемые </w:t>
      </w:r>
      <w:proofErr w:type="gramStart"/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>при</w:t>
      </w:r>
      <w:proofErr w:type="gramEnd"/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ТО системы питания от газобаллонных установок. Применяемое оборудование и инструмент.</w:t>
      </w:r>
    </w:p>
    <w:p w:rsidR="00BF7DBA" w:rsidRPr="006305F6" w:rsidRDefault="00BF7DBA" w:rsidP="00BF7DBA">
      <w:pPr>
        <w:widowControl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8. </w:t>
      </w:r>
      <w:r w:rsidRPr="006305F6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Безопасные способы ведения работ. Пожарная безопасность.</w:t>
      </w:r>
    </w:p>
    <w:p w:rsidR="00AE3231" w:rsidRDefault="00AE3231" w:rsidP="00BB7198">
      <w:pPr>
        <w:pStyle w:val="1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E3231" w:rsidRPr="00AE3231" w:rsidRDefault="00AE3231" w:rsidP="00AE3231">
      <w:pPr>
        <w:pStyle w:val="af5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E3231">
        <w:rPr>
          <w:sz w:val="26"/>
          <w:szCs w:val="26"/>
        </w:rPr>
        <w:t>Автомобильный транспорт на жидком топливе является ос</w:t>
      </w:r>
      <w:r w:rsidRPr="00AE3231">
        <w:rPr>
          <w:sz w:val="26"/>
          <w:szCs w:val="26"/>
        </w:rPr>
        <w:softHyphen/>
        <w:t>новной причиной загрязнения окружающей среды. Одним из ра</w:t>
      </w:r>
      <w:r w:rsidRPr="00AE3231">
        <w:rPr>
          <w:sz w:val="26"/>
          <w:szCs w:val="26"/>
        </w:rPr>
        <w:softHyphen/>
        <w:t>дикальных путей решения данной проблемы является расшире</w:t>
      </w:r>
      <w:r w:rsidRPr="00AE3231">
        <w:rPr>
          <w:sz w:val="26"/>
          <w:szCs w:val="26"/>
        </w:rPr>
        <w:softHyphen/>
        <w:t>ние использования на автомобильном транспорте альтернатив</w:t>
      </w:r>
      <w:r w:rsidRPr="00AE3231">
        <w:rPr>
          <w:sz w:val="26"/>
          <w:szCs w:val="26"/>
        </w:rPr>
        <w:softHyphen/>
        <w:t>ных топлив.</w:t>
      </w:r>
    </w:p>
    <w:p w:rsidR="00AE3231" w:rsidRPr="00AE3231" w:rsidRDefault="00AE3231" w:rsidP="00AE3231">
      <w:pPr>
        <w:pStyle w:val="af5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E3231">
        <w:rPr>
          <w:sz w:val="26"/>
          <w:szCs w:val="26"/>
        </w:rPr>
        <w:t>Альтернативные топлива можно разделить на три группы: коммерческую, перспективную и проблемную.</w:t>
      </w:r>
    </w:p>
    <w:p w:rsidR="00AE3231" w:rsidRPr="00AE3231" w:rsidRDefault="00AE3231" w:rsidP="00AE3231">
      <w:pPr>
        <w:pStyle w:val="af5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E3231">
        <w:rPr>
          <w:sz w:val="26"/>
          <w:szCs w:val="26"/>
        </w:rPr>
        <w:t>Топлива коммерческой группы достаточно широко применя</w:t>
      </w:r>
      <w:r w:rsidRPr="00AE3231">
        <w:rPr>
          <w:sz w:val="26"/>
          <w:szCs w:val="26"/>
        </w:rPr>
        <w:softHyphen/>
        <w:t>ются в настоящее время и имеют перспективы дальнейшего рас</w:t>
      </w:r>
      <w:r w:rsidRPr="00AE3231">
        <w:rPr>
          <w:sz w:val="26"/>
          <w:szCs w:val="26"/>
        </w:rPr>
        <w:softHyphen/>
        <w:t>ширения их использования по мере накопления опыта, развития инфраструктуры, сокращения производства нефтяных топлив.</w:t>
      </w:r>
    </w:p>
    <w:p w:rsidR="00AE3231" w:rsidRPr="00AE3231" w:rsidRDefault="00AE3231" w:rsidP="00AE3231">
      <w:pPr>
        <w:pStyle w:val="af5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E3231">
        <w:rPr>
          <w:sz w:val="26"/>
          <w:szCs w:val="26"/>
        </w:rPr>
        <w:t>К альтернативным топливам коммерческой группы отно</w:t>
      </w:r>
      <w:r w:rsidRPr="00AE3231">
        <w:rPr>
          <w:sz w:val="26"/>
          <w:szCs w:val="26"/>
        </w:rPr>
        <w:softHyphen/>
        <w:t>сятся:</w:t>
      </w:r>
    </w:p>
    <w:p w:rsidR="00AE3231" w:rsidRPr="00AE3231" w:rsidRDefault="00AE3231" w:rsidP="00AE3231">
      <w:pPr>
        <w:pStyle w:val="af5"/>
        <w:shd w:val="clear" w:color="auto" w:fill="auto"/>
        <w:tabs>
          <w:tab w:val="left" w:pos="1246"/>
        </w:tabs>
        <w:spacing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AE3231">
        <w:rPr>
          <w:sz w:val="26"/>
          <w:szCs w:val="26"/>
        </w:rPr>
        <w:t>компримированный (сжатый) природный газ (КПГ), на</w:t>
      </w:r>
      <w:r w:rsidRPr="00AE3231">
        <w:rPr>
          <w:sz w:val="26"/>
          <w:szCs w:val="26"/>
        </w:rPr>
        <w:softHyphen/>
        <w:t>пример метан;</w:t>
      </w:r>
    </w:p>
    <w:p w:rsidR="00AE3231" w:rsidRPr="00AE3231" w:rsidRDefault="00AE3231" w:rsidP="00AE3231">
      <w:pPr>
        <w:pStyle w:val="af5"/>
        <w:shd w:val="clear" w:color="auto" w:fill="auto"/>
        <w:tabs>
          <w:tab w:val="left" w:pos="1250"/>
        </w:tabs>
        <w:spacing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AE3231">
        <w:rPr>
          <w:sz w:val="26"/>
          <w:szCs w:val="26"/>
        </w:rPr>
        <w:t>газ сжиженный нефтяной (ГСН), например, пропан-бут</w:t>
      </w:r>
      <w:proofErr w:type="gramStart"/>
      <w:r w:rsidRPr="00AE3231">
        <w:rPr>
          <w:sz w:val="26"/>
          <w:szCs w:val="26"/>
        </w:rPr>
        <w:t>а-</w:t>
      </w:r>
      <w:proofErr w:type="gramEnd"/>
      <w:r w:rsidRPr="00AE3231">
        <w:rPr>
          <w:sz w:val="26"/>
          <w:szCs w:val="26"/>
        </w:rPr>
        <w:t xml:space="preserve"> новая смесь;</w:t>
      </w:r>
    </w:p>
    <w:p w:rsidR="00AE3231" w:rsidRPr="00AE3231" w:rsidRDefault="00AE3231" w:rsidP="00AE3231">
      <w:pPr>
        <w:pStyle w:val="af5"/>
        <w:shd w:val="clear" w:color="auto" w:fill="auto"/>
        <w:tabs>
          <w:tab w:val="left" w:pos="1236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AE3231">
        <w:rPr>
          <w:sz w:val="26"/>
          <w:szCs w:val="26"/>
        </w:rPr>
        <w:t xml:space="preserve">спирты в качестве добавок к бензинам </w:t>
      </w:r>
      <w:r>
        <w:rPr>
          <w:sz w:val="26"/>
          <w:szCs w:val="26"/>
        </w:rPr>
        <w:t>-</w:t>
      </w:r>
      <w:r w:rsidRPr="00AE3231">
        <w:rPr>
          <w:sz w:val="26"/>
          <w:szCs w:val="26"/>
        </w:rPr>
        <w:t xml:space="preserve"> метанол, этанол, </w:t>
      </w:r>
      <w:proofErr w:type="spellStart"/>
      <w:r w:rsidRPr="00AE3231">
        <w:rPr>
          <w:sz w:val="26"/>
          <w:szCs w:val="26"/>
        </w:rPr>
        <w:t>бензометанол</w:t>
      </w:r>
      <w:proofErr w:type="spellEnd"/>
      <w:r w:rsidRPr="00AE3231">
        <w:rPr>
          <w:sz w:val="26"/>
          <w:szCs w:val="26"/>
        </w:rPr>
        <w:t xml:space="preserve"> </w:t>
      </w:r>
      <w:proofErr w:type="spellStart"/>
      <w:r w:rsidRPr="00AE3231">
        <w:rPr>
          <w:sz w:val="26"/>
          <w:szCs w:val="26"/>
        </w:rPr>
        <w:t>ьная</w:t>
      </w:r>
      <w:proofErr w:type="spellEnd"/>
      <w:r w:rsidRPr="00AE3231">
        <w:rPr>
          <w:sz w:val="26"/>
          <w:szCs w:val="26"/>
        </w:rPr>
        <w:t xml:space="preserve"> смесь и т. п.</w:t>
      </w:r>
    </w:p>
    <w:p w:rsidR="00AE3231" w:rsidRPr="00AE3231" w:rsidRDefault="00AE3231" w:rsidP="00AE3231">
      <w:pPr>
        <w:pStyle w:val="af5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E3231">
        <w:rPr>
          <w:sz w:val="26"/>
          <w:szCs w:val="26"/>
        </w:rPr>
        <w:t>Уже выпускаются газобаллонные автомобили, оснащенные системами питания для альтернативных топлив, кроме этого, выпускаются и комплекты газобаллонного оборудования для пе</w:t>
      </w:r>
      <w:r w:rsidRPr="00AE3231">
        <w:rPr>
          <w:sz w:val="26"/>
          <w:szCs w:val="26"/>
        </w:rPr>
        <w:softHyphen/>
        <w:t>реоборудования обычных автомобилей для использования в ка</w:t>
      </w:r>
      <w:r w:rsidRPr="00AE3231">
        <w:rPr>
          <w:sz w:val="26"/>
          <w:szCs w:val="26"/>
        </w:rPr>
        <w:softHyphen/>
        <w:t>честве топлива КПГ.</w:t>
      </w:r>
    </w:p>
    <w:p w:rsidR="007B28B9" w:rsidRDefault="00AE3231" w:rsidP="00AE3231">
      <w:pPr>
        <w:pStyle w:val="af5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E3231">
        <w:rPr>
          <w:sz w:val="26"/>
          <w:szCs w:val="26"/>
        </w:rPr>
        <w:t xml:space="preserve">Газообразные углеводородные топлива подразделяются в </w:t>
      </w:r>
      <w:proofErr w:type="gramStart"/>
      <w:r w:rsidRPr="00AE3231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proofErr w:type="spellStart"/>
      <w:r w:rsidRPr="00AE3231">
        <w:rPr>
          <w:sz w:val="26"/>
          <w:szCs w:val="26"/>
        </w:rPr>
        <w:t>висимости</w:t>
      </w:r>
      <w:proofErr w:type="spellEnd"/>
      <w:proofErr w:type="gramEnd"/>
      <w:r w:rsidRPr="00AE3231">
        <w:rPr>
          <w:sz w:val="26"/>
          <w:szCs w:val="26"/>
        </w:rPr>
        <w:t xml:space="preserve"> от исходного сырья на нефтяные, природные, про</w:t>
      </w:r>
      <w:r w:rsidRPr="00AE3231">
        <w:rPr>
          <w:sz w:val="26"/>
          <w:szCs w:val="26"/>
        </w:rPr>
        <w:softHyphen/>
        <w:t>мышленные, а также искусственные. Они могут храниться на</w:t>
      </w:r>
      <w:r>
        <w:rPr>
          <w:sz w:val="26"/>
          <w:szCs w:val="26"/>
        </w:rPr>
        <w:t xml:space="preserve"> </w:t>
      </w:r>
      <w:r w:rsidR="002F37B3" w:rsidRPr="00AE3231">
        <w:rPr>
          <w:sz w:val="26"/>
          <w:szCs w:val="26"/>
        </w:rPr>
        <w:t>борту автомобиля в зависимости от агрегатного состояния в сжиженном и газообразном виде. Агрегатное состояние компо</w:t>
      </w:r>
      <w:r w:rsidR="002F37B3" w:rsidRPr="00AE3231">
        <w:rPr>
          <w:sz w:val="26"/>
          <w:szCs w:val="26"/>
        </w:rPr>
        <w:softHyphen/>
        <w:t>нентов газообразного топлива является главным его свойством, определяющим вид, способ заправки и хранение на борту авто</w:t>
      </w:r>
      <w:r w:rsidR="002F37B3" w:rsidRPr="00AE3231">
        <w:rPr>
          <w:sz w:val="26"/>
          <w:szCs w:val="26"/>
        </w:rPr>
        <w:softHyphen/>
        <w:t>мобиля топлива, что существенно влияет на конструкцию и экс</w:t>
      </w:r>
      <w:r w:rsidR="002F37B3" w:rsidRPr="00AE3231">
        <w:rPr>
          <w:sz w:val="26"/>
          <w:szCs w:val="26"/>
        </w:rPr>
        <w:softHyphen/>
        <w:t>плуатацию автомобиля. Основные физико-химические показате</w:t>
      </w:r>
      <w:r w:rsidR="002F37B3" w:rsidRPr="00AE3231">
        <w:rPr>
          <w:sz w:val="26"/>
          <w:szCs w:val="26"/>
        </w:rPr>
        <w:softHyphen/>
        <w:t xml:space="preserve">ли, </w:t>
      </w:r>
      <w:r w:rsidR="002F37B3" w:rsidRPr="00622BAD">
        <w:rPr>
          <w:sz w:val="26"/>
          <w:szCs w:val="26"/>
        </w:rPr>
        <w:t>по которым оцениваются компоненты</w:t>
      </w:r>
      <w:r w:rsidR="00C571DD">
        <w:rPr>
          <w:sz w:val="26"/>
          <w:szCs w:val="26"/>
        </w:rPr>
        <w:t xml:space="preserve"> </w:t>
      </w:r>
      <w:r w:rsidR="00C571DD" w:rsidRPr="00C571DD">
        <w:rPr>
          <w:sz w:val="26"/>
          <w:szCs w:val="26"/>
        </w:rPr>
        <w:t>газообразных топлив, представлены в табл. 1.</w:t>
      </w:r>
    </w:p>
    <w:p w:rsidR="00A76ED9" w:rsidRDefault="00A76ED9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A76ED9" w:rsidRPr="00622BAD" w:rsidRDefault="00A76ED9" w:rsidP="008155B2">
      <w:pPr>
        <w:pStyle w:val="20"/>
        <w:shd w:val="clear" w:color="auto" w:fill="auto"/>
        <w:spacing w:before="0" w:line="240" w:lineRule="auto"/>
        <w:ind w:firstLine="709"/>
        <w:jc w:val="center"/>
        <w:rPr>
          <w:sz w:val="26"/>
          <w:szCs w:val="26"/>
        </w:rPr>
      </w:pPr>
      <w:r w:rsidRPr="008155B2">
        <w:rPr>
          <w:rStyle w:val="0pt0"/>
          <w:bCs w:val="0"/>
          <w:sz w:val="26"/>
          <w:szCs w:val="26"/>
        </w:rPr>
        <w:t>Физико-химические свойства газообразных топлив и бензина</w:t>
      </w:r>
      <w:r w:rsidR="008155B2">
        <w:rPr>
          <w:rStyle w:val="0pt0"/>
          <w:bCs w:val="0"/>
          <w:sz w:val="26"/>
          <w:szCs w:val="26"/>
        </w:rPr>
        <w:t>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1276"/>
        <w:gridCol w:w="1276"/>
        <w:gridCol w:w="1134"/>
        <w:gridCol w:w="1134"/>
        <w:gridCol w:w="1134"/>
      </w:tblGrid>
      <w:tr w:rsidR="00A76ED9" w:rsidRPr="0015579E" w:rsidTr="00E96406">
        <w:trPr>
          <w:trHeight w:hRule="exact" w:val="7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Метан СН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bscript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Этан С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bscript"/>
              </w:rPr>
              <w:t>2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Н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 xml:space="preserve">Пропан </w:t>
            </w:r>
            <w:r w:rsid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 xml:space="preserve">        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С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bscript"/>
              </w:rPr>
              <w:t>3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Н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Бутан С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bscript"/>
              </w:rPr>
              <w:t>4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Н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Бензин</w:t>
            </w:r>
          </w:p>
        </w:tc>
      </w:tr>
      <w:tr w:rsidR="00A76ED9" w:rsidRPr="0015579E" w:rsidTr="00E96406">
        <w:trPr>
          <w:trHeight w:hRule="exact" w:val="39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15579E" w:rsidRDefault="007B28B9" w:rsidP="00E96406">
            <w:pPr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Относительная молекулярная масса</w:t>
            </w:r>
          </w:p>
          <w:p w:rsidR="0015579E" w:rsidRPr="0015579E" w:rsidRDefault="0015579E" w:rsidP="00E96406">
            <w:pPr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</w:pPr>
          </w:p>
          <w:p w:rsidR="0015579E" w:rsidRPr="007B28B9" w:rsidRDefault="0015579E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E96406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 xml:space="preserve">          </w:t>
            </w:r>
            <w:r w:rsidR="007B28B9"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114,2</w:t>
            </w:r>
          </w:p>
        </w:tc>
      </w:tr>
      <w:tr w:rsidR="00A76ED9" w:rsidRPr="0015579E" w:rsidTr="00E96406">
        <w:trPr>
          <w:trHeight w:hRule="exact" w:val="87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Плотность жидкости (при температуре ки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softHyphen/>
              <w:t xml:space="preserve">пения и давлении 100 кПа), 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кг</w:t>
            </w:r>
            <w:proofErr w:type="gramEnd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/м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735</w:t>
            </w:r>
          </w:p>
        </w:tc>
      </w:tr>
      <w:tr w:rsidR="00A76ED9" w:rsidRPr="0015579E" w:rsidTr="00E96406">
        <w:trPr>
          <w:trHeight w:hRule="exact" w:val="69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 xml:space="preserve">Плотность газовой фазы (при нормальных условиях), 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кг</w:t>
            </w:r>
            <w:proofErr w:type="gramEnd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/м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0,717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2,019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2,703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5,18</w:t>
            </w:r>
          </w:p>
        </w:tc>
      </w:tr>
      <w:tr w:rsidR="00A76ED9" w:rsidRPr="0015579E" w:rsidTr="00E96406">
        <w:trPr>
          <w:trHeight w:hRule="exact" w:val="69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Относительная плотность газовой фазы (по воздуху)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0,554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2,091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3,78</w:t>
            </w:r>
          </w:p>
        </w:tc>
      </w:tr>
      <w:tr w:rsidR="00A76ED9" w:rsidRPr="0015579E" w:rsidTr="00E96406">
        <w:trPr>
          <w:trHeight w:hRule="exact" w:val="71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Критическое давление (абсолютное), МПа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Times New Roman" w:hAnsi="Times New Roman" w:cs="Times New Roman"/>
                <w:shd w:val="clear" w:color="auto" w:fill="FFFFFF"/>
              </w:rPr>
              <w:t>—</w:t>
            </w:r>
          </w:p>
        </w:tc>
      </w:tr>
      <w:tr w:rsidR="00A76ED9" w:rsidRPr="0015579E" w:rsidTr="00E96406">
        <w:trPr>
          <w:trHeight w:hRule="exact" w:val="69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Критическая температура кипения, °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-82,0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Times New Roman" w:hAnsi="Times New Roman" w:cs="Times New Roman"/>
                <w:shd w:val="clear" w:color="auto" w:fill="FFFFFF"/>
              </w:rPr>
              <w:t>—</w:t>
            </w:r>
          </w:p>
        </w:tc>
      </w:tr>
      <w:tr w:rsidR="00A76ED9" w:rsidRPr="0015579E" w:rsidTr="00E96406">
        <w:trPr>
          <w:trHeight w:hRule="exact" w:val="71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Температура кипения при давлении 100 кПа, °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-161,5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-88,5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-42,1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35-180</w:t>
            </w:r>
          </w:p>
        </w:tc>
      </w:tr>
      <w:tr w:rsidR="00A76ED9" w:rsidRPr="0015579E" w:rsidTr="00E96406">
        <w:trPr>
          <w:trHeight w:hRule="exact" w:val="7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Теплота сгорания, низшая (по массе), МДж/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43,93</w:t>
            </w:r>
          </w:p>
        </w:tc>
      </w:tr>
      <w:tr w:rsidR="00A76ED9" w:rsidRPr="0015579E" w:rsidTr="00E96406">
        <w:trPr>
          <w:trHeight w:hRule="exact" w:val="70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Теплота сгорания, низшая (по объему), МДж/м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111,6.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213,18</w:t>
            </w:r>
          </w:p>
        </w:tc>
      </w:tr>
      <w:tr w:rsidR="00A76ED9" w:rsidRPr="0015579E" w:rsidTr="00E96406">
        <w:trPr>
          <w:trHeight w:hRule="exact" w:val="8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 xml:space="preserve">Теоретически необходимое для сгорания количество воздуха, 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кг</w:t>
            </w:r>
            <w:proofErr w:type="gramEnd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/кг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14,9</w:t>
            </w:r>
          </w:p>
        </w:tc>
      </w:tr>
      <w:tr w:rsidR="00A76ED9" w:rsidRPr="0015579E" w:rsidTr="00E96406">
        <w:trPr>
          <w:trHeight w:hRule="exact" w:val="85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Теоретически необходимое для сгорания количество воздуха, м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perscript"/>
              </w:rPr>
              <w:t>3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/м</w:t>
            </w: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23,91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58,61</w:t>
            </w:r>
          </w:p>
        </w:tc>
      </w:tr>
      <w:tr w:rsidR="00A76ED9" w:rsidRPr="0015579E" w:rsidTr="00E96406">
        <w:trPr>
          <w:trHeight w:hRule="exact" w:val="8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Температура воспламенения в воздухе при атмосферном давлении, °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680-750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508-605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510-580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475-550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15579E" w:rsidRDefault="007B28B9" w:rsidP="00E96406">
            <w:pPr>
              <w:ind w:firstLine="709"/>
              <w:rPr>
                <w:rFonts w:ascii="Arial" w:eastAsia="Arial" w:hAnsi="Arial" w:cs="Arial"/>
                <w:spacing w:val="-10"/>
                <w:shd w:val="clear" w:color="auto" w:fill="FFFFFF"/>
              </w:rPr>
            </w:pPr>
          </w:p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470-53</w:t>
            </w:r>
            <w:r w:rsidRPr="0015579E">
              <w:rPr>
                <w:rFonts w:ascii="Arial" w:eastAsia="Arial" w:hAnsi="Arial" w:cs="Arial"/>
                <w:spacing w:val="-10"/>
                <w:shd w:val="clear" w:color="auto" w:fill="FFFFFF"/>
              </w:rPr>
              <w:t>0</w:t>
            </w:r>
          </w:p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76ED9" w:rsidRPr="0015579E" w:rsidTr="00E96406">
        <w:trPr>
          <w:trHeight w:hRule="exact" w:val="83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 xml:space="preserve">Пределы воспламенения объемные при нормальных условиях, %: </w:t>
            </w:r>
            <w:r w:rsidR="00C571DD"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 xml:space="preserve"> </w:t>
            </w:r>
            <w:proofErr w:type="gramStart"/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нижний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1,5</w:t>
            </w:r>
          </w:p>
        </w:tc>
      </w:tr>
      <w:tr w:rsidR="00A76ED9" w:rsidRPr="0015579E" w:rsidTr="00E96406">
        <w:trPr>
          <w:trHeight w:hRule="exact" w:val="50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верхний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6,0</w:t>
            </w:r>
          </w:p>
        </w:tc>
      </w:tr>
      <w:tr w:rsidR="00A76ED9" w:rsidRPr="0015579E" w:rsidTr="00E96406">
        <w:trPr>
          <w:trHeight w:hRule="exact" w:val="7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Октановое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8B9" w:rsidRPr="007B28B9" w:rsidRDefault="007B28B9" w:rsidP="00E96406">
            <w:pPr>
              <w:ind w:firstLine="709"/>
              <w:rPr>
                <w:rFonts w:ascii="Times New Roman" w:eastAsia="Times New Roman" w:hAnsi="Times New Roman" w:cs="Times New Roman"/>
                <w:color w:val="auto"/>
              </w:rPr>
            </w:pPr>
            <w:r w:rsidRPr="0015579E">
              <w:rPr>
                <w:rFonts w:ascii="Times New Roman" w:eastAsia="Arial" w:hAnsi="Times New Roman" w:cs="Times New Roman"/>
                <w:spacing w:val="-10"/>
                <w:shd w:val="clear" w:color="auto" w:fill="FFFFFF"/>
              </w:rPr>
              <w:t>92</w:t>
            </w:r>
          </w:p>
        </w:tc>
      </w:tr>
    </w:tbl>
    <w:p w:rsidR="00A76ED9" w:rsidRDefault="00A76ED9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Пропан и бутан могут храниться в сжиженном состоянии в диапазоне рабочих температур от -40 до +45</w:t>
      </w:r>
      <w:proofErr w:type="gramStart"/>
      <w:r w:rsidRPr="00622BAD">
        <w:rPr>
          <w:sz w:val="26"/>
          <w:szCs w:val="26"/>
        </w:rPr>
        <w:t>°С</w:t>
      </w:r>
      <w:proofErr w:type="gramEnd"/>
      <w:r w:rsidRPr="00622BAD">
        <w:rPr>
          <w:sz w:val="26"/>
          <w:szCs w:val="26"/>
        </w:rPr>
        <w:t xml:space="preserve"> при относитель</w:t>
      </w:r>
      <w:r w:rsidRPr="00622BAD">
        <w:rPr>
          <w:sz w:val="26"/>
          <w:szCs w:val="26"/>
        </w:rPr>
        <w:softHyphen/>
        <w:t>но низком давлении (до 1,6 МПа). Основными преимуществами газов, находящихся в сжиженном состоянии, по сравнению с компримированным газом является большая концентрация теп</w:t>
      </w:r>
      <w:r w:rsidRPr="00622BAD">
        <w:rPr>
          <w:sz w:val="26"/>
          <w:szCs w:val="26"/>
        </w:rPr>
        <w:softHyphen/>
        <w:t xml:space="preserve">ловой энергии в единице объема, значительно меньшее рабочее давление в баллонах и соответственно меньшая </w:t>
      </w:r>
      <w:proofErr w:type="gramStart"/>
      <w:r w:rsidRPr="00622BAD">
        <w:rPr>
          <w:sz w:val="26"/>
          <w:szCs w:val="26"/>
        </w:rPr>
        <w:t>прочность</w:t>
      </w:r>
      <w:proofErr w:type="gramEnd"/>
      <w:r w:rsidRPr="00622BAD">
        <w:rPr>
          <w:sz w:val="26"/>
          <w:szCs w:val="26"/>
        </w:rPr>
        <w:t xml:space="preserve"> и тол</w:t>
      </w:r>
      <w:r w:rsidRPr="00622BAD">
        <w:rPr>
          <w:sz w:val="26"/>
          <w:szCs w:val="26"/>
        </w:rPr>
        <w:softHyphen/>
        <w:t>щина стенок баллона и запорной арматуры.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Основные компоненты ГСН пропан и бутан, которые тяже</w:t>
      </w:r>
      <w:r w:rsidRPr="00622BAD">
        <w:rPr>
          <w:sz w:val="26"/>
          <w:szCs w:val="26"/>
        </w:rPr>
        <w:softHyphen/>
        <w:t>лее воздуха и, следовательно, более опасны для автотранспорт</w:t>
      </w:r>
      <w:r w:rsidRPr="00622BAD">
        <w:rPr>
          <w:sz w:val="26"/>
          <w:szCs w:val="26"/>
        </w:rPr>
        <w:softHyphen/>
        <w:t>ных предприятий.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Метан — основной компонент природного газа, благодаря низкой плотности </w:t>
      </w:r>
      <w:r w:rsidRPr="00622BAD">
        <w:rPr>
          <w:sz w:val="26"/>
          <w:szCs w:val="26"/>
        </w:rPr>
        <w:lastRenderedPageBreak/>
        <w:t>почти в два раза легче воздуха, поэтому не скапливается в рабочих зонах АТП. Метан и ГСН не имеют цве</w:t>
      </w:r>
      <w:r w:rsidRPr="00622BAD">
        <w:rPr>
          <w:sz w:val="26"/>
          <w:szCs w:val="26"/>
        </w:rPr>
        <w:softHyphen/>
        <w:t xml:space="preserve">та и запаха, поэтому для обеспечения безопасности им придают особый запах — </w:t>
      </w:r>
      <w:proofErr w:type="spellStart"/>
      <w:r w:rsidRPr="00622BAD">
        <w:rPr>
          <w:sz w:val="26"/>
          <w:szCs w:val="26"/>
        </w:rPr>
        <w:t>одорируют</w:t>
      </w:r>
      <w:proofErr w:type="spellEnd"/>
      <w:r w:rsidRPr="00622BAD">
        <w:rPr>
          <w:sz w:val="26"/>
          <w:szCs w:val="26"/>
        </w:rPr>
        <w:t xml:space="preserve">. В соответствии с ГОСТ 27577—91 метан может поступать на автомобильные газонаполнительные компрессорные станции (АГНКС) </w:t>
      </w:r>
      <w:proofErr w:type="spellStart"/>
      <w:r w:rsidRPr="00622BAD">
        <w:rPr>
          <w:sz w:val="26"/>
          <w:szCs w:val="26"/>
        </w:rPr>
        <w:t>неодорированным</w:t>
      </w:r>
      <w:proofErr w:type="spellEnd"/>
      <w:r w:rsidRPr="00622BAD">
        <w:rPr>
          <w:sz w:val="26"/>
          <w:szCs w:val="26"/>
        </w:rPr>
        <w:t>, что за</w:t>
      </w:r>
      <w:r w:rsidRPr="00622BAD">
        <w:rPr>
          <w:sz w:val="26"/>
          <w:szCs w:val="26"/>
        </w:rPr>
        <w:softHyphen/>
        <w:t xml:space="preserve">трудняет обнаружение </w:t>
      </w:r>
      <w:proofErr w:type="spellStart"/>
      <w:r w:rsidRPr="00622BAD">
        <w:rPr>
          <w:sz w:val="26"/>
          <w:szCs w:val="26"/>
        </w:rPr>
        <w:t>негерметичности</w:t>
      </w:r>
      <w:proofErr w:type="spellEnd"/>
      <w:r w:rsidRPr="00622BAD">
        <w:rPr>
          <w:sz w:val="26"/>
          <w:szCs w:val="26"/>
        </w:rPr>
        <w:t xml:space="preserve"> баллонов, требует при</w:t>
      </w:r>
      <w:r w:rsidRPr="00622BAD">
        <w:rPr>
          <w:sz w:val="26"/>
          <w:szCs w:val="26"/>
        </w:rPr>
        <w:softHyphen/>
        <w:t xml:space="preserve">менения </w:t>
      </w:r>
      <w:proofErr w:type="spellStart"/>
      <w:r w:rsidRPr="00622BAD">
        <w:rPr>
          <w:sz w:val="26"/>
          <w:szCs w:val="26"/>
        </w:rPr>
        <w:t>течеискателей</w:t>
      </w:r>
      <w:proofErr w:type="spellEnd"/>
      <w:r w:rsidRPr="00622BAD">
        <w:rPr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Компоненты газообразных топлив при атмосферном давле</w:t>
      </w:r>
      <w:r w:rsidRPr="00622BAD">
        <w:rPr>
          <w:sz w:val="26"/>
          <w:szCs w:val="26"/>
        </w:rPr>
        <w:softHyphen/>
        <w:t>нии имеют температуру кипения ниже 0 °С. Очень низкие темпе</w:t>
      </w:r>
      <w:r w:rsidRPr="00622BAD">
        <w:rPr>
          <w:sz w:val="26"/>
          <w:szCs w:val="26"/>
        </w:rPr>
        <w:softHyphen/>
        <w:t>ратура кипения при атмосферном давлении (-161,5 °С) и крити</w:t>
      </w:r>
      <w:r w:rsidRPr="00622BAD">
        <w:rPr>
          <w:sz w:val="26"/>
          <w:szCs w:val="26"/>
        </w:rPr>
        <w:softHyphen/>
        <w:t>ческая температура (-82 °С) у метана делают пока технически сложными и экономически неэффективными заправку и хране</w:t>
      </w:r>
      <w:r w:rsidRPr="00622BAD">
        <w:rPr>
          <w:sz w:val="26"/>
          <w:szCs w:val="26"/>
        </w:rPr>
        <w:softHyphen/>
        <w:t>ние его в сжиженном состоянии на борту автомобиля. Для этого используются изотермические баллоны с комплексной термоизо</w:t>
      </w:r>
      <w:r w:rsidRPr="00622BAD">
        <w:rPr>
          <w:sz w:val="26"/>
          <w:szCs w:val="26"/>
        </w:rPr>
        <w:softHyphen/>
        <w:t>ляцией. В настоящее время распространена заправка и хранение на автомобилях метана в сжатом, или так называемом компри</w:t>
      </w:r>
      <w:r w:rsidRPr="00622BAD">
        <w:rPr>
          <w:sz w:val="26"/>
          <w:szCs w:val="26"/>
        </w:rPr>
        <w:softHyphen/>
        <w:t xml:space="preserve">мированном, состоянии под высоким давлением — до 40 МПа. На АГНКС в России рабочее давление — 20 МПа. В настоящее время увеличивается </w:t>
      </w:r>
      <w:proofErr w:type="spellStart"/>
      <w:r w:rsidRPr="00622BAD">
        <w:rPr>
          <w:sz w:val="26"/>
          <w:szCs w:val="26"/>
        </w:rPr>
        <w:t>диапозон</w:t>
      </w:r>
      <w:proofErr w:type="spellEnd"/>
      <w:r w:rsidRPr="00622BAD">
        <w:rPr>
          <w:sz w:val="26"/>
          <w:szCs w:val="26"/>
        </w:rPr>
        <w:t xml:space="preserve"> использования сжиженного мета</w:t>
      </w:r>
      <w:r w:rsidRPr="00622BAD">
        <w:rPr>
          <w:sz w:val="26"/>
          <w:szCs w:val="26"/>
        </w:rPr>
        <w:softHyphen/>
        <w:t>на при передвижной заправке. Для этих целей выпускаются пе</w:t>
      </w:r>
      <w:r w:rsidRPr="00622BAD">
        <w:rPr>
          <w:sz w:val="26"/>
          <w:szCs w:val="26"/>
        </w:rPr>
        <w:softHyphen/>
        <w:t xml:space="preserve">редвижные </w:t>
      </w:r>
      <w:proofErr w:type="spellStart"/>
      <w:r w:rsidRPr="00622BAD">
        <w:rPr>
          <w:sz w:val="26"/>
          <w:szCs w:val="26"/>
        </w:rPr>
        <w:t>автогазозаправочные</w:t>
      </w:r>
      <w:proofErr w:type="spellEnd"/>
      <w:r w:rsidRPr="00622BAD">
        <w:rPr>
          <w:sz w:val="26"/>
          <w:szCs w:val="26"/>
        </w:rPr>
        <w:t xml:space="preserve"> установки (ПАГЗ), работающие на сжиженном природном газе.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Сжиженный нефтяной газ представляет собой смесь пропа</w:t>
      </w:r>
      <w:r w:rsidRPr="00622BAD">
        <w:rPr>
          <w:sz w:val="26"/>
          <w:szCs w:val="26"/>
        </w:rPr>
        <w:softHyphen/>
        <w:t>на, бутана, изобутана, пропилена, этана, этилена и других фрак</w:t>
      </w:r>
      <w:r w:rsidRPr="00622BAD">
        <w:rPr>
          <w:sz w:val="26"/>
          <w:szCs w:val="26"/>
        </w:rPr>
        <w:softHyphen/>
        <w:t>ций и вырабатывается как продукт переработки нефти на нефте</w:t>
      </w:r>
      <w:r w:rsidRPr="00622BAD">
        <w:rPr>
          <w:sz w:val="26"/>
          <w:szCs w:val="26"/>
        </w:rPr>
        <w:softHyphen/>
        <w:t>перерабатывающих заводах или при добыче нефти и природного газа в виде отдельной жидкой фракции.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Состав сжиженного нефтяного газа регламентирует ГОСТ 27578—87 «Газы углеводородные сжиженные для автомобильно</w:t>
      </w:r>
      <w:r w:rsidRPr="00622BAD">
        <w:rPr>
          <w:sz w:val="26"/>
          <w:szCs w:val="26"/>
        </w:rPr>
        <w:softHyphen/>
        <w:t>го транспорта. Технические условия». Стандарт предусматривает две марки газа: зимнюю — ПА (пропан автомобильный) и лет</w:t>
      </w:r>
      <w:r w:rsidRPr="00622BAD">
        <w:rPr>
          <w:sz w:val="26"/>
          <w:szCs w:val="26"/>
        </w:rPr>
        <w:softHyphen/>
        <w:t>нюю — ПБА (пропан-бутан автомобильный). В марке ПА содер</w:t>
      </w:r>
      <w:r w:rsidRPr="00622BAD">
        <w:rPr>
          <w:sz w:val="26"/>
          <w:szCs w:val="26"/>
        </w:rPr>
        <w:softHyphen/>
        <w:t>жится 90 ± 10 % пропана, в марке ПБА — 50 ± 10 % пропана, остальное — бутан, не более 1 % непредельных углеводородов. Допускается некоторое количество метана, этана при условии, что в ГСН марки ПА давление насыщенных паров при темпера</w:t>
      </w:r>
      <w:r w:rsidRPr="00622BAD">
        <w:rPr>
          <w:sz w:val="26"/>
          <w:szCs w:val="26"/>
        </w:rPr>
        <w:softHyphen/>
        <w:t>туре -35</w:t>
      </w:r>
      <w:proofErr w:type="gramStart"/>
      <w:r w:rsidRPr="00622BAD">
        <w:rPr>
          <w:sz w:val="26"/>
          <w:szCs w:val="26"/>
        </w:rPr>
        <w:t xml:space="preserve"> °С</w:t>
      </w:r>
      <w:proofErr w:type="gramEnd"/>
      <w:r w:rsidRPr="00622BAD">
        <w:rPr>
          <w:sz w:val="26"/>
          <w:szCs w:val="26"/>
        </w:rPr>
        <w:t xml:space="preserve"> будет не менее 0,07 МПа (избыточное), а в ГСН мар</w:t>
      </w:r>
      <w:r w:rsidRPr="00622BAD">
        <w:rPr>
          <w:sz w:val="26"/>
          <w:szCs w:val="26"/>
        </w:rPr>
        <w:softHyphen/>
        <w:t>ки ПБА давление насыщенных паров при температуре +45 °С — не более 1,6 МПа, а при температуре -20 °С — не менее 0,007 МПа. Давление газа в баллоне практически не зависит от его количества.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На автомобильные газонаполнительные станции поступает и газ по ГОСТ 20448—90 «Газы углеводородные сжиженные для коммунально-бытового и промышленного потребления ТУ». Из </w:t>
      </w:r>
      <w:proofErr w:type="spellStart"/>
      <w:r w:rsidRPr="00622BAD">
        <w:rPr>
          <w:sz w:val="26"/>
          <w:szCs w:val="26"/>
        </w:rPr>
        <w:t>кбторого</w:t>
      </w:r>
      <w:proofErr w:type="spellEnd"/>
      <w:r w:rsidRPr="00622BAD">
        <w:rPr>
          <w:sz w:val="26"/>
          <w:szCs w:val="26"/>
        </w:rPr>
        <w:t xml:space="preserve"> производятся топлива двух марок: смесь пропанобута</w:t>
      </w:r>
      <w:r w:rsidRPr="00622BAD">
        <w:rPr>
          <w:sz w:val="26"/>
          <w:szCs w:val="26"/>
        </w:rPr>
        <w:softHyphen/>
        <w:t>новая зимняя (СПБТЗ) и смесь пропанобутановая летняя (СПБТЛ), с содержанием пропана 75 и 34 % соответственно.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Для этих газов предусмотрены более широкие допуски на со</w:t>
      </w:r>
      <w:r w:rsidRPr="00622BAD">
        <w:rPr>
          <w:sz w:val="26"/>
          <w:szCs w:val="26"/>
        </w:rPr>
        <w:softHyphen/>
        <w:t>держание компонентов, в том числе вредных с точки зрения воз</w:t>
      </w:r>
      <w:r w:rsidRPr="00622BAD">
        <w:rPr>
          <w:sz w:val="26"/>
          <w:szCs w:val="26"/>
        </w:rPr>
        <w:softHyphen/>
        <w:t>действия на двигатель и топливную аппаратуру (например, серы и ее соединений, непредельных углеводородов).</w:t>
      </w:r>
    </w:p>
    <w:p w:rsidR="002F37B3" w:rsidRPr="00622BAD" w:rsidRDefault="002F37B3" w:rsidP="003323D9">
      <w:pPr>
        <w:pStyle w:val="60"/>
        <w:keepNext/>
        <w:keepLines/>
        <w:shd w:val="clear" w:color="auto" w:fill="auto"/>
        <w:tabs>
          <w:tab w:val="left" w:pos="1080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160"/>
      <w:r w:rsidRPr="00622BAD">
        <w:rPr>
          <w:rFonts w:ascii="Times New Roman" w:hAnsi="Times New Roman" w:cs="Times New Roman"/>
          <w:sz w:val="26"/>
          <w:szCs w:val="26"/>
        </w:rPr>
        <w:t>Неисправности системы питания от газобаллонной установки и их причины</w:t>
      </w:r>
      <w:bookmarkEnd w:id="0"/>
      <w:r w:rsidR="003323D9">
        <w:rPr>
          <w:rFonts w:ascii="Times New Roman" w:hAnsi="Times New Roman" w:cs="Times New Roman"/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работе двигателя на газе в системе питания могут воз</w:t>
      </w:r>
      <w:r w:rsidRPr="00622BAD">
        <w:rPr>
          <w:sz w:val="26"/>
          <w:szCs w:val="26"/>
        </w:rPr>
        <w:softHyphen/>
        <w:t>никнуть следующие неисправности:</w:t>
      </w:r>
    </w:p>
    <w:p w:rsidR="002F37B3" w:rsidRPr="00622BAD" w:rsidRDefault="003323D9" w:rsidP="00B9407E">
      <w:pPr>
        <w:pStyle w:val="20"/>
        <w:shd w:val="clear" w:color="auto" w:fill="auto"/>
        <w:tabs>
          <w:tab w:val="left" w:pos="1295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затрудненный пуск двигателя;</w:t>
      </w:r>
    </w:p>
    <w:p w:rsidR="002F37B3" w:rsidRPr="00622BAD" w:rsidRDefault="003323D9" w:rsidP="00B9407E">
      <w:pPr>
        <w:pStyle w:val="20"/>
        <w:shd w:val="clear" w:color="auto" w:fill="auto"/>
        <w:tabs>
          <w:tab w:val="left" w:pos="1295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неустойчивая работа на холостом ходу;</w:t>
      </w:r>
    </w:p>
    <w:p w:rsidR="002F37B3" w:rsidRPr="00622BAD" w:rsidRDefault="003323D9" w:rsidP="00B9407E">
      <w:pPr>
        <w:pStyle w:val="20"/>
        <w:shd w:val="clear" w:color="auto" w:fill="auto"/>
        <w:tabs>
          <w:tab w:val="left" w:pos="1295"/>
        </w:tabs>
        <w:spacing w:before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неудовлетворительные переходы от режима холостого хода к нагрузочным режимам;</w:t>
      </w:r>
    </w:p>
    <w:p w:rsidR="002F37B3" w:rsidRPr="00622BAD" w:rsidRDefault="003323D9" w:rsidP="00B9407E">
      <w:pPr>
        <w:pStyle w:val="20"/>
        <w:shd w:val="clear" w:color="auto" w:fill="auto"/>
        <w:tabs>
          <w:tab w:val="left" w:pos="1295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снижение мощности двигателя.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spellStart"/>
      <w:r w:rsidRPr="00622BAD">
        <w:rPr>
          <w:rStyle w:val="20pt0"/>
          <w:sz w:val="26"/>
          <w:szCs w:val="26"/>
        </w:rPr>
        <w:t>Негерметичность</w:t>
      </w:r>
      <w:proofErr w:type="spellEnd"/>
      <w:r w:rsidRPr="00622BAD">
        <w:rPr>
          <w:rStyle w:val="20pt0"/>
          <w:sz w:val="26"/>
          <w:szCs w:val="26"/>
        </w:rPr>
        <w:t xml:space="preserve"> соединений</w:t>
      </w:r>
      <w:r w:rsidRPr="00622BAD">
        <w:rPr>
          <w:sz w:val="26"/>
          <w:szCs w:val="26"/>
        </w:rPr>
        <w:t xml:space="preserve"> газовой установки может быть внутренней и внешней.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Под </w:t>
      </w:r>
      <w:proofErr w:type="gramStart"/>
      <w:r w:rsidRPr="00622BAD">
        <w:rPr>
          <w:rStyle w:val="20pt0"/>
          <w:sz w:val="26"/>
          <w:szCs w:val="26"/>
        </w:rPr>
        <w:t>внутренней</w:t>
      </w:r>
      <w:proofErr w:type="gramEnd"/>
      <w:r w:rsidRPr="00622BAD">
        <w:rPr>
          <w:rStyle w:val="20pt0"/>
          <w:sz w:val="26"/>
          <w:szCs w:val="26"/>
        </w:rPr>
        <w:t xml:space="preserve"> </w:t>
      </w:r>
      <w:proofErr w:type="spellStart"/>
      <w:r w:rsidRPr="00622BAD">
        <w:rPr>
          <w:rStyle w:val="20pt0"/>
          <w:sz w:val="26"/>
          <w:szCs w:val="26"/>
        </w:rPr>
        <w:t>негерметичностъю</w:t>
      </w:r>
      <w:proofErr w:type="spellEnd"/>
      <w:r w:rsidRPr="00622BAD">
        <w:rPr>
          <w:sz w:val="26"/>
          <w:szCs w:val="26"/>
        </w:rPr>
        <w:t xml:space="preserve"> газового оборудования понимают </w:t>
      </w:r>
      <w:proofErr w:type="spellStart"/>
      <w:r w:rsidRPr="00622BAD">
        <w:rPr>
          <w:sz w:val="26"/>
          <w:szCs w:val="26"/>
        </w:rPr>
        <w:t>неплотности</w:t>
      </w:r>
      <w:proofErr w:type="spellEnd"/>
      <w:r w:rsidRPr="00622BAD">
        <w:rPr>
          <w:sz w:val="26"/>
          <w:szCs w:val="26"/>
        </w:rPr>
        <w:t xml:space="preserve">, в результате которых происходит утечка газа в систему питания. </w:t>
      </w:r>
      <w:proofErr w:type="gramStart"/>
      <w:r w:rsidRPr="00622BAD">
        <w:rPr>
          <w:sz w:val="26"/>
          <w:szCs w:val="26"/>
        </w:rPr>
        <w:t xml:space="preserve">Наиболее часто такие </w:t>
      </w:r>
      <w:r w:rsidRPr="00622BAD">
        <w:rPr>
          <w:sz w:val="26"/>
          <w:szCs w:val="26"/>
        </w:rPr>
        <w:lastRenderedPageBreak/>
        <w:t>неисправности встречаются в подвижных запорных соединениях (клапан—сед</w:t>
      </w:r>
      <w:r w:rsidRPr="00622BAD">
        <w:rPr>
          <w:sz w:val="26"/>
          <w:szCs w:val="26"/>
        </w:rPr>
        <w:softHyphen/>
        <w:t>ло), у расходных и магистрального вентилей, а также в клапанах первой и второй ступеней редуктора.</w:t>
      </w:r>
      <w:proofErr w:type="gramEnd"/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Внутренняя </w:t>
      </w:r>
      <w:proofErr w:type="spellStart"/>
      <w:r w:rsidRPr="00622BAD">
        <w:rPr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расходных и магистральных вентилей в трубопроводах и аппаратуре газовой установки авто</w:t>
      </w:r>
      <w:r w:rsidRPr="00622BAD">
        <w:rPr>
          <w:sz w:val="26"/>
          <w:szCs w:val="26"/>
        </w:rPr>
        <w:softHyphen/>
        <w:t>мобиля давление газа все время будет избыточным, увеличивает</w:t>
      </w:r>
      <w:r w:rsidRPr="00622BAD">
        <w:rPr>
          <w:sz w:val="26"/>
          <w:szCs w:val="26"/>
        </w:rPr>
        <w:softHyphen/>
        <w:t>ся вероятность утечки газа в окружающую среду. В этом случае не допускаются ремонт газовой аппаратуры и перевод двигателя на работу с газа на бензин. Утечки газа через клапан первой сту</w:t>
      </w:r>
      <w:r w:rsidRPr="00622BAD">
        <w:rPr>
          <w:sz w:val="26"/>
          <w:szCs w:val="26"/>
        </w:rPr>
        <w:softHyphen/>
        <w:t>пени определяются по показанию манометра редуктора. В этом случае при остановке двигателя повышается давление в камере первой ступени, что может повлечь за собой открытие клапана второй ступени редуктора (при этом газ начнет выходить в под</w:t>
      </w:r>
      <w:r w:rsidRPr="00622BAD">
        <w:rPr>
          <w:sz w:val="26"/>
          <w:szCs w:val="26"/>
        </w:rPr>
        <w:softHyphen/>
        <w:t>капотное пространство).</w:t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gramStart"/>
      <w:r w:rsidRPr="00622BAD">
        <w:rPr>
          <w:rStyle w:val="20pt0"/>
          <w:sz w:val="26"/>
          <w:szCs w:val="26"/>
        </w:rPr>
        <w:t>Нарушение герметичности клапана второй ступени</w:t>
      </w:r>
      <w:r w:rsidRPr="00622BAD">
        <w:rPr>
          <w:sz w:val="26"/>
          <w:szCs w:val="26"/>
        </w:rPr>
        <w:t>, выпол</w:t>
      </w:r>
      <w:r w:rsidRPr="00622BAD">
        <w:rPr>
          <w:sz w:val="26"/>
          <w:szCs w:val="26"/>
        </w:rPr>
        <w:softHyphen/>
        <w:t>няющего роль запорного вентиля при неработающем двигателе и открытых магистральном и расходном вентилях, вызывает утечку газа из редуктора в смеситель и далее через воздушный фильтр в подкапотное пространство.</w:t>
      </w:r>
      <w:proofErr w:type="gramEnd"/>
      <w:r w:rsidRPr="00622BAD">
        <w:rPr>
          <w:sz w:val="26"/>
          <w:szCs w:val="26"/>
        </w:rPr>
        <w:t xml:space="preserve"> Причина — нарушение герметично</w:t>
      </w:r>
      <w:r w:rsidRPr="00622BAD">
        <w:rPr>
          <w:sz w:val="26"/>
          <w:szCs w:val="26"/>
        </w:rPr>
        <w:softHyphen/>
        <w:t>сти соединений типа клапан—седло, попадание механических примесей (окалина, стружка, кристаллы сернистых соединений и др.) на их запирающие поверхности, а также повреждение уп</w:t>
      </w:r>
      <w:r w:rsidRPr="00622BAD">
        <w:rPr>
          <w:sz w:val="26"/>
          <w:szCs w:val="26"/>
        </w:rPr>
        <w:softHyphen/>
        <w:t>лотнителя клапана.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gramStart"/>
      <w:r w:rsidRPr="00622BAD">
        <w:rPr>
          <w:rStyle w:val="20pt0"/>
          <w:sz w:val="26"/>
          <w:szCs w:val="26"/>
        </w:rPr>
        <w:t>Внешняя</w:t>
      </w:r>
      <w:proofErr w:type="gramEnd"/>
      <w:r w:rsidRPr="00622BAD">
        <w:rPr>
          <w:rStyle w:val="20pt0"/>
          <w:sz w:val="26"/>
          <w:szCs w:val="26"/>
        </w:rPr>
        <w:t xml:space="preserve"> </w:t>
      </w:r>
      <w:proofErr w:type="spellStart"/>
      <w:r w:rsidRPr="00622BAD">
        <w:rPr>
          <w:rStyle w:val="20pt0"/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представляет собой </w:t>
      </w:r>
      <w:proofErr w:type="spellStart"/>
      <w:r w:rsidRPr="00622BAD">
        <w:rPr>
          <w:sz w:val="26"/>
          <w:szCs w:val="26"/>
        </w:rPr>
        <w:t>неплотность</w:t>
      </w:r>
      <w:proofErr w:type="spellEnd"/>
      <w:r w:rsidRPr="00622BAD">
        <w:rPr>
          <w:sz w:val="26"/>
          <w:szCs w:val="26"/>
        </w:rPr>
        <w:t xml:space="preserve"> газового оборудования, вызывающую утечку газа в окружающую среду. </w:t>
      </w:r>
      <w:proofErr w:type="spellStart"/>
      <w:r w:rsidRPr="00622BAD">
        <w:rPr>
          <w:sz w:val="26"/>
          <w:szCs w:val="26"/>
        </w:rPr>
        <w:t>Неплотность</w:t>
      </w:r>
      <w:proofErr w:type="spellEnd"/>
      <w:r w:rsidRPr="00622BAD">
        <w:rPr>
          <w:sz w:val="26"/>
          <w:szCs w:val="26"/>
        </w:rPr>
        <w:t xml:space="preserve"> топливной аппаратуры, арматуры и </w:t>
      </w:r>
      <w:proofErr w:type="spellStart"/>
      <w:r w:rsidRPr="00622BAD">
        <w:rPr>
          <w:sz w:val="26"/>
          <w:szCs w:val="26"/>
        </w:rPr>
        <w:t>топливо</w:t>
      </w:r>
      <w:r w:rsidRPr="00622BAD">
        <w:rPr>
          <w:sz w:val="26"/>
          <w:szCs w:val="26"/>
        </w:rPr>
        <w:softHyphen/>
        <w:t>проводов</w:t>
      </w:r>
      <w:proofErr w:type="spellEnd"/>
      <w:r w:rsidRPr="00622BAD">
        <w:rPr>
          <w:sz w:val="26"/>
          <w:szCs w:val="26"/>
        </w:rPr>
        <w:t xml:space="preserve"> ведет к утечкам газа в зонах технического обслужива</w:t>
      </w:r>
      <w:r w:rsidRPr="00622BAD">
        <w:rPr>
          <w:sz w:val="26"/>
          <w:szCs w:val="26"/>
        </w:rPr>
        <w:softHyphen/>
        <w:t>ния и стоянки газобаллонных автомобилей и может создать кон</w:t>
      </w:r>
      <w:r w:rsidRPr="00622BAD">
        <w:rPr>
          <w:sz w:val="26"/>
          <w:szCs w:val="26"/>
        </w:rPr>
        <w:softHyphen/>
        <w:t>центрацию газа, превышающую санитарные нормы и не соот</w:t>
      </w:r>
      <w:r w:rsidRPr="00622BAD">
        <w:rPr>
          <w:sz w:val="26"/>
          <w:szCs w:val="26"/>
        </w:rPr>
        <w:softHyphen/>
        <w:t xml:space="preserve">ветствующую требованиям </w:t>
      </w:r>
      <w:proofErr w:type="spellStart"/>
      <w:r w:rsidRPr="00622BAD">
        <w:rPr>
          <w:sz w:val="26"/>
          <w:szCs w:val="26"/>
        </w:rPr>
        <w:t>пожар</w:t>
      </w:r>
      <w:proofErr w:type="gramStart"/>
      <w:r w:rsidRPr="00622BAD">
        <w:rPr>
          <w:sz w:val="26"/>
          <w:szCs w:val="26"/>
        </w:rPr>
        <w:t>о</w:t>
      </w:r>
      <w:proofErr w:type="spellEnd"/>
      <w:r w:rsidRPr="00622BAD">
        <w:rPr>
          <w:sz w:val="26"/>
          <w:szCs w:val="26"/>
        </w:rPr>
        <w:t>-</w:t>
      </w:r>
      <w:proofErr w:type="gramEnd"/>
      <w:r w:rsidRPr="00622BAD">
        <w:rPr>
          <w:sz w:val="26"/>
          <w:szCs w:val="26"/>
        </w:rPr>
        <w:t xml:space="preserve"> и взрывобезопасное™.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Все соединения автомобильной газовой установки, обеспе</w:t>
      </w:r>
      <w:r w:rsidRPr="00622BAD">
        <w:rPr>
          <w:sz w:val="26"/>
          <w:szCs w:val="26"/>
        </w:rPr>
        <w:softHyphen/>
        <w:t xml:space="preserve">чивающей питание сжиженным газом, могут быть разделены на два вида: работающие под высоким (1,6 МПа) и низким (0,2 МПа) давлением. </w:t>
      </w:r>
      <w:proofErr w:type="gramStart"/>
      <w:r w:rsidRPr="00622BAD">
        <w:rPr>
          <w:sz w:val="26"/>
          <w:szCs w:val="26"/>
        </w:rPr>
        <w:t>Соединения, работающие под высоким давлением, в свою очередь, подразделяются на работающие под давлением жидкой или паровой фазы газа.</w:t>
      </w:r>
      <w:proofErr w:type="gramEnd"/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Учитывая, что истечение сжиженного газа прямо пропор</w:t>
      </w:r>
      <w:r w:rsidRPr="00622BAD">
        <w:rPr>
          <w:sz w:val="26"/>
          <w:szCs w:val="26"/>
        </w:rPr>
        <w:softHyphen/>
        <w:t>ционально его давлению, а его масса приблизительно в 250 раз больше массы парообразного газа, наибольшую опасность с точ</w:t>
      </w:r>
      <w:r w:rsidRPr="00622BAD">
        <w:rPr>
          <w:sz w:val="26"/>
          <w:szCs w:val="26"/>
        </w:rPr>
        <w:softHyphen/>
        <w:t>ки зрения утечек представляют соединения, работающие под высоким давлением жидкой фазы газа. В газовой установке оте</w:t>
      </w:r>
      <w:r w:rsidRPr="00622BAD">
        <w:rPr>
          <w:sz w:val="26"/>
          <w:szCs w:val="26"/>
        </w:rPr>
        <w:softHyphen/>
        <w:t>чественных автомобилей насчитывается 35 таких соединений (табл. 2).</w:t>
      </w:r>
    </w:p>
    <w:p w:rsidR="00B9407E" w:rsidRDefault="00B9407E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B9407E" w:rsidRPr="00B9407E" w:rsidRDefault="00B9407E" w:rsidP="00B9407E">
      <w:pPr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B9407E">
        <w:rPr>
          <w:rFonts w:ascii="Times New Roman" w:eastAsia="Times New Roman" w:hAnsi="Times New Roman" w:cs="Times New Roman"/>
          <w:i/>
          <w:iCs/>
          <w:spacing w:val="-10"/>
          <w:shd w:val="clear" w:color="auto" w:fill="FFFFFF"/>
        </w:rPr>
        <w:t>Таблица .2.</w:t>
      </w:r>
      <w:r w:rsidRPr="00B9407E">
        <w:rPr>
          <w:rFonts w:ascii="Times New Roman" w:eastAsia="Times New Roman" w:hAnsi="Times New Roman" w:cs="Times New Roman"/>
          <w:shd w:val="clear" w:color="auto" w:fill="FFFFFF"/>
        </w:rPr>
        <w:t xml:space="preserve"> Соединения газового оборудования автомобилей, работающие </w:t>
      </w:r>
    </w:p>
    <w:p w:rsidR="00B9407E" w:rsidRDefault="00B9407E" w:rsidP="00B9407E">
      <w:pP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9407E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под высоким давлением жидкой фазы газа</w:t>
      </w:r>
    </w:p>
    <w:p w:rsidR="00B9407E" w:rsidRPr="00B9407E" w:rsidRDefault="00B9407E" w:rsidP="00B9407E">
      <w:pPr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</w:p>
    <w:tbl>
      <w:tblPr>
        <w:tblW w:w="8363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1842"/>
      </w:tblGrid>
      <w:tr w:rsidR="00B9407E" w:rsidRPr="00461D5C" w:rsidTr="00B9407E">
        <w:trPr>
          <w:trHeight w:hRule="exact"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Соединение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Сборочная единица (узел) газового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Число соединений</w:t>
            </w:r>
          </w:p>
        </w:tc>
      </w:tr>
      <w:tr w:rsidR="00B9407E" w:rsidRPr="00461D5C" w:rsidTr="00B9407E">
        <w:trPr>
          <w:trHeight w:hRule="exact"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Ниппельное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Трубопроводы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B9407E" w:rsidRPr="00461D5C" w:rsidTr="00B9407E">
        <w:trPr>
          <w:trHeight w:hRule="exact" w:val="7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Резьбовое</w:t>
            </w:r>
            <w:proofErr w:type="gramEnd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коническое (герметичность обес</w:t>
            </w: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печивается конической резьбой)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Арматура баллона, магистральный вентиль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B9407E" w:rsidRPr="00461D5C" w:rsidTr="00B9407E">
        <w:trPr>
          <w:trHeight w:hRule="exact"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Фланцевое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Указатель уровня газа в баллоне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9407E" w:rsidRPr="00461D5C" w:rsidTr="00B9407E">
        <w:trPr>
          <w:trHeight w:hRule="exact" w:val="7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Резьбовое</w:t>
            </w:r>
            <w:proofErr w:type="gramEnd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цилиндрическое (герметичность обеспечивается прокладкой)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Вентили газового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B9407E" w:rsidRPr="00461D5C" w:rsidTr="00B9407E">
        <w:trPr>
          <w:trHeight w:hRule="exact"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Заделка в шлангах высокого давления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Трубопроводы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07E" w:rsidRPr="00461D5C" w:rsidRDefault="00B9407E" w:rsidP="00B9407E">
            <w:pPr>
              <w:pStyle w:val="20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</w:tbl>
    <w:p w:rsidR="002F37B3" w:rsidRPr="00622BAD" w:rsidRDefault="002F37B3" w:rsidP="00800641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622BAD">
        <w:rPr>
          <w:sz w:val="26"/>
          <w:szCs w:val="26"/>
        </w:rPr>
        <w:lastRenderedPageBreak/>
        <w:t>В оборудовании, работающем под высоким давлением паро</w:t>
      </w:r>
      <w:r w:rsidRPr="00622BAD">
        <w:rPr>
          <w:sz w:val="26"/>
          <w:szCs w:val="26"/>
        </w:rPr>
        <w:softHyphen/>
        <w:t xml:space="preserve">вой фазы газа, насчитывается несколько меньше соединений — по разъемам испарителя и фильтра, в штуцерах и трубопроводах. </w:t>
      </w:r>
      <w:proofErr w:type="spellStart"/>
      <w:r w:rsidRPr="00622BAD">
        <w:rPr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этих соединений вызывает утечку газа в подка</w:t>
      </w:r>
      <w:r w:rsidRPr="00622BAD">
        <w:rPr>
          <w:sz w:val="26"/>
          <w:szCs w:val="26"/>
        </w:rPr>
        <w:softHyphen/>
        <w:t xml:space="preserve">потное пространство. Виды </w:t>
      </w:r>
      <w:proofErr w:type="spellStart"/>
      <w:r w:rsidRPr="00622BAD">
        <w:rPr>
          <w:sz w:val="26"/>
          <w:szCs w:val="26"/>
        </w:rPr>
        <w:t>неплотностей</w:t>
      </w:r>
      <w:proofErr w:type="spellEnd"/>
      <w:r w:rsidRPr="00622BAD">
        <w:rPr>
          <w:sz w:val="26"/>
          <w:szCs w:val="26"/>
        </w:rPr>
        <w:t xml:space="preserve"> и способы их устране</w:t>
      </w:r>
      <w:r w:rsidRPr="00622BAD">
        <w:rPr>
          <w:sz w:val="26"/>
          <w:szCs w:val="26"/>
        </w:rPr>
        <w:softHyphen/>
        <w:t>ния в оборудовании, работающем под высоким давлением паро</w:t>
      </w:r>
      <w:r w:rsidRPr="00622BAD">
        <w:rPr>
          <w:sz w:val="26"/>
          <w:szCs w:val="26"/>
        </w:rPr>
        <w:softHyphen/>
        <w:t>вой и жидкой фазах газа, аналогичны.</w:t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 автомобильных газобаллонных установках для сжатого газа наибольшие утечки могут возникнуть в соединениях, работаю</w:t>
      </w:r>
      <w:r w:rsidRPr="00622BAD">
        <w:rPr>
          <w:sz w:val="26"/>
          <w:szCs w:val="26"/>
        </w:rPr>
        <w:softHyphen/>
        <w:t xml:space="preserve">щих под высоким давлением (до 20 МПа), </w:t>
      </w:r>
      <w:proofErr w:type="gramStart"/>
      <w:r w:rsidRPr="00622BAD">
        <w:rPr>
          <w:sz w:val="26"/>
          <w:szCs w:val="26"/>
        </w:rPr>
        <w:t>в</w:t>
      </w:r>
      <w:proofErr w:type="gramEnd"/>
      <w:r w:rsidRPr="00622BAD">
        <w:rPr>
          <w:sz w:val="26"/>
          <w:szCs w:val="26"/>
        </w:rPr>
        <w:t xml:space="preserve"> которой насчитыва</w:t>
      </w:r>
      <w:r w:rsidRPr="00622BAD">
        <w:rPr>
          <w:sz w:val="26"/>
          <w:szCs w:val="26"/>
        </w:rPr>
        <w:softHyphen/>
        <w:t>ется 27 различных соединений (табл. 3). По конструкции эти соединения унифицированы с соединениями установок сжижен</w:t>
      </w:r>
      <w:r w:rsidRPr="00622BAD">
        <w:rPr>
          <w:sz w:val="26"/>
          <w:szCs w:val="26"/>
        </w:rPr>
        <w:softHyphen/>
        <w:t>ного газа.</w:t>
      </w:r>
    </w:p>
    <w:p w:rsidR="00024D62" w:rsidRPr="00622BAD" w:rsidRDefault="00024D62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024D62" w:rsidRDefault="00024D62" w:rsidP="00622BAD">
      <w:pPr>
        <w:pStyle w:val="a6"/>
        <w:framePr w:w="12830" w:wrap="notBeside" w:vAnchor="text" w:hAnchor="text" w:xAlign="center" w:y="1"/>
        <w:shd w:val="clear" w:color="auto" w:fill="auto"/>
        <w:spacing w:line="240" w:lineRule="auto"/>
        <w:ind w:firstLine="709"/>
        <w:rPr>
          <w:rStyle w:val="0pt0"/>
          <w:b/>
          <w:bCs/>
          <w:sz w:val="24"/>
          <w:szCs w:val="24"/>
        </w:rPr>
      </w:pPr>
      <w:r>
        <w:rPr>
          <w:rStyle w:val="ad"/>
          <w:sz w:val="24"/>
          <w:szCs w:val="24"/>
        </w:rPr>
        <w:t xml:space="preserve">                            </w:t>
      </w:r>
      <w:r w:rsidR="002F37B3" w:rsidRPr="00024D62">
        <w:rPr>
          <w:rStyle w:val="ad"/>
          <w:sz w:val="24"/>
          <w:szCs w:val="24"/>
        </w:rPr>
        <w:t>Таблица .3.</w:t>
      </w:r>
      <w:r w:rsidR="002F37B3" w:rsidRPr="00024D62">
        <w:rPr>
          <w:rStyle w:val="0pt0"/>
          <w:b/>
          <w:bCs/>
          <w:sz w:val="24"/>
          <w:szCs w:val="24"/>
        </w:rPr>
        <w:t xml:space="preserve"> Соединения газового оборудования автомобиля, работающие </w:t>
      </w:r>
    </w:p>
    <w:p w:rsidR="002F37B3" w:rsidRDefault="00024D62" w:rsidP="00622BAD">
      <w:pPr>
        <w:pStyle w:val="a6"/>
        <w:framePr w:w="12830" w:wrap="notBeside" w:vAnchor="text" w:hAnchor="text" w:xAlign="center" w:y="1"/>
        <w:shd w:val="clear" w:color="auto" w:fill="auto"/>
        <w:spacing w:line="240" w:lineRule="auto"/>
        <w:ind w:firstLine="709"/>
        <w:rPr>
          <w:rStyle w:val="0pt0"/>
          <w:b/>
          <w:bCs/>
          <w:sz w:val="24"/>
          <w:szCs w:val="24"/>
        </w:rPr>
      </w:pPr>
      <w:r>
        <w:rPr>
          <w:rStyle w:val="0pt0"/>
          <w:b/>
          <w:bCs/>
          <w:sz w:val="24"/>
          <w:szCs w:val="24"/>
        </w:rPr>
        <w:t xml:space="preserve">                                             </w:t>
      </w:r>
      <w:r w:rsidR="002F37B3" w:rsidRPr="00024D62">
        <w:rPr>
          <w:rStyle w:val="0pt0"/>
          <w:b/>
          <w:bCs/>
          <w:sz w:val="24"/>
          <w:szCs w:val="24"/>
        </w:rPr>
        <w:t>под высоким давлением</w:t>
      </w:r>
    </w:p>
    <w:p w:rsidR="00024D62" w:rsidRPr="00024D62" w:rsidRDefault="00024D62" w:rsidP="00622BAD">
      <w:pPr>
        <w:pStyle w:val="a6"/>
        <w:framePr w:w="12830" w:wrap="notBeside" w:vAnchor="text" w:hAnchor="text" w:xAlign="center" w:y="1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1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3532"/>
        <w:gridCol w:w="2276"/>
      </w:tblGrid>
      <w:tr w:rsidR="00024D62" w:rsidRPr="00461D5C" w:rsidTr="00024D62">
        <w:trPr>
          <w:trHeight w:hRule="exact" w:val="606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Соединение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Сборочная единица (узел) газового оборудования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Число</w:t>
            </w:r>
          </w:p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соединений</w:t>
            </w:r>
          </w:p>
        </w:tc>
      </w:tr>
      <w:tr w:rsidR="00024D62" w:rsidRPr="00461D5C" w:rsidTr="00024D62">
        <w:trPr>
          <w:trHeight w:hRule="exact" w:val="41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Ниппельное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Трубопроводы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024D62" w:rsidRPr="00461D5C" w:rsidTr="00024D62">
        <w:trPr>
          <w:trHeight w:hRule="exact" w:val="835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Резьбовое</w:t>
            </w:r>
            <w:proofErr w:type="gramEnd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коническое (герметичность обеспечива</w:t>
            </w: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ется конической резьбой)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Арматура баллонов, наполни</w:t>
            </w: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тельный вентиль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024D62" w:rsidRPr="00461D5C" w:rsidTr="00024D62">
        <w:trPr>
          <w:trHeight w:hRule="exact" w:val="848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Резьбовое</w:t>
            </w:r>
            <w:proofErr w:type="gramEnd"/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цилиндрическое (герметичность обеспе</w:t>
            </w: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чивается прокладкой)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7B3" w:rsidRPr="00461D5C" w:rsidRDefault="002F37B3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Редуктор высокого давления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7B3" w:rsidRPr="00461D5C" w:rsidRDefault="00024D62" w:rsidP="00024D62">
            <w:pPr>
              <w:pStyle w:val="20"/>
              <w:framePr w:w="12830" w:wrap="notBeside" w:vAnchor="text" w:hAnchor="text" w:xAlign="center" w:y="1"/>
              <w:shd w:val="clear" w:color="auto" w:fill="auto"/>
              <w:spacing w:before="0" w:line="240" w:lineRule="auto"/>
              <w:ind w:firstLine="709"/>
              <w:jc w:val="left"/>
              <w:rPr>
                <w:sz w:val="24"/>
                <w:szCs w:val="24"/>
              </w:rPr>
            </w:pPr>
            <w:r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F37B3" w:rsidRPr="00461D5C">
              <w:rPr>
                <w:rStyle w:val="2Arial13pt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:rsidR="002F37B3" w:rsidRPr="00622BAD" w:rsidRDefault="002F37B3" w:rsidP="00622BAD">
      <w:pPr>
        <w:framePr w:w="12830" w:wrap="notBeside" w:vAnchor="text" w:hAnchor="text" w:xAlign="center" w:y="1"/>
        <w:ind w:firstLine="709"/>
        <w:rPr>
          <w:rFonts w:ascii="Times New Roman" w:hAnsi="Times New Roman" w:cs="Times New Roman"/>
          <w:sz w:val="26"/>
          <w:szCs w:val="26"/>
        </w:rPr>
      </w:pP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rStyle w:val="221pt0pt"/>
          <w:sz w:val="26"/>
          <w:szCs w:val="26"/>
        </w:rPr>
        <w:t>Затрудненный пуск двигателя</w:t>
      </w:r>
      <w:r w:rsidRPr="00622BAD">
        <w:rPr>
          <w:rStyle w:val="21"/>
          <w:sz w:val="26"/>
          <w:szCs w:val="26"/>
        </w:rPr>
        <w:t xml:space="preserve"> </w:t>
      </w:r>
      <w:r w:rsidRPr="00622BAD">
        <w:rPr>
          <w:sz w:val="26"/>
          <w:szCs w:val="26"/>
        </w:rPr>
        <w:t xml:space="preserve">происходит при </w:t>
      </w:r>
      <w:proofErr w:type="spellStart"/>
      <w:r w:rsidRPr="00622BAD">
        <w:rPr>
          <w:sz w:val="26"/>
          <w:szCs w:val="26"/>
        </w:rPr>
        <w:t>переобогащении</w:t>
      </w:r>
      <w:proofErr w:type="spellEnd"/>
      <w:r w:rsidRPr="00622BAD">
        <w:rPr>
          <w:sz w:val="26"/>
          <w:szCs w:val="26"/>
        </w:rPr>
        <w:t xml:space="preserve"> или </w:t>
      </w:r>
      <w:proofErr w:type="spellStart"/>
      <w:r w:rsidRPr="00622BAD">
        <w:rPr>
          <w:sz w:val="26"/>
          <w:szCs w:val="26"/>
        </w:rPr>
        <w:t>переобеднении</w:t>
      </w:r>
      <w:proofErr w:type="spellEnd"/>
      <w:r w:rsidRPr="00622BAD">
        <w:rPr>
          <w:sz w:val="26"/>
          <w:szCs w:val="26"/>
        </w:rPr>
        <w:t xml:space="preserve"> гор</w:t>
      </w:r>
      <w:r w:rsidR="00024D62">
        <w:rPr>
          <w:sz w:val="26"/>
          <w:szCs w:val="26"/>
        </w:rPr>
        <w:t xml:space="preserve">ючей смеси. Причинами </w:t>
      </w:r>
      <w:proofErr w:type="spellStart"/>
      <w:r w:rsidR="00024D62">
        <w:rPr>
          <w:sz w:val="26"/>
          <w:szCs w:val="26"/>
        </w:rPr>
        <w:t>переобога</w:t>
      </w:r>
      <w:r w:rsidRPr="00622BAD">
        <w:rPr>
          <w:sz w:val="26"/>
          <w:szCs w:val="26"/>
        </w:rPr>
        <w:t>щения</w:t>
      </w:r>
      <w:proofErr w:type="spellEnd"/>
      <w:r w:rsidRPr="00622BAD">
        <w:rPr>
          <w:sz w:val="26"/>
          <w:szCs w:val="26"/>
        </w:rPr>
        <w:t xml:space="preserve"> являются </w:t>
      </w:r>
      <w:proofErr w:type="spellStart"/>
      <w:r w:rsidRPr="00622BAD">
        <w:rPr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клапанов первой и второй сту</w:t>
      </w:r>
      <w:r w:rsidRPr="00622BAD">
        <w:rPr>
          <w:sz w:val="26"/>
          <w:szCs w:val="26"/>
        </w:rPr>
        <w:softHyphen/>
        <w:t xml:space="preserve">пеней редуктора и </w:t>
      </w:r>
      <w:proofErr w:type="spellStart"/>
      <w:r w:rsidRPr="00622BAD">
        <w:rPr>
          <w:sz w:val="26"/>
          <w:szCs w:val="26"/>
        </w:rPr>
        <w:t>неплотность</w:t>
      </w:r>
      <w:proofErr w:type="spellEnd"/>
      <w:r w:rsidRPr="00622BAD">
        <w:rPr>
          <w:sz w:val="26"/>
          <w:szCs w:val="26"/>
        </w:rPr>
        <w:t xml:space="preserve"> обратного клапана смесителя. </w:t>
      </w:r>
      <w:proofErr w:type="spellStart"/>
      <w:r w:rsidRPr="00622BAD">
        <w:rPr>
          <w:sz w:val="26"/>
          <w:szCs w:val="26"/>
        </w:rPr>
        <w:t>Переобеднение</w:t>
      </w:r>
      <w:proofErr w:type="spellEnd"/>
      <w:r w:rsidRPr="00622BAD">
        <w:rPr>
          <w:sz w:val="26"/>
          <w:szCs w:val="26"/>
        </w:rPr>
        <w:t xml:space="preserve"> горючей смеси вызывается </w:t>
      </w:r>
      <w:proofErr w:type="spellStart"/>
      <w:r w:rsidRPr="00622BAD">
        <w:rPr>
          <w:sz w:val="26"/>
          <w:szCs w:val="26"/>
        </w:rPr>
        <w:t>негерметичностью</w:t>
      </w:r>
      <w:proofErr w:type="spellEnd"/>
      <w:r w:rsidRPr="00622BAD">
        <w:rPr>
          <w:sz w:val="26"/>
          <w:szCs w:val="26"/>
        </w:rPr>
        <w:t xml:space="preserve"> шланга подачи газа в систему холостого хода и засорением или сужением проходного сечения канала системы холостого хода.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При </w:t>
      </w:r>
      <w:proofErr w:type="spellStart"/>
      <w:r w:rsidRPr="00622BAD">
        <w:rPr>
          <w:sz w:val="26"/>
          <w:szCs w:val="26"/>
        </w:rPr>
        <w:t>негерметичности</w:t>
      </w:r>
      <w:proofErr w:type="spellEnd"/>
      <w:r w:rsidRPr="00622BAD">
        <w:rPr>
          <w:sz w:val="26"/>
          <w:szCs w:val="26"/>
        </w:rPr>
        <w:t xml:space="preserve"> разгрузочного устройства редуктора или трубки, соединяющей полость разгрузочного устройства с впускным трубопроводом двигателя, прекращается подача газа из редуктора в смеситель и пуск двигателя в этом случае стано</w:t>
      </w:r>
      <w:r w:rsidRPr="00622BAD">
        <w:rPr>
          <w:sz w:val="26"/>
          <w:szCs w:val="26"/>
        </w:rPr>
        <w:softHyphen/>
        <w:t>вится невозможным.</w:t>
      </w:r>
    </w:p>
    <w:p w:rsidR="002F37B3" w:rsidRPr="00622BAD" w:rsidRDefault="002F37B3" w:rsidP="00622BAD">
      <w:pPr>
        <w:pStyle w:val="46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Причины неустойчивой работы двигателя на режиме холосто</w:t>
      </w:r>
      <w:r w:rsidRPr="00622BAD">
        <w:rPr>
          <w:sz w:val="26"/>
          <w:szCs w:val="26"/>
        </w:rPr>
        <w:softHyphen/>
        <w:t>го хода:</w:t>
      </w:r>
    </w:p>
    <w:p w:rsidR="002F37B3" w:rsidRPr="00622BAD" w:rsidRDefault="00024D62" w:rsidP="00024D62">
      <w:pPr>
        <w:pStyle w:val="20"/>
        <w:shd w:val="clear" w:color="auto" w:fill="auto"/>
        <w:tabs>
          <w:tab w:val="left" w:pos="1241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неправильное регулирование подачи газа в системы холо</w:t>
      </w:r>
      <w:r w:rsidR="002F37B3" w:rsidRPr="00622BAD">
        <w:rPr>
          <w:sz w:val="26"/>
          <w:szCs w:val="26"/>
        </w:rPr>
        <w:softHyphen/>
        <w:t>стого хода;</w:t>
      </w:r>
    </w:p>
    <w:p w:rsidR="002F37B3" w:rsidRPr="00622BAD" w:rsidRDefault="00024D62" w:rsidP="00024D62">
      <w:pPr>
        <w:pStyle w:val="20"/>
        <w:shd w:val="clear" w:color="auto" w:fill="auto"/>
        <w:tabs>
          <w:tab w:val="left" w:pos="1241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 xml:space="preserve">поступление газа через основную систему вследствие </w:t>
      </w:r>
      <w:proofErr w:type="spellStart"/>
      <w:r w:rsidR="002F37B3" w:rsidRPr="00622BAD">
        <w:rPr>
          <w:sz w:val="26"/>
          <w:szCs w:val="26"/>
        </w:rPr>
        <w:t>не</w:t>
      </w:r>
      <w:r w:rsidR="002F37B3" w:rsidRPr="00622BAD">
        <w:rPr>
          <w:sz w:val="26"/>
          <w:szCs w:val="26"/>
        </w:rPr>
        <w:softHyphen/>
        <w:t>плотности</w:t>
      </w:r>
      <w:proofErr w:type="spellEnd"/>
      <w:r w:rsidR="002F37B3" w:rsidRPr="00622BAD">
        <w:rPr>
          <w:sz w:val="26"/>
          <w:szCs w:val="26"/>
        </w:rPr>
        <w:t xml:space="preserve"> обратного клапана смесителя или клапана вто</w:t>
      </w:r>
      <w:r w:rsidR="002F37B3" w:rsidRPr="00622BAD">
        <w:rPr>
          <w:sz w:val="26"/>
          <w:szCs w:val="26"/>
        </w:rPr>
        <w:softHyphen/>
        <w:t>рой ступени редуктора;</w:t>
      </w:r>
    </w:p>
    <w:p w:rsidR="002F37B3" w:rsidRPr="00622BAD" w:rsidRDefault="00024D62" w:rsidP="00024D62">
      <w:pPr>
        <w:pStyle w:val="20"/>
        <w:shd w:val="clear" w:color="auto" w:fill="auto"/>
        <w:tabs>
          <w:tab w:val="left" w:pos="1241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 xml:space="preserve">уменьшение подачи газа в систему холостого хода из-за </w:t>
      </w:r>
      <w:proofErr w:type="spellStart"/>
      <w:r w:rsidR="002F37B3" w:rsidRPr="00622BAD">
        <w:rPr>
          <w:sz w:val="26"/>
          <w:szCs w:val="26"/>
        </w:rPr>
        <w:t>негерметичности</w:t>
      </w:r>
      <w:proofErr w:type="spellEnd"/>
      <w:r w:rsidR="002F37B3" w:rsidRPr="00622BAD">
        <w:rPr>
          <w:sz w:val="26"/>
          <w:szCs w:val="26"/>
        </w:rPr>
        <w:t xml:space="preserve"> шланга системы или засорения его про</w:t>
      </w:r>
      <w:r w:rsidR="002F37B3" w:rsidRPr="00622BAD">
        <w:rPr>
          <w:sz w:val="26"/>
          <w:szCs w:val="26"/>
        </w:rPr>
        <w:softHyphen/>
        <w:t>ходного сечения.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rStyle w:val="221pt0pt"/>
          <w:sz w:val="26"/>
          <w:szCs w:val="26"/>
        </w:rPr>
        <w:t>Неудовлетворительные переходы с режима холостого хода к нагрузочным режимам</w:t>
      </w:r>
      <w:r w:rsidRPr="00622BAD">
        <w:rPr>
          <w:rStyle w:val="21"/>
          <w:sz w:val="26"/>
          <w:szCs w:val="26"/>
        </w:rPr>
        <w:t xml:space="preserve"> </w:t>
      </w:r>
      <w:r w:rsidRPr="00622BAD">
        <w:rPr>
          <w:sz w:val="26"/>
          <w:szCs w:val="26"/>
        </w:rPr>
        <w:t>работы двигателя («провалы») появляются при резком открытии дроссельных заслонок смесителя. Причи</w:t>
      </w:r>
      <w:r w:rsidRPr="00622BAD">
        <w:rPr>
          <w:sz w:val="26"/>
          <w:szCs w:val="26"/>
        </w:rPr>
        <w:softHyphen/>
        <w:t>ны — обеднение горючей смеси из-за запаздывания включения основной системы подачи газа. Включение основной системы обеспечивается поднятием обратного клапана смесителя под действием разрежения в диффузорах при частоте вращения ко</w:t>
      </w:r>
      <w:r w:rsidRPr="00622BAD">
        <w:rPr>
          <w:sz w:val="26"/>
          <w:szCs w:val="26"/>
        </w:rPr>
        <w:softHyphen/>
        <w:t>ленчатого вала двигателя 1300—1400 мин</w:t>
      </w:r>
      <w:r w:rsidRPr="00622BAD">
        <w:rPr>
          <w:sz w:val="26"/>
          <w:szCs w:val="26"/>
          <w:vertAlign w:val="superscript"/>
        </w:rPr>
        <w:t>-1</w:t>
      </w:r>
      <w:r w:rsidRPr="00622BAD">
        <w:rPr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rStyle w:val="221pt0pt"/>
          <w:sz w:val="26"/>
          <w:szCs w:val="26"/>
        </w:rPr>
        <w:t>Запаздывание открытия обратного клапана</w:t>
      </w:r>
      <w:r w:rsidRPr="00622BAD">
        <w:rPr>
          <w:rStyle w:val="21"/>
          <w:sz w:val="26"/>
          <w:szCs w:val="26"/>
        </w:rPr>
        <w:t xml:space="preserve"> </w:t>
      </w:r>
      <w:r w:rsidRPr="00622BAD">
        <w:rPr>
          <w:sz w:val="26"/>
          <w:szCs w:val="26"/>
        </w:rPr>
        <w:t>возникает при уменьшении общей подачи газа в систему холостого хода, что не позволяет развить требуемую частоту вращения коленчатого вала двигателя и создать необходимое разрежение в диффузорах. К появлению «провалов» приводит и прилипание обратного кла</w:t>
      </w:r>
      <w:r w:rsidRPr="00622BAD">
        <w:rPr>
          <w:sz w:val="26"/>
          <w:szCs w:val="26"/>
        </w:rPr>
        <w:softHyphen/>
        <w:t xml:space="preserve">пана к седлу, так как в </w:t>
      </w:r>
      <w:r w:rsidRPr="00622BAD">
        <w:rPr>
          <w:sz w:val="26"/>
          <w:szCs w:val="26"/>
        </w:rPr>
        <w:lastRenderedPageBreak/>
        <w:t>этом случае требуется большое усилие для его открытия.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Неудовлетворительные переходы в работе двигателя появля</w:t>
      </w:r>
      <w:r w:rsidRPr="00622BAD">
        <w:rPr>
          <w:sz w:val="26"/>
          <w:szCs w:val="26"/>
        </w:rPr>
        <w:softHyphen/>
        <w:t>ются также при* скоплении маслянистого конденсата во второй ступени редуктора. В этих условиях для открытия клапана этой ступени требуется большее усилие, и смесь на переходном режи</w:t>
      </w:r>
      <w:r w:rsidRPr="00622BAD">
        <w:rPr>
          <w:sz w:val="26"/>
          <w:szCs w:val="26"/>
        </w:rPr>
        <w:softHyphen/>
        <w:t xml:space="preserve">ме </w:t>
      </w:r>
      <w:proofErr w:type="spellStart"/>
      <w:r w:rsidRPr="00622BAD">
        <w:rPr>
          <w:sz w:val="26"/>
          <w:szCs w:val="26"/>
        </w:rPr>
        <w:t>переобедняется</w:t>
      </w:r>
      <w:proofErr w:type="spellEnd"/>
      <w:r w:rsidRPr="00622BAD">
        <w:rPr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Не только к «провалам», но и к останову двигателя может привести </w:t>
      </w:r>
      <w:proofErr w:type="spellStart"/>
      <w:r w:rsidRPr="00622BAD">
        <w:rPr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разгрузочного устройства, вследствие чего уменьшается или прекращается подача газа из редуктора в смеситель.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rStyle w:val="221pt0pt"/>
          <w:sz w:val="26"/>
          <w:szCs w:val="26"/>
        </w:rPr>
        <w:t>Снижение мощности двигателя</w:t>
      </w:r>
      <w:r w:rsidRPr="00622BAD">
        <w:rPr>
          <w:rStyle w:val="21"/>
          <w:sz w:val="26"/>
          <w:szCs w:val="26"/>
        </w:rPr>
        <w:t xml:space="preserve"> </w:t>
      </w:r>
      <w:r w:rsidRPr="00622BAD">
        <w:rPr>
          <w:sz w:val="26"/>
          <w:szCs w:val="26"/>
        </w:rPr>
        <w:t>происходит в основном вследствие обеднения горючей смеси.</w:t>
      </w:r>
    </w:p>
    <w:p w:rsidR="002F37B3" w:rsidRPr="00622BAD" w:rsidRDefault="002F37B3" w:rsidP="00622BAD">
      <w:pPr>
        <w:pStyle w:val="46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Причинами снижения мощности двигателя могут быть:</w:t>
      </w:r>
    </w:p>
    <w:p w:rsidR="002F37B3" w:rsidRPr="00622BAD" w:rsidRDefault="00024D62" w:rsidP="00024D62">
      <w:pPr>
        <w:pStyle w:val="20"/>
        <w:shd w:val="clear" w:color="auto" w:fill="auto"/>
        <w:tabs>
          <w:tab w:val="left" w:pos="1294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сужение проходных каналов для газа;</w:t>
      </w:r>
    </w:p>
    <w:p w:rsidR="002F37B3" w:rsidRPr="00622BAD" w:rsidRDefault="00024D62" w:rsidP="00024D62">
      <w:pPr>
        <w:pStyle w:val="20"/>
        <w:shd w:val="clear" w:color="auto" w:fill="auto"/>
        <w:tabs>
          <w:tab w:val="left" w:pos="1294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засорение газовых фильтров и газовых каналов испари</w:t>
      </w:r>
      <w:r w:rsidR="002F37B3" w:rsidRPr="00622BAD">
        <w:rPr>
          <w:sz w:val="26"/>
          <w:szCs w:val="26"/>
        </w:rPr>
        <w:softHyphen/>
        <w:t>теля;</w:t>
      </w:r>
    </w:p>
    <w:p w:rsidR="002F37B3" w:rsidRPr="00622BAD" w:rsidRDefault="00024D62" w:rsidP="00024D62">
      <w:pPr>
        <w:pStyle w:val="20"/>
        <w:shd w:val="clear" w:color="auto" w:fill="auto"/>
        <w:tabs>
          <w:tab w:val="left" w:pos="1294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недостаточное открытие клапанов первой и второй ступе</w:t>
      </w:r>
      <w:r w:rsidR="002F37B3" w:rsidRPr="00622BAD">
        <w:rPr>
          <w:sz w:val="26"/>
          <w:szCs w:val="26"/>
        </w:rPr>
        <w:softHyphen/>
        <w:t xml:space="preserve">ней редуктора и </w:t>
      </w:r>
      <w:proofErr w:type="spellStart"/>
      <w:r w:rsidR="002F37B3" w:rsidRPr="00622BAD">
        <w:rPr>
          <w:sz w:val="26"/>
          <w:szCs w:val="26"/>
        </w:rPr>
        <w:t>экономайзерного</w:t>
      </w:r>
      <w:proofErr w:type="spellEnd"/>
      <w:r w:rsidR="002F37B3" w:rsidRPr="00622BAD">
        <w:rPr>
          <w:sz w:val="26"/>
          <w:szCs w:val="26"/>
        </w:rPr>
        <w:t xml:space="preserve"> устройства;</w:t>
      </w:r>
    </w:p>
    <w:p w:rsidR="002F37B3" w:rsidRDefault="00024D62" w:rsidP="00024D62">
      <w:pPr>
        <w:pStyle w:val="20"/>
        <w:shd w:val="clear" w:color="auto" w:fill="auto"/>
        <w:tabs>
          <w:tab w:val="left" w:pos="1294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уменьшение проходных сечений газовой магистрали, рас</w:t>
      </w:r>
      <w:r w:rsidR="002F37B3" w:rsidRPr="00622BAD">
        <w:rPr>
          <w:sz w:val="26"/>
          <w:szCs w:val="26"/>
        </w:rPr>
        <w:softHyphen/>
        <w:t>ходных и магистральных вентилей.</w:t>
      </w:r>
    </w:p>
    <w:p w:rsidR="00024D62" w:rsidRPr="00622BAD" w:rsidRDefault="00024D62" w:rsidP="00024D62">
      <w:pPr>
        <w:pStyle w:val="20"/>
        <w:shd w:val="clear" w:color="auto" w:fill="auto"/>
        <w:tabs>
          <w:tab w:val="left" w:pos="1294"/>
        </w:tabs>
        <w:spacing w:before="0" w:line="240" w:lineRule="auto"/>
        <w:ind w:left="709" w:firstLine="0"/>
        <w:jc w:val="left"/>
        <w:rPr>
          <w:sz w:val="26"/>
          <w:szCs w:val="26"/>
        </w:rPr>
      </w:pPr>
    </w:p>
    <w:p w:rsidR="002F37B3" w:rsidRPr="00622BAD" w:rsidRDefault="00024D62" w:rsidP="00024D62">
      <w:pPr>
        <w:pStyle w:val="60"/>
        <w:keepNext/>
        <w:keepLines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161"/>
      <w:bookmarkStart w:id="2" w:name="bookmark162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F37B3" w:rsidRPr="00622BAD">
        <w:rPr>
          <w:rFonts w:ascii="Times New Roman" w:hAnsi="Times New Roman" w:cs="Times New Roman"/>
          <w:sz w:val="26"/>
          <w:szCs w:val="26"/>
        </w:rPr>
        <w:t>Диагностика системы питания</w:t>
      </w:r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Одной из самых ответственных операций, выполняемых при техническом обслуживании газобаллонных автомобилей, являет</w:t>
      </w:r>
      <w:r w:rsidRPr="00622BAD">
        <w:rPr>
          <w:sz w:val="26"/>
          <w:szCs w:val="26"/>
        </w:rPr>
        <w:softHyphen/>
        <w:t>ся проверка внешней и внутренней герметичности системы пи</w:t>
      </w:r>
      <w:r w:rsidRPr="00622BAD">
        <w:rPr>
          <w:sz w:val="26"/>
          <w:szCs w:val="26"/>
        </w:rPr>
        <w:softHyphen/>
        <w:t>тания.</w:t>
      </w:r>
    </w:p>
    <w:p w:rsidR="002F37B3" w:rsidRDefault="002F37B3" w:rsidP="00024D6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Наиболее распространенным методом проверки внешней герметичности системы, находящейся под избыточным давле</w:t>
      </w:r>
      <w:r w:rsidRPr="00622BAD">
        <w:rPr>
          <w:sz w:val="26"/>
          <w:szCs w:val="26"/>
        </w:rPr>
        <w:softHyphen/>
        <w:t>нием, является обмазывание соединений пенообразующим рас</w:t>
      </w:r>
      <w:r w:rsidRPr="00622BAD">
        <w:rPr>
          <w:sz w:val="26"/>
          <w:szCs w:val="26"/>
        </w:rPr>
        <w:softHyphen/>
        <w:t xml:space="preserve">твором (водный раствор хозяйственного мыла или лакричного корня). При отрицательных температурах добавляется соль — хлористый натрий </w:t>
      </w:r>
      <w:r w:rsidRPr="00622BAD">
        <w:rPr>
          <w:sz w:val="26"/>
          <w:szCs w:val="26"/>
          <w:lang w:bidi="en-US"/>
        </w:rPr>
        <w:t>(</w:t>
      </w:r>
      <w:proofErr w:type="spellStart"/>
      <w:r w:rsidRPr="00622BAD">
        <w:rPr>
          <w:sz w:val="26"/>
          <w:szCs w:val="26"/>
          <w:lang w:val="en-US" w:bidi="en-US"/>
        </w:rPr>
        <w:t>NaCl</w:t>
      </w:r>
      <w:proofErr w:type="spellEnd"/>
      <w:r w:rsidRPr="00622BAD">
        <w:rPr>
          <w:sz w:val="26"/>
          <w:szCs w:val="26"/>
          <w:lang w:bidi="en-US"/>
        </w:rPr>
        <w:t xml:space="preserve">) </w:t>
      </w:r>
      <w:r w:rsidRPr="00622BAD">
        <w:rPr>
          <w:sz w:val="26"/>
          <w:szCs w:val="26"/>
        </w:rPr>
        <w:t>или хлористый кальций (СаС1</w:t>
      </w:r>
      <w:r w:rsidRPr="00622BAD">
        <w:rPr>
          <w:sz w:val="26"/>
          <w:szCs w:val="26"/>
          <w:vertAlign w:val="subscript"/>
        </w:rPr>
        <w:t>2</w:t>
      </w:r>
      <w:r w:rsidRPr="00622BAD">
        <w:rPr>
          <w:sz w:val="26"/>
          <w:szCs w:val="26"/>
        </w:rPr>
        <w:t>). Со</w:t>
      </w:r>
      <w:r w:rsidRPr="00622BAD">
        <w:rPr>
          <w:sz w:val="26"/>
          <w:szCs w:val="26"/>
        </w:rPr>
        <w:softHyphen/>
        <w:t>держание хлористого натрия и</w:t>
      </w:r>
      <w:r w:rsidR="00024D62">
        <w:rPr>
          <w:sz w:val="26"/>
          <w:szCs w:val="26"/>
        </w:rPr>
        <w:t>ли кальция в водном растворе за</w:t>
      </w:r>
      <w:r w:rsidRPr="00622BAD">
        <w:rPr>
          <w:sz w:val="26"/>
          <w:szCs w:val="26"/>
        </w:rPr>
        <w:t>висит от температуры окружающего воздуха.</w:t>
      </w:r>
    </w:p>
    <w:p w:rsidR="00024D62" w:rsidRPr="00622BAD" w:rsidRDefault="00024D62" w:rsidP="00024D6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Default="00590BCE" w:rsidP="00590BCE">
      <w:pPr>
        <w:pStyle w:val="540"/>
        <w:shd w:val="clear" w:color="auto" w:fill="auto"/>
        <w:spacing w:after="0" w:line="240" w:lineRule="auto"/>
        <w:ind w:firstLine="709"/>
        <w:rPr>
          <w:rStyle w:val="540pt"/>
          <w:b/>
          <w:bCs/>
          <w:sz w:val="26"/>
          <w:szCs w:val="26"/>
        </w:rPr>
      </w:pPr>
      <w:r>
        <w:rPr>
          <w:rStyle w:val="540pt"/>
          <w:b/>
          <w:bCs/>
          <w:sz w:val="26"/>
          <w:szCs w:val="26"/>
        </w:rPr>
        <w:t xml:space="preserve">                         </w:t>
      </w:r>
      <w:r w:rsidR="002F37B3" w:rsidRPr="00622BAD">
        <w:rPr>
          <w:rStyle w:val="540pt"/>
          <w:b/>
          <w:bCs/>
          <w:sz w:val="26"/>
          <w:szCs w:val="26"/>
        </w:rPr>
        <w:t>Содержание в 1 л пенообразующего раствора</w:t>
      </w:r>
    </w:p>
    <w:p w:rsidR="00590BCE" w:rsidRPr="00622BAD" w:rsidRDefault="00590BCE" w:rsidP="00590BCE">
      <w:pPr>
        <w:pStyle w:val="540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</w:p>
    <w:p w:rsidR="002F37B3" w:rsidRPr="00622BAD" w:rsidRDefault="002F37B3" w:rsidP="00622BAD">
      <w:pPr>
        <w:pStyle w:val="100"/>
        <w:shd w:val="clear" w:color="auto" w:fill="auto"/>
        <w:tabs>
          <w:tab w:val="left" w:pos="6408"/>
          <w:tab w:val="right" w:pos="10392"/>
          <w:tab w:val="right" w:pos="12053"/>
        </w:tabs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Т</w:t>
      </w:r>
      <w:r w:rsidR="00C46CA2">
        <w:rPr>
          <w:sz w:val="26"/>
          <w:szCs w:val="26"/>
        </w:rPr>
        <w:t xml:space="preserve">емпература окружающей  </w:t>
      </w:r>
      <w:proofErr w:type="spellStart"/>
      <w:r w:rsidR="00C46CA2">
        <w:rPr>
          <w:sz w:val="26"/>
          <w:szCs w:val="26"/>
        </w:rPr>
        <w:t>среды,°С</w:t>
      </w:r>
      <w:proofErr w:type="spellEnd"/>
      <w:r w:rsidR="00C46CA2">
        <w:rPr>
          <w:sz w:val="26"/>
          <w:szCs w:val="26"/>
        </w:rPr>
        <w:t xml:space="preserve">               </w:t>
      </w:r>
      <w:proofErr w:type="spellStart"/>
      <w:r w:rsidRPr="00622BAD">
        <w:rPr>
          <w:sz w:val="26"/>
          <w:szCs w:val="26"/>
          <w:lang w:val="en-US" w:bidi="en-US"/>
        </w:rPr>
        <w:t>NaCl</w:t>
      </w:r>
      <w:proofErr w:type="spellEnd"/>
      <w:r w:rsidRPr="00622BAD">
        <w:rPr>
          <w:sz w:val="26"/>
          <w:szCs w:val="26"/>
          <w:lang w:bidi="en-US"/>
        </w:rPr>
        <w:tab/>
      </w:r>
      <w:r w:rsidR="00C46CA2">
        <w:rPr>
          <w:sz w:val="26"/>
          <w:szCs w:val="26"/>
          <w:lang w:bidi="en-US"/>
        </w:rPr>
        <w:t xml:space="preserve">           </w:t>
      </w:r>
      <w:r w:rsidRPr="00622BAD">
        <w:rPr>
          <w:sz w:val="26"/>
          <w:szCs w:val="26"/>
          <w:lang w:val="uk-UA" w:eastAsia="uk-UA" w:bidi="uk-UA"/>
        </w:rPr>
        <w:t>СаСІ</w:t>
      </w:r>
      <w:r w:rsidRPr="00622BAD">
        <w:rPr>
          <w:rStyle w:val="109pt"/>
          <w:sz w:val="26"/>
          <w:szCs w:val="26"/>
        </w:rPr>
        <w:t>2</w:t>
      </w:r>
    </w:p>
    <w:p w:rsidR="002F37B3" w:rsidRPr="00622BAD" w:rsidRDefault="002F37B3" w:rsidP="00622BAD">
      <w:pPr>
        <w:pStyle w:val="ab"/>
        <w:shd w:val="clear" w:color="auto" w:fill="auto"/>
        <w:tabs>
          <w:tab w:val="right" w:leader="dot" w:pos="10142"/>
          <w:tab w:val="right" w:pos="11788"/>
        </w:tabs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fldChar w:fldCharType="begin"/>
      </w:r>
      <w:r w:rsidRPr="00622BAD">
        <w:rPr>
          <w:sz w:val="26"/>
          <w:szCs w:val="26"/>
        </w:rPr>
        <w:instrText xml:space="preserve"> TOC \o "1-5" \h \z </w:instrText>
      </w:r>
      <w:r w:rsidRPr="00622BAD">
        <w:rPr>
          <w:sz w:val="26"/>
          <w:szCs w:val="26"/>
        </w:rPr>
        <w:fldChar w:fldCharType="separate"/>
      </w:r>
      <w:r w:rsidR="009F076F">
        <w:rPr>
          <w:sz w:val="26"/>
          <w:szCs w:val="26"/>
        </w:rPr>
        <w:t xml:space="preserve">О — минус 5                                                    </w:t>
      </w:r>
      <w:r w:rsidRPr="00622BAD">
        <w:rPr>
          <w:sz w:val="26"/>
          <w:szCs w:val="26"/>
        </w:rPr>
        <w:t>83</w:t>
      </w:r>
      <w:r w:rsidR="009F076F">
        <w:rPr>
          <w:sz w:val="26"/>
          <w:szCs w:val="26"/>
        </w:rPr>
        <w:t xml:space="preserve">                 </w:t>
      </w:r>
      <w:r w:rsidRPr="00622BAD">
        <w:rPr>
          <w:sz w:val="26"/>
          <w:szCs w:val="26"/>
        </w:rPr>
        <w:t>100</w:t>
      </w:r>
    </w:p>
    <w:p w:rsidR="002F37B3" w:rsidRPr="00622BAD" w:rsidRDefault="009F076F" w:rsidP="00622BAD">
      <w:pPr>
        <w:pStyle w:val="ab"/>
        <w:shd w:val="clear" w:color="auto" w:fill="auto"/>
        <w:tabs>
          <w:tab w:val="center" w:leader="dot" w:pos="9917"/>
          <w:tab w:val="right" w:pos="11788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минус 5 — минус 10                                       </w:t>
      </w:r>
      <w:r w:rsidR="002F37B3" w:rsidRPr="00622BAD">
        <w:rPr>
          <w:sz w:val="26"/>
          <w:szCs w:val="26"/>
        </w:rPr>
        <w:t>160</w:t>
      </w:r>
      <w:r>
        <w:rPr>
          <w:sz w:val="26"/>
          <w:szCs w:val="26"/>
        </w:rPr>
        <w:t xml:space="preserve">                 </w:t>
      </w:r>
      <w:r w:rsidR="002F37B3" w:rsidRPr="00622BAD">
        <w:rPr>
          <w:sz w:val="26"/>
          <w:szCs w:val="26"/>
        </w:rPr>
        <w:t>170</w:t>
      </w:r>
    </w:p>
    <w:p w:rsidR="002F37B3" w:rsidRPr="00622BAD" w:rsidRDefault="002F37B3" w:rsidP="00622BAD">
      <w:pPr>
        <w:pStyle w:val="ab"/>
        <w:shd w:val="clear" w:color="auto" w:fill="auto"/>
        <w:tabs>
          <w:tab w:val="right" w:pos="3963"/>
          <w:tab w:val="right" w:pos="4241"/>
          <w:tab w:val="right" w:leader="dot" w:pos="10142"/>
          <w:tab w:val="right" w:pos="11788"/>
        </w:tabs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минус 10</w:t>
      </w:r>
      <w:r w:rsidRPr="00622BAD">
        <w:rPr>
          <w:sz w:val="26"/>
          <w:szCs w:val="26"/>
        </w:rPr>
        <w:tab/>
        <w:t>— минус</w:t>
      </w:r>
      <w:r w:rsidRPr="00622BAD">
        <w:rPr>
          <w:sz w:val="26"/>
          <w:szCs w:val="26"/>
        </w:rPr>
        <w:tab/>
        <w:t xml:space="preserve">15  </w:t>
      </w:r>
      <w:r w:rsidR="009F076F">
        <w:rPr>
          <w:sz w:val="26"/>
          <w:szCs w:val="26"/>
        </w:rPr>
        <w:t xml:space="preserve">                     </w:t>
      </w:r>
      <w:r w:rsidRPr="00622BAD">
        <w:rPr>
          <w:sz w:val="26"/>
          <w:szCs w:val="26"/>
        </w:rPr>
        <w:t>222</w:t>
      </w:r>
      <w:r w:rsidR="009F076F">
        <w:rPr>
          <w:sz w:val="26"/>
          <w:szCs w:val="26"/>
        </w:rPr>
        <w:t xml:space="preserve">                 </w:t>
      </w:r>
      <w:r w:rsidRPr="00622BAD">
        <w:rPr>
          <w:sz w:val="26"/>
          <w:szCs w:val="26"/>
        </w:rPr>
        <w:t>220</w:t>
      </w:r>
    </w:p>
    <w:p w:rsidR="002F37B3" w:rsidRPr="00622BAD" w:rsidRDefault="009F076F" w:rsidP="00622BAD">
      <w:pPr>
        <w:pStyle w:val="ab"/>
        <w:shd w:val="clear" w:color="auto" w:fill="auto"/>
        <w:tabs>
          <w:tab w:val="right" w:pos="3963"/>
          <w:tab w:val="right" w:pos="4241"/>
          <w:tab w:val="right" w:leader="dot" w:pos="10142"/>
          <w:tab w:val="right" w:pos="11788"/>
        </w:tabs>
        <w:spacing w:before="0" w:line="240" w:lineRule="auto"/>
        <w:ind w:firstLine="709"/>
        <w:rPr>
          <w:sz w:val="26"/>
          <w:szCs w:val="26"/>
        </w:rPr>
      </w:pPr>
      <w:r w:rsidRPr="009F076F">
        <w:rPr>
          <w:sz w:val="26"/>
          <w:szCs w:val="26"/>
        </w:rPr>
        <w:t>минус 15</w:t>
      </w:r>
      <w:r w:rsidRPr="009F076F">
        <w:rPr>
          <w:sz w:val="26"/>
          <w:szCs w:val="26"/>
        </w:rPr>
        <w:tab/>
        <w:t>— минус</w:t>
      </w:r>
      <w:r w:rsidRPr="009F076F">
        <w:rPr>
          <w:sz w:val="26"/>
          <w:szCs w:val="26"/>
        </w:rPr>
        <w:tab/>
        <w:t xml:space="preserve">20                       </w:t>
      </w:r>
      <w:r w:rsidR="002F37B3" w:rsidRPr="009F076F">
        <w:rPr>
          <w:sz w:val="26"/>
          <w:szCs w:val="26"/>
        </w:rPr>
        <w:t>290</w:t>
      </w:r>
      <w:r>
        <w:rPr>
          <w:sz w:val="26"/>
          <w:szCs w:val="26"/>
        </w:rPr>
        <w:t xml:space="preserve">                 </w:t>
      </w:r>
      <w:r w:rsidR="002F37B3" w:rsidRPr="00622BAD">
        <w:rPr>
          <w:sz w:val="26"/>
          <w:szCs w:val="26"/>
        </w:rPr>
        <w:t>263</w:t>
      </w:r>
    </w:p>
    <w:p w:rsidR="002F37B3" w:rsidRPr="00622BAD" w:rsidRDefault="009F076F" w:rsidP="00622BAD">
      <w:pPr>
        <w:pStyle w:val="ab"/>
        <w:shd w:val="clear" w:color="auto" w:fill="auto"/>
        <w:tabs>
          <w:tab w:val="right" w:pos="3963"/>
          <w:tab w:val="right" w:pos="4241"/>
          <w:tab w:val="right" w:leader="dot" w:pos="10142"/>
          <w:tab w:val="right" w:pos="11788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минус 20</w:t>
      </w:r>
      <w:r>
        <w:rPr>
          <w:sz w:val="26"/>
          <w:szCs w:val="26"/>
        </w:rPr>
        <w:tab/>
        <w:t>— минус</w:t>
      </w:r>
      <w:r>
        <w:rPr>
          <w:sz w:val="26"/>
          <w:szCs w:val="26"/>
        </w:rPr>
        <w:tab/>
        <w:t xml:space="preserve">25                         </w:t>
      </w:r>
      <w:r w:rsidR="002F37B3" w:rsidRPr="00622BAD">
        <w:rPr>
          <w:sz w:val="26"/>
          <w:szCs w:val="26"/>
        </w:rPr>
        <w:t xml:space="preserve"> 0</w:t>
      </w:r>
      <w:r>
        <w:rPr>
          <w:sz w:val="26"/>
          <w:szCs w:val="26"/>
        </w:rPr>
        <w:t xml:space="preserve">                  </w:t>
      </w:r>
      <w:r w:rsidR="002F37B3" w:rsidRPr="00622BAD">
        <w:rPr>
          <w:sz w:val="26"/>
          <w:szCs w:val="26"/>
        </w:rPr>
        <w:t>303</w:t>
      </w:r>
    </w:p>
    <w:p w:rsidR="002F37B3" w:rsidRPr="00622BAD" w:rsidRDefault="009F076F" w:rsidP="00622BAD">
      <w:pPr>
        <w:pStyle w:val="ab"/>
        <w:shd w:val="clear" w:color="auto" w:fill="auto"/>
        <w:tabs>
          <w:tab w:val="right" w:pos="3963"/>
          <w:tab w:val="right" w:pos="4241"/>
          <w:tab w:val="right" w:leader="dot" w:pos="10142"/>
          <w:tab w:val="right" w:pos="11788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минус 25</w:t>
      </w:r>
      <w:r>
        <w:rPr>
          <w:sz w:val="26"/>
          <w:szCs w:val="26"/>
        </w:rPr>
        <w:tab/>
        <w:t>— минус</w:t>
      </w:r>
      <w:r>
        <w:rPr>
          <w:sz w:val="26"/>
          <w:szCs w:val="26"/>
        </w:rPr>
        <w:tab/>
        <w:t xml:space="preserve">30                         </w:t>
      </w:r>
      <w:r w:rsidR="002F37B3" w:rsidRPr="00622BAD">
        <w:rPr>
          <w:sz w:val="26"/>
          <w:szCs w:val="26"/>
        </w:rPr>
        <w:t xml:space="preserve"> 0</w:t>
      </w:r>
      <w:r>
        <w:rPr>
          <w:sz w:val="26"/>
          <w:szCs w:val="26"/>
        </w:rPr>
        <w:t xml:space="preserve">                  </w:t>
      </w:r>
      <w:r w:rsidR="002F37B3" w:rsidRPr="00622BAD">
        <w:rPr>
          <w:sz w:val="26"/>
          <w:szCs w:val="26"/>
        </w:rPr>
        <w:t>329</w:t>
      </w:r>
    </w:p>
    <w:p w:rsidR="002F37B3" w:rsidRPr="00622BAD" w:rsidRDefault="009F076F" w:rsidP="00622BAD">
      <w:pPr>
        <w:pStyle w:val="ab"/>
        <w:shd w:val="clear" w:color="auto" w:fill="auto"/>
        <w:tabs>
          <w:tab w:val="right" w:pos="3963"/>
          <w:tab w:val="right" w:pos="4241"/>
          <w:tab w:val="right" w:leader="dot" w:pos="10142"/>
          <w:tab w:val="right" w:pos="11788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минус 30</w:t>
      </w:r>
      <w:r>
        <w:rPr>
          <w:sz w:val="26"/>
          <w:szCs w:val="26"/>
        </w:rPr>
        <w:tab/>
        <w:t>— минус</w:t>
      </w:r>
      <w:r>
        <w:rPr>
          <w:sz w:val="26"/>
          <w:szCs w:val="26"/>
        </w:rPr>
        <w:tab/>
        <w:t xml:space="preserve">35                          </w:t>
      </w:r>
      <w:r w:rsidR="002F37B3" w:rsidRPr="00622BAD">
        <w:rPr>
          <w:sz w:val="26"/>
          <w:szCs w:val="26"/>
        </w:rPr>
        <w:t>0</w:t>
      </w:r>
      <w:r>
        <w:rPr>
          <w:sz w:val="26"/>
          <w:szCs w:val="26"/>
        </w:rPr>
        <w:t xml:space="preserve">                  </w:t>
      </w:r>
      <w:r w:rsidR="002F37B3" w:rsidRPr="00622BAD">
        <w:rPr>
          <w:sz w:val="26"/>
          <w:szCs w:val="26"/>
        </w:rPr>
        <w:t>366</w:t>
      </w:r>
      <w:r w:rsidR="002F37B3" w:rsidRPr="00622BAD">
        <w:rPr>
          <w:sz w:val="26"/>
          <w:szCs w:val="26"/>
        </w:rPr>
        <w:fldChar w:fldCharType="end"/>
      </w:r>
    </w:p>
    <w:p w:rsidR="007B5846" w:rsidRDefault="007B5846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Соединения или участки системы, подлежащие проверке, очищают от грязи и кистью наносят на них пенообразующий раствор.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Проверяемые соединения осматривают дважды — непосред</w:t>
      </w:r>
      <w:r w:rsidRPr="00622BAD">
        <w:rPr>
          <w:sz w:val="26"/>
          <w:szCs w:val="26"/>
        </w:rPr>
        <w:softHyphen/>
        <w:t xml:space="preserve">ственно при нанесении на них раствора и после нанесения. В местах расположения мельчайших </w:t>
      </w:r>
      <w:proofErr w:type="spellStart"/>
      <w:r w:rsidRPr="00622BAD">
        <w:rPr>
          <w:sz w:val="26"/>
          <w:szCs w:val="26"/>
        </w:rPr>
        <w:t>неплотностей</w:t>
      </w:r>
      <w:proofErr w:type="spellEnd"/>
      <w:r w:rsidRPr="00622BAD">
        <w:rPr>
          <w:sz w:val="26"/>
          <w:szCs w:val="26"/>
        </w:rPr>
        <w:t xml:space="preserve"> появляются мелкие пузырьки, скопления которых могут быть обнаружены лишь при повторном осмотре. Во время покрытия соединений и швов пенообразующим раствором особое внимание обращают на соединения, расположенные в труднодоступных для осмотра местах.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Для определения утечки газа из баллона широко используют электрические газоанализаторы типа ПГФ-2М1-ИЗГ. При поль</w:t>
      </w:r>
      <w:r w:rsidRPr="00622BAD">
        <w:rPr>
          <w:sz w:val="26"/>
          <w:szCs w:val="26"/>
        </w:rPr>
        <w:softHyphen/>
        <w:t xml:space="preserve">зовании газоанализатором из зоны </w:t>
      </w:r>
      <w:r w:rsidRPr="00622BAD">
        <w:rPr>
          <w:sz w:val="26"/>
          <w:szCs w:val="26"/>
        </w:rPr>
        <w:lastRenderedPageBreak/>
        <w:t>соединения отбирают пробу воздуха и ручным насосом по шлангу подают в измерительную камеру. После засасывания пробы нажимают кнопку включения питания измерительного моста и снимают показания стрелоч</w:t>
      </w:r>
      <w:r w:rsidRPr="00622BAD">
        <w:rPr>
          <w:sz w:val="26"/>
          <w:szCs w:val="26"/>
        </w:rPr>
        <w:softHyphen/>
        <w:t>ного прибора. При работе с этим прибором следует учитывать, что он не позволяет точно указать место утечки, так как воз</w:t>
      </w:r>
      <w:r w:rsidRPr="00622BAD">
        <w:rPr>
          <w:sz w:val="26"/>
          <w:szCs w:val="26"/>
        </w:rPr>
        <w:softHyphen/>
        <w:t>можно подсасывание газа из других, близко расположенных со</w:t>
      </w:r>
      <w:r w:rsidRPr="00622BAD">
        <w:rPr>
          <w:sz w:val="26"/>
          <w:szCs w:val="26"/>
        </w:rPr>
        <w:softHyphen/>
        <w:t>единений.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Во время проверки автомобиль располагают на открытом воздухе в защищенном от ветра месте.</w:t>
      </w:r>
    </w:p>
    <w:p w:rsidR="002F37B3" w:rsidRPr="00622BAD" w:rsidRDefault="002F37B3" w:rsidP="00622BAD">
      <w:pPr>
        <w:pStyle w:val="20"/>
        <w:shd w:val="clear" w:color="auto" w:fill="auto"/>
        <w:tabs>
          <w:tab w:val="left" w:pos="9888"/>
        </w:tabs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обслуживании газобаллонного автомобиля, работающе</w:t>
      </w:r>
      <w:r w:rsidRPr="00622BAD">
        <w:rPr>
          <w:sz w:val="26"/>
          <w:szCs w:val="26"/>
        </w:rPr>
        <w:softHyphen/>
        <w:t>го на сжиженном газе, в производственном помещении герме</w:t>
      </w:r>
      <w:r w:rsidRPr="00622BAD">
        <w:rPr>
          <w:sz w:val="26"/>
          <w:szCs w:val="26"/>
        </w:rPr>
        <w:softHyphen/>
        <w:t>тичность газовой системы проверяют сжатым негорючим и не</w:t>
      </w:r>
      <w:r w:rsidRPr="00622BAD">
        <w:rPr>
          <w:sz w:val="26"/>
          <w:szCs w:val="26"/>
        </w:rPr>
        <w:softHyphen/>
        <w:t>токсичным газом (воздух, азот или углекислый газ) под давлени</w:t>
      </w:r>
      <w:r w:rsidRPr="00622BAD">
        <w:rPr>
          <w:sz w:val="26"/>
          <w:szCs w:val="26"/>
        </w:rPr>
        <w:softHyphen/>
        <w:t>ем 1,6 МПа. Сжатые газы используют из баллонов высокого давления, а сжатый воздух можно подавать от компрессора, обеспечивающего необходимое давление. Проверку проводят при закрытых расходных вентилях газового баллона автомобил</w:t>
      </w:r>
      <w:r w:rsidR="00590BCE">
        <w:rPr>
          <w:sz w:val="26"/>
          <w:szCs w:val="26"/>
        </w:rPr>
        <w:t>я и отсутствии газа в системе.</w:t>
      </w:r>
      <w:r w:rsidR="00590BCE">
        <w:rPr>
          <w:sz w:val="26"/>
          <w:szCs w:val="26"/>
        </w:rPr>
        <w:tab/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При проверке герметичности системы питания от баллона высокого давления (рис. 1) сжатый инертный газ из баллона / подается в редуктор </w:t>
      </w:r>
      <w:r w:rsidRPr="00622BAD">
        <w:rPr>
          <w:rStyle w:val="20pt0"/>
          <w:sz w:val="26"/>
          <w:szCs w:val="26"/>
        </w:rPr>
        <w:t>3</w:t>
      </w:r>
      <w:r w:rsidRPr="00622BAD">
        <w:rPr>
          <w:sz w:val="26"/>
          <w:szCs w:val="26"/>
        </w:rPr>
        <w:t xml:space="preserve">, где его давление снижается до 1,6 МПа. Из редуктора газ через штуцер </w:t>
      </w:r>
      <w:r w:rsidRPr="00622BAD">
        <w:rPr>
          <w:rStyle w:val="20pt0"/>
          <w:sz w:val="26"/>
          <w:szCs w:val="26"/>
        </w:rPr>
        <w:t>6</w:t>
      </w:r>
      <w:r w:rsidRPr="00622BAD">
        <w:rPr>
          <w:sz w:val="26"/>
          <w:szCs w:val="26"/>
        </w:rPr>
        <w:t xml:space="preserve"> поступает в систему питания автомобиля. После заполнения системы газом вентиль </w:t>
      </w:r>
      <w:r w:rsidRPr="00622BAD">
        <w:rPr>
          <w:rStyle w:val="20pt0"/>
          <w:sz w:val="26"/>
          <w:szCs w:val="26"/>
        </w:rPr>
        <w:t>4</w:t>
      </w:r>
      <w:r w:rsidRPr="00622BAD">
        <w:rPr>
          <w:sz w:val="26"/>
          <w:szCs w:val="26"/>
        </w:rPr>
        <w:t xml:space="preserve"> уста</w:t>
      </w:r>
      <w:r w:rsidRPr="00622BAD">
        <w:rPr>
          <w:sz w:val="26"/>
          <w:szCs w:val="26"/>
        </w:rPr>
        <w:softHyphen/>
        <w:t xml:space="preserve">новки закрывают и проверяют герметичность по манометру 5. Падение давления указывает на </w:t>
      </w:r>
      <w:proofErr w:type="spellStart"/>
      <w:r w:rsidRPr="00622BAD">
        <w:rPr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газовой систе</w:t>
      </w:r>
      <w:r w:rsidRPr="00622BAD">
        <w:rPr>
          <w:sz w:val="26"/>
          <w:szCs w:val="26"/>
        </w:rPr>
        <w:softHyphen/>
        <w:t>мы автомобиля. Места утечек определяют пенообразующим рас</w:t>
      </w:r>
      <w:r w:rsidRPr="00622BAD">
        <w:rPr>
          <w:sz w:val="26"/>
          <w:szCs w:val="26"/>
        </w:rPr>
        <w:softHyphen/>
        <w:t>твором. После устранения утечек проверку герметичности п</w:t>
      </w:r>
      <w:proofErr w:type="gramStart"/>
      <w:r w:rsidRPr="00622BAD">
        <w:rPr>
          <w:sz w:val="26"/>
          <w:szCs w:val="26"/>
        </w:rPr>
        <w:t>о</w:t>
      </w:r>
      <w:r w:rsidR="000E503E">
        <w:rPr>
          <w:sz w:val="26"/>
          <w:szCs w:val="26"/>
        </w:rPr>
        <w:t>-</w:t>
      </w:r>
      <w:proofErr w:type="gramEnd"/>
      <w:r w:rsidR="000E503E" w:rsidRPr="000E503E">
        <w:t xml:space="preserve"> </w:t>
      </w:r>
      <w:proofErr w:type="spellStart"/>
      <w:r w:rsidR="000E503E" w:rsidRPr="000E503E">
        <w:rPr>
          <w:sz w:val="26"/>
          <w:szCs w:val="26"/>
        </w:rPr>
        <w:t>вторяют</w:t>
      </w:r>
      <w:proofErr w:type="spellEnd"/>
      <w:r w:rsidR="000E503E" w:rsidRPr="000E503E">
        <w:rPr>
          <w:sz w:val="26"/>
          <w:szCs w:val="26"/>
        </w:rPr>
        <w:t>. Газовая система считается герметичной, если падение давления за 15 мин не превышает 0,01—0,05 МПа.</w:t>
      </w:r>
    </w:p>
    <w:p w:rsidR="00A7518F" w:rsidRPr="00622BAD" w:rsidRDefault="00A7518F" w:rsidP="00A7518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У автомобилей, работающих на сжатом газе, герметичность газовой системы питания проверяют под давлением 15—20 МПа. Подача сжатого воздуха (азота) в систему питания осуществляется через наполнительный вентиль при закрытых вентилях баллонов.</w:t>
      </w:r>
    </w:p>
    <w:p w:rsidR="00A7518F" w:rsidRPr="00622BAD" w:rsidRDefault="00A7518F" w:rsidP="00A7518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Схемы установок и порядок проверки герметичности у авто</w:t>
      </w:r>
      <w:r w:rsidRPr="00622BAD">
        <w:rPr>
          <w:sz w:val="26"/>
          <w:szCs w:val="26"/>
        </w:rPr>
        <w:softHyphen/>
        <w:t>мобилей, работающих на сжиженном и сжатом газах, не имеют принципиальных различий.</w:t>
      </w:r>
    </w:p>
    <w:p w:rsidR="00A7518F" w:rsidRPr="00622BAD" w:rsidRDefault="00A7518F" w:rsidP="00A7518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На рис. 1</w:t>
      </w:r>
      <w:r w:rsidR="00A10858">
        <w:rPr>
          <w:sz w:val="26"/>
          <w:szCs w:val="26"/>
        </w:rPr>
        <w:t xml:space="preserve"> </w:t>
      </w:r>
      <w:r w:rsidRPr="00622BAD">
        <w:rPr>
          <w:sz w:val="26"/>
          <w:szCs w:val="26"/>
        </w:rPr>
        <w:t xml:space="preserve"> приведена схема системы питания грузового ав</w:t>
      </w:r>
      <w:r w:rsidRPr="00622BAD">
        <w:rPr>
          <w:sz w:val="26"/>
          <w:szCs w:val="26"/>
        </w:rPr>
        <w:softHyphen/>
        <w:t>томобиля, работающего на сжиженном газе.</w:t>
      </w:r>
    </w:p>
    <w:p w:rsidR="00A7518F" w:rsidRPr="00622BAD" w:rsidRDefault="00A7518F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Pr="00622BAD" w:rsidRDefault="002F37B3" w:rsidP="009C695F">
      <w:pPr>
        <w:framePr w:h="4237" w:wrap="notBeside" w:vAnchor="text" w:hAnchor="text" w:xAlign="center" w:y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2BAD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2AAAB948" wp14:editId="7292D1F3">
            <wp:extent cx="5131293" cy="1890943"/>
            <wp:effectExtent l="0" t="0" r="0" b="0"/>
            <wp:docPr id="1" name="Рисунок 80" descr="C:\Users\Petr\AppData\Local\Temp\FineReader12.00\media\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Petr\AppData\Local\Temp\FineReader12.00\media\image1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42" cy="189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5F" w:rsidRDefault="009C695F" w:rsidP="009C695F">
      <w:pPr>
        <w:pStyle w:val="a8"/>
        <w:framePr w:h="4237" w:wrap="notBeside" w:vAnchor="text" w:hAnchor="text" w:xAlign="center" w:y="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2F37B3" w:rsidRPr="009C695F" w:rsidRDefault="002F37B3" w:rsidP="009C695F">
      <w:pPr>
        <w:pStyle w:val="a8"/>
        <w:framePr w:h="4237" w:wrap="notBeside" w:vAnchor="text" w:hAnchor="text" w:xAlign="center" w:y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C695F">
        <w:rPr>
          <w:sz w:val="24"/>
          <w:szCs w:val="24"/>
        </w:rPr>
        <w:t>Рис. 1. Установка для проверки герметичности системы питания газобаллон</w:t>
      </w:r>
      <w:r w:rsidRPr="009C695F">
        <w:rPr>
          <w:sz w:val="24"/>
          <w:szCs w:val="24"/>
        </w:rPr>
        <w:softHyphen/>
        <w:t xml:space="preserve">ного автомобиля: </w:t>
      </w:r>
      <w:r w:rsidRPr="009C695F">
        <w:rPr>
          <w:rStyle w:val="a9"/>
          <w:sz w:val="24"/>
          <w:szCs w:val="24"/>
        </w:rPr>
        <w:t>1</w:t>
      </w:r>
      <w:r w:rsidRPr="009C695F">
        <w:rPr>
          <w:sz w:val="24"/>
          <w:szCs w:val="24"/>
        </w:rPr>
        <w:t xml:space="preserve"> — баллон со сжатым инертным газом; </w:t>
      </w:r>
      <w:r w:rsidRPr="009C695F">
        <w:rPr>
          <w:rStyle w:val="a9"/>
          <w:sz w:val="24"/>
          <w:szCs w:val="24"/>
        </w:rPr>
        <w:t>2</w:t>
      </w:r>
      <w:r w:rsidRPr="009C695F">
        <w:rPr>
          <w:sz w:val="24"/>
          <w:szCs w:val="24"/>
        </w:rPr>
        <w:t xml:space="preserve"> — вентиль баллона; </w:t>
      </w:r>
      <w:r w:rsidRPr="009C695F">
        <w:rPr>
          <w:rStyle w:val="a9"/>
          <w:sz w:val="24"/>
          <w:szCs w:val="24"/>
        </w:rPr>
        <w:t>3 —</w:t>
      </w:r>
      <w:r w:rsidRPr="009C695F">
        <w:rPr>
          <w:sz w:val="24"/>
          <w:szCs w:val="24"/>
        </w:rPr>
        <w:t xml:space="preserve"> редуктор; </w:t>
      </w:r>
      <w:r w:rsidR="009C695F">
        <w:rPr>
          <w:sz w:val="24"/>
          <w:szCs w:val="24"/>
        </w:rPr>
        <w:t xml:space="preserve">        </w:t>
      </w:r>
      <w:r w:rsidRPr="009C695F">
        <w:rPr>
          <w:rStyle w:val="a9"/>
          <w:sz w:val="24"/>
          <w:szCs w:val="24"/>
        </w:rPr>
        <w:t>4</w:t>
      </w:r>
      <w:r w:rsidRPr="009C695F">
        <w:rPr>
          <w:sz w:val="24"/>
          <w:szCs w:val="24"/>
        </w:rPr>
        <w:t xml:space="preserve"> — вентиль установки;</w:t>
      </w:r>
      <w:r w:rsidR="009C695F">
        <w:rPr>
          <w:sz w:val="24"/>
          <w:szCs w:val="24"/>
        </w:rPr>
        <w:t xml:space="preserve"> </w:t>
      </w:r>
      <w:r w:rsidRPr="009C695F">
        <w:rPr>
          <w:sz w:val="24"/>
          <w:szCs w:val="24"/>
        </w:rPr>
        <w:t xml:space="preserve">5 — манометр; </w:t>
      </w:r>
      <w:r w:rsidRPr="009C695F">
        <w:rPr>
          <w:rStyle w:val="a9"/>
          <w:sz w:val="24"/>
          <w:szCs w:val="24"/>
        </w:rPr>
        <w:t>6 —</w:t>
      </w:r>
      <w:r w:rsidRPr="009C695F">
        <w:rPr>
          <w:sz w:val="24"/>
          <w:szCs w:val="24"/>
        </w:rPr>
        <w:t xml:space="preserve"> штуцер; 7 — баллон</w:t>
      </w:r>
      <w:r w:rsidR="00207AFA" w:rsidRPr="009C695F">
        <w:rPr>
          <w:sz w:val="24"/>
          <w:szCs w:val="24"/>
        </w:rPr>
        <w:t xml:space="preserve"> </w:t>
      </w:r>
      <w:r w:rsidRPr="009C695F">
        <w:rPr>
          <w:sz w:val="24"/>
          <w:szCs w:val="24"/>
        </w:rPr>
        <w:t>для сжиженного газа</w:t>
      </w:r>
    </w:p>
    <w:p w:rsidR="002F37B3" w:rsidRPr="00622BAD" w:rsidRDefault="002F37B3" w:rsidP="00622BA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Внутреннюю герметичность проверяют у расходных и </w:t>
      </w:r>
      <w:proofErr w:type="gramStart"/>
      <w:r w:rsidRPr="00622BAD">
        <w:rPr>
          <w:sz w:val="26"/>
          <w:szCs w:val="26"/>
        </w:rPr>
        <w:t>маги</w:t>
      </w:r>
      <w:r w:rsidRPr="00622BAD">
        <w:rPr>
          <w:sz w:val="26"/>
          <w:szCs w:val="26"/>
        </w:rPr>
        <w:softHyphen/>
        <w:t>стрального</w:t>
      </w:r>
      <w:proofErr w:type="gramEnd"/>
      <w:r w:rsidRPr="00622BAD">
        <w:rPr>
          <w:sz w:val="26"/>
          <w:szCs w:val="26"/>
        </w:rPr>
        <w:t xml:space="preserve"> вентилей. Поступление газа в систему питания через эти вентили, когда они находятся в закрытом положении, кон</w:t>
      </w:r>
      <w:r w:rsidRPr="00622BAD">
        <w:rPr>
          <w:sz w:val="26"/>
          <w:szCs w:val="26"/>
        </w:rPr>
        <w:softHyphen/>
        <w:t xml:space="preserve">тролируют по показанию манометра </w:t>
      </w:r>
      <w:r w:rsidRPr="00622BAD">
        <w:rPr>
          <w:rStyle w:val="20pt0"/>
          <w:sz w:val="26"/>
          <w:szCs w:val="26"/>
        </w:rPr>
        <w:t>16</w:t>
      </w:r>
      <w:r w:rsidRPr="00622BAD">
        <w:rPr>
          <w:sz w:val="26"/>
          <w:szCs w:val="26"/>
        </w:rPr>
        <w:t xml:space="preserve"> редуктора.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lastRenderedPageBreak/>
        <w:t>Обнаружить утечки газа из расходных вентилей в магистраль можно и через специальный штуцер на баллоне автомобиля. Для этого отвертывают заглушку штуцера и обмазывают его пенной эмульсией или берут пробу воздуха прибором ПГФ-2М1-ИЗГ.</w:t>
      </w:r>
    </w:p>
    <w:p w:rsidR="009C695F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Величину проходных сечений для газа в магистрали от бал</w:t>
      </w:r>
      <w:r w:rsidRPr="00622BAD">
        <w:rPr>
          <w:sz w:val="26"/>
          <w:szCs w:val="26"/>
        </w:rPr>
        <w:softHyphen/>
        <w:t>лона до второй ступени редуктора проверяют по манометру ре</w:t>
      </w:r>
      <w:r w:rsidRPr="00622BAD">
        <w:rPr>
          <w:sz w:val="26"/>
          <w:szCs w:val="26"/>
        </w:rPr>
        <w:softHyphen/>
        <w:t>дуктора при работающем двигателе (резкое увеличение частоты вращения коленчатого вала двигателя не должно вызывать па</w:t>
      </w:r>
      <w:r w:rsidRPr="00622BAD">
        <w:rPr>
          <w:sz w:val="26"/>
          <w:szCs w:val="26"/>
        </w:rPr>
        <w:softHyphen/>
        <w:t>дения давления в первой ступени редуктора более чем на 100—200 Па). При неработающем двигателе эту проверку мож</w:t>
      </w:r>
      <w:r w:rsidRPr="00622BAD">
        <w:rPr>
          <w:sz w:val="26"/>
          <w:szCs w:val="26"/>
        </w:rPr>
        <w:softHyphen/>
        <w:t>но провести сжатым воздухом, которым заполняют систему пи</w:t>
      </w:r>
      <w:r w:rsidR="001B4219" w:rsidRPr="001B4219">
        <w:rPr>
          <w:sz w:val="26"/>
          <w:szCs w:val="26"/>
        </w:rPr>
        <w:t>тания и открывают клапан второй ступени, нажимая рукой на шток редуктора (падение давления, определяемое манометром редуктора, должно быть в указанных выше пределах).</w:t>
      </w:r>
    </w:p>
    <w:p w:rsidR="009C695F" w:rsidRPr="00622BAD" w:rsidRDefault="009C695F" w:rsidP="009C695F">
      <w:pPr>
        <w:pStyle w:val="211"/>
        <w:shd w:val="clear" w:color="auto" w:fill="auto"/>
        <w:tabs>
          <w:tab w:val="left" w:pos="739"/>
          <w:tab w:val="left" w:pos="1440"/>
          <w:tab w:val="left" w:pos="4061"/>
          <w:tab w:val="left" w:pos="4853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11</w:t>
      </w:r>
      <w:r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12</w:t>
      </w:r>
      <w:r w:rsidRPr="00622BAD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C0380">
        <w:rPr>
          <w:rStyle w:val="21ArialNarrow0pt"/>
          <w:rFonts w:ascii="Times New Roman" w:hAnsi="Times New Roman" w:cs="Times New Roman"/>
          <w:b/>
          <w:i/>
          <w:iCs/>
          <w:sz w:val="26"/>
          <w:szCs w:val="26"/>
        </w:rPr>
        <w:t>13</w:t>
      </w:r>
      <w:r w:rsidRPr="006C0380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22BAD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14</w:t>
      </w:r>
      <w:r w:rsidRPr="00622BAD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15</w:t>
      </w:r>
      <w:r w:rsidRPr="00622BAD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16</w:t>
      </w:r>
      <w:r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17</w:t>
      </w:r>
    </w:p>
    <w:p w:rsidR="009C695F" w:rsidRPr="009C695F" w:rsidRDefault="009C695F" w:rsidP="009C695F">
      <w:pPr>
        <w:rPr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058D4C78" wp14:editId="18BB4E5E">
            <wp:extent cx="4099301" cy="247972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29" cy="2476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7B3" w:rsidRPr="001B4219" w:rsidRDefault="006C0380" w:rsidP="001B4219">
      <w:pPr>
        <w:pStyle w:val="211"/>
        <w:framePr w:h="2825" w:wrap="notBeside" w:vAnchor="text" w:hAnchor="text" w:xAlign="center" w:y="3"/>
        <w:shd w:val="clear" w:color="auto" w:fill="auto"/>
        <w:tabs>
          <w:tab w:val="left" w:pos="739"/>
          <w:tab w:val="left" w:pos="1440"/>
          <w:tab w:val="left" w:pos="4061"/>
          <w:tab w:val="left" w:pos="4853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</w:t>
      </w:r>
      <w:r w:rsidR="007A7C70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</w:t>
      </w:r>
    </w:p>
    <w:p w:rsidR="002F37B3" w:rsidRPr="00824172" w:rsidRDefault="002F37B3" w:rsidP="001B4219">
      <w:pPr>
        <w:pStyle w:val="a8"/>
        <w:framePr w:h="2825" w:wrap="notBeside" w:vAnchor="text" w:hAnchor="text" w:xAlign="center" w:y="3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24172">
        <w:rPr>
          <w:sz w:val="24"/>
          <w:szCs w:val="24"/>
        </w:rPr>
        <w:t xml:space="preserve">Рис. </w:t>
      </w:r>
      <w:r w:rsidR="00A30D6C">
        <w:rPr>
          <w:sz w:val="24"/>
          <w:szCs w:val="24"/>
        </w:rPr>
        <w:t>2</w:t>
      </w:r>
      <w:r w:rsidRPr="00824172">
        <w:rPr>
          <w:sz w:val="24"/>
          <w:szCs w:val="24"/>
        </w:rPr>
        <w:t xml:space="preserve">. </w:t>
      </w:r>
      <w:proofErr w:type="gramStart"/>
      <w:r w:rsidRPr="00824172">
        <w:rPr>
          <w:sz w:val="24"/>
          <w:szCs w:val="24"/>
        </w:rPr>
        <w:t>Схема системы питания грузового автомобиля, работающего на сжи</w:t>
      </w:r>
      <w:r w:rsidRPr="00824172">
        <w:rPr>
          <w:sz w:val="24"/>
          <w:szCs w:val="24"/>
        </w:rPr>
        <w:softHyphen/>
        <w:t>женном газе:</w:t>
      </w:r>
      <w:r w:rsidR="00A35AA9" w:rsidRPr="00824172">
        <w:rPr>
          <w:sz w:val="24"/>
          <w:szCs w:val="24"/>
        </w:rPr>
        <w:t>1</w:t>
      </w:r>
      <w:r w:rsidRPr="00824172">
        <w:rPr>
          <w:sz w:val="24"/>
          <w:szCs w:val="24"/>
        </w:rPr>
        <w:t xml:space="preserve"> — </w:t>
      </w:r>
      <w:proofErr w:type="spellStart"/>
      <w:r w:rsidRPr="00824172">
        <w:rPr>
          <w:sz w:val="24"/>
          <w:szCs w:val="24"/>
        </w:rPr>
        <w:t>проставка</w:t>
      </w:r>
      <w:proofErr w:type="spellEnd"/>
      <w:r w:rsidRPr="00824172">
        <w:rPr>
          <w:sz w:val="24"/>
          <w:szCs w:val="24"/>
        </w:rPr>
        <w:t xml:space="preserve">; </w:t>
      </w:r>
      <w:r w:rsidR="00813B26" w:rsidRPr="00824172">
        <w:rPr>
          <w:sz w:val="24"/>
          <w:szCs w:val="24"/>
        </w:rPr>
        <w:t xml:space="preserve"> </w:t>
      </w:r>
      <w:r w:rsidRPr="00824172">
        <w:rPr>
          <w:rStyle w:val="a9"/>
          <w:sz w:val="24"/>
          <w:szCs w:val="24"/>
        </w:rPr>
        <w:t>2 —</w:t>
      </w:r>
      <w:r w:rsidRPr="00824172">
        <w:rPr>
          <w:sz w:val="24"/>
          <w:szCs w:val="24"/>
        </w:rPr>
        <w:t xml:space="preserve"> фильтр-отстойник; </w:t>
      </w:r>
      <w:r w:rsidRPr="00824172">
        <w:rPr>
          <w:rStyle w:val="0pt"/>
          <w:sz w:val="24"/>
          <w:szCs w:val="24"/>
        </w:rPr>
        <w:t xml:space="preserve">3 </w:t>
      </w:r>
      <w:r w:rsidRPr="00824172">
        <w:rPr>
          <w:rStyle w:val="a9"/>
          <w:sz w:val="24"/>
          <w:szCs w:val="24"/>
        </w:rPr>
        <w:t>—</w:t>
      </w:r>
      <w:r w:rsidRPr="00824172">
        <w:rPr>
          <w:sz w:val="24"/>
          <w:szCs w:val="24"/>
        </w:rPr>
        <w:t xml:space="preserve"> топливный насос; </w:t>
      </w:r>
      <w:r w:rsidRPr="00824172">
        <w:rPr>
          <w:rStyle w:val="a9"/>
          <w:sz w:val="24"/>
          <w:szCs w:val="24"/>
        </w:rPr>
        <w:t xml:space="preserve">4 — </w:t>
      </w:r>
      <w:r w:rsidRPr="00824172">
        <w:rPr>
          <w:sz w:val="24"/>
          <w:szCs w:val="24"/>
        </w:rPr>
        <w:t xml:space="preserve">карбюратор; 5 — смеситель; </w:t>
      </w:r>
      <w:r w:rsidRPr="00824172">
        <w:rPr>
          <w:rStyle w:val="a9"/>
          <w:sz w:val="24"/>
          <w:szCs w:val="24"/>
        </w:rPr>
        <w:t>6</w:t>
      </w:r>
      <w:r w:rsidRPr="00824172">
        <w:rPr>
          <w:sz w:val="24"/>
          <w:szCs w:val="24"/>
        </w:rPr>
        <w:t xml:space="preserve"> — трубка, соединяющая редуктор с всасывающим трубопроводом; 7, </w:t>
      </w:r>
      <w:r w:rsidRPr="00824172">
        <w:rPr>
          <w:rStyle w:val="0pt"/>
          <w:sz w:val="24"/>
          <w:szCs w:val="24"/>
        </w:rPr>
        <w:t xml:space="preserve">9 </w:t>
      </w:r>
      <w:r w:rsidRPr="00824172">
        <w:rPr>
          <w:rStyle w:val="a9"/>
          <w:sz w:val="24"/>
          <w:szCs w:val="24"/>
        </w:rPr>
        <w:t>—</w:t>
      </w:r>
      <w:r w:rsidRPr="00824172">
        <w:rPr>
          <w:sz w:val="24"/>
          <w:szCs w:val="24"/>
        </w:rPr>
        <w:t xml:space="preserve"> шланги для подвода и отвода жидкости системы охлажде</w:t>
      </w:r>
      <w:r w:rsidRPr="00824172">
        <w:rPr>
          <w:sz w:val="24"/>
          <w:szCs w:val="24"/>
        </w:rPr>
        <w:softHyphen/>
        <w:t xml:space="preserve">ния в испаритель; </w:t>
      </w:r>
      <w:r w:rsidRPr="00824172">
        <w:rPr>
          <w:rStyle w:val="a9"/>
          <w:sz w:val="24"/>
          <w:szCs w:val="24"/>
        </w:rPr>
        <w:t>8 —</w:t>
      </w:r>
      <w:r w:rsidRPr="00824172">
        <w:rPr>
          <w:sz w:val="24"/>
          <w:szCs w:val="24"/>
        </w:rPr>
        <w:t xml:space="preserve"> испаритель; </w:t>
      </w:r>
      <w:r w:rsidRPr="00824172">
        <w:rPr>
          <w:rStyle w:val="a9"/>
          <w:sz w:val="24"/>
          <w:szCs w:val="24"/>
        </w:rPr>
        <w:t>10 —</w:t>
      </w:r>
      <w:r w:rsidRPr="00824172">
        <w:rPr>
          <w:sz w:val="24"/>
          <w:szCs w:val="24"/>
        </w:rPr>
        <w:t xml:space="preserve"> трубка для отвода газа </w:t>
      </w:r>
      <w:proofErr w:type="spellStart"/>
      <w:r w:rsidRPr="00824172">
        <w:rPr>
          <w:sz w:val="24"/>
          <w:szCs w:val="24"/>
        </w:rPr>
        <w:t>всистему</w:t>
      </w:r>
      <w:proofErr w:type="spellEnd"/>
      <w:r w:rsidRPr="00824172">
        <w:rPr>
          <w:sz w:val="24"/>
          <w:szCs w:val="24"/>
        </w:rPr>
        <w:t xml:space="preserve"> холо</w:t>
      </w:r>
      <w:r w:rsidRPr="00824172">
        <w:rPr>
          <w:sz w:val="24"/>
          <w:szCs w:val="24"/>
        </w:rPr>
        <w:softHyphen/>
        <w:t xml:space="preserve">стого хода; </w:t>
      </w:r>
      <w:r w:rsidRPr="00824172">
        <w:rPr>
          <w:rStyle w:val="a9"/>
          <w:sz w:val="24"/>
          <w:szCs w:val="24"/>
        </w:rPr>
        <w:t>11</w:t>
      </w:r>
      <w:r w:rsidRPr="00824172">
        <w:rPr>
          <w:sz w:val="24"/>
          <w:szCs w:val="24"/>
        </w:rPr>
        <w:t xml:space="preserve"> — шланг основной подачи газа;</w:t>
      </w:r>
      <w:proofErr w:type="gramEnd"/>
      <w:r w:rsidRPr="00824172">
        <w:rPr>
          <w:sz w:val="24"/>
          <w:szCs w:val="24"/>
        </w:rPr>
        <w:t xml:space="preserve"> </w:t>
      </w:r>
      <w:r w:rsidRPr="00824172">
        <w:rPr>
          <w:rStyle w:val="a9"/>
          <w:sz w:val="24"/>
          <w:szCs w:val="24"/>
        </w:rPr>
        <w:t>12</w:t>
      </w:r>
      <w:r w:rsidRPr="00824172">
        <w:rPr>
          <w:sz w:val="24"/>
          <w:szCs w:val="24"/>
        </w:rPr>
        <w:t xml:space="preserve"> — дозирующее </w:t>
      </w:r>
      <w:proofErr w:type="spellStart"/>
      <w:r w:rsidRPr="00824172">
        <w:rPr>
          <w:sz w:val="24"/>
          <w:szCs w:val="24"/>
        </w:rPr>
        <w:t>экономайзерное</w:t>
      </w:r>
      <w:proofErr w:type="spellEnd"/>
      <w:r w:rsidRPr="00824172">
        <w:rPr>
          <w:sz w:val="24"/>
          <w:szCs w:val="24"/>
        </w:rPr>
        <w:t xml:space="preserve"> устройство; </w:t>
      </w:r>
      <w:r w:rsidRPr="00824172">
        <w:rPr>
          <w:rStyle w:val="0pt"/>
          <w:sz w:val="24"/>
          <w:szCs w:val="24"/>
        </w:rPr>
        <w:t xml:space="preserve">13 </w:t>
      </w:r>
      <w:r w:rsidRPr="00824172">
        <w:rPr>
          <w:rStyle w:val="a9"/>
          <w:sz w:val="24"/>
          <w:szCs w:val="24"/>
        </w:rPr>
        <w:t>—</w:t>
      </w:r>
      <w:r w:rsidRPr="00824172">
        <w:rPr>
          <w:sz w:val="24"/>
          <w:szCs w:val="24"/>
        </w:rPr>
        <w:t xml:space="preserve"> редуктор; </w:t>
      </w:r>
      <w:r w:rsidRPr="00824172">
        <w:rPr>
          <w:rStyle w:val="a9"/>
          <w:sz w:val="24"/>
          <w:szCs w:val="24"/>
        </w:rPr>
        <w:t>14</w:t>
      </w:r>
      <w:r w:rsidRPr="00824172">
        <w:rPr>
          <w:rStyle w:val="ac"/>
          <w:sz w:val="24"/>
          <w:szCs w:val="24"/>
        </w:rPr>
        <w:t xml:space="preserve">, </w:t>
      </w:r>
      <w:r w:rsidRPr="00824172">
        <w:rPr>
          <w:rStyle w:val="0pt"/>
          <w:sz w:val="24"/>
          <w:szCs w:val="24"/>
        </w:rPr>
        <w:t>15</w:t>
      </w:r>
      <w:r w:rsidRPr="00824172">
        <w:rPr>
          <w:rStyle w:val="ac"/>
          <w:sz w:val="24"/>
          <w:szCs w:val="24"/>
        </w:rPr>
        <w:t xml:space="preserve"> </w:t>
      </w:r>
      <w:r w:rsidRPr="00824172">
        <w:rPr>
          <w:sz w:val="24"/>
          <w:szCs w:val="24"/>
        </w:rPr>
        <w:t xml:space="preserve">— газовый и сетчатый фильтры; </w:t>
      </w:r>
      <w:r w:rsidRPr="00824172">
        <w:rPr>
          <w:rStyle w:val="0pt"/>
          <w:sz w:val="24"/>
          <w:szCs w:val="24"/>
        </w:rPr>
        <w:t xml:space="preserve">16 </w:t>
      </w:r>
      <w:r w:rsidRPr="00824172">
        <w:rPr>
          <w:rStyle w:val="a9"/>
          <w:sz w:val="24"/>
          <w:szCs w:val="24"/>
        </w:rPr>
        <w:t>—</w:t>
      </w:r>
      <w:r w:rsidRPr="00824172">
        <w:rPr>
          <w:sz w:val="24"/>
          <w:szCs w:val="24"/>
        </w:rPr>
        <w:t xml:space="preserve"> мано</w:t>
      </w:r>
      <w:r w:rsidRPr="00824172">
        <w:rPr>
          <w:sz w:val="24"/>
          <w:szCs w:val="24"/>
        </w:rPr>
        <w:softHyphen/>
        <w:t xml:space="preserve">метр; </w:t>
      </w:r>
      <w:r w:rsidRPr="00824172">
        <w:rPr>
          <w:rStyle w:val="0pt"/>
          <w:sz w:val="24"/>
          <w:szCs w:val="24"/>
        </w:rPr>
        <w:t xml:space="preserve">17 </w:t>
      </w:r>
      <w:r w:rsidRPr="00824172">
        <w:rPr>
          <w:rStyle w:val="a9"/>
          <w:sz w:val="24"/>
          <w:szCs w:val="24"/>
        </w:rPr>
        <w:t>—</w:t>
      </w:r>
      <w:r w:rsidRPr="00824172">
        <w:rPr>
          <w:sz w:val="24"/>
          <w:szCs w:val="24"/>
        </w:rPr>
        <w:t xml:space="preserve"> указатель уровня сжиженного газа в баллоне; </w:t>
      </w:r>
      <w:r w:rsidRPr="00824172">
        <w:rPr>
          <w:rStyle w:val="0pt"/>
          <w:sz w:val="24"/>
          <w:szCs w:val="24"/>
        </w:rPr>
        <w:t xml:space="preserve">18 </w:t>
      </w:r>
      <w:r w:rsidRPr="00824172">
        <w:rPr>
          <w:rStyle w:val="a9"/>
          <w:sz w:val="24"/>
          <w:szCs w:val="24"/>
        </w:rPr>
        <w:t>—</w:t>
      </w:r>
      <w:r w:rsidRPr="00824172">
        <w:rPr>
          <w:sz w:val="24"/>
          <w:szCs w:val="24"/>
        </w:rPr>
        <w:t xml:space="preserve"> магистральный вентиль; </w:t>
      </w:r>
      <w:r w:rsidRPr="00824172">
        <w:rPr>
          <w:rStyle w:val="0pt"/>
          <w:sz w:val="24"/>
          <w:szCs w:val="24"/>
        </w:rPr>
        <w:t xml:space="preserve">19 </w:t>
      </w:r>
      <w:r w:rsidRPr="00824172">
        <w:rPr>
          <w:rStyle w:val="a9"/>
          <w:sz w:val="24"/>
          <w:szCs w:val="24"/>
        </w:rPr>
        <w:t>—</w:t>
      </w:r>
      <w:r w:rsidRPr="00824172">
        <w:rPr>
          <w:sz w:val="24"/>
          <w:szCs w:val="24"/>
        </w:rPr>
        <w:t xml:space="preserve"> топливный бак; </w:t>
      </w:r>
      <w:r w:rsidRPr="00824172">
        <w:rPr>
          <w:rStyle w:val="a9"/>
          <w:sz w:val="24"/>
          <w:szCs w:val="24"/>
        </w:rPr>
        <w:t>20—</w:t>
      </w:r>
      <w:r w:rsidRPr="00824172">
        <w:rPr>
          <w:sz w:val="24"/>
          <w:szCs w:val="24"/>
        </w:rPr>
        <w:t xml:space="preserve"> газовый баллон; 2</w:t>
      </w:r>
      <w:r w:rsidR="00824172">
        <w:rPr>
          <w:sz w:val="24"/>
          <w:szCs w:val="24"/>
        </w:rPr>
        <w:t>1</w:t>
      </w:r>
      <w:r w:rsidRPr="00824172">
        <w:rPr>
          <w:sz w:val="24"/>
          <w:szCs w:val="24"/>
        </w:rPr>
        <w:t xml:space="preserve">, </w:t>
      </w:r>
      <w:r w:rsidRPr="00824172">
        <w:rPr>
          <w:rStyle w:val="a9"/>
          <w:sz w:val="24"/>
          <w:szCs w:val="24"/>
        </w:rPr>
        <w:t>22—</w:t>
      </w:r>
      <w:r w:rsidRPr="00824172">
        <w:rPr>
          <w:sz w:val="24"/>
          <w:szCs w:val="24"/>
        </w:rPr>
        <w:t xml:space="preserve"> расходные вентили</w:t>
      </w:r>
      <w:r w:rsidR="00813B26" w:rsidRPr="00824172">
        <w:rPr>
          <w:sz w:val="24"/>
          <w:szCs w:val="24"/>
        </w:rPr>
        <w:t xml:space="preserve"> </w:t>
      </w:r>
      <w:r w:rsidRPr="00824172">
        <w:rPr>
          <w:sz w:val="24"/>
          <w:szCs w:val="24"/>
        </w:rPr>
        <w:t>паровой и жидкой фазы газа</w:t>
      </w:r>
      <w:r w:rsidR="00A17E2D">
        <w:rPr>
          <w:sz w:val="24"/>
          <w:szCs w:val="24"/>
        </w:rPr>
        <w:t>.</w:t>
      </w:r>
    </w:p>
    <w:p w:rsidR="00A17E2D" w:rsidRDefault="00A17E2D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Диагностику всех узлов газобаллонной системы проводят, используя такие приборы, как водяные пьезометры (рис. 3).</w:t>
      </w:r>
    </w:p>
    <w:p w:rsidR="00A17E2D" w:rsidRDefault="00A17E2D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1B4219" w:rsidRDefault="00A17E2D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64BA3D85" wp14:editId="57D6FB32">
            <wp:extent cx="3657392" cy="2224006"/>
            <wp:effectExtent l="0" t="0" r="63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24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E2D" w:rsidRPr="00A17E2D" w:rsidRDefault="00A17E2D" w:rsidP="00A17E2D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Рис. 3. Схема проверки работы редуктора низкого давления с помощью пере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softHyphen/>
        <w:t>носных пьезометров:</w:t>
      </w:r>
      <w:r w:rsidR="00FC0ED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>1 — пьезометр для контроля вакуума в полости разгрузоч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softHyphen/>
        <w:t xml:space="preserve">ного устройства;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2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пьезометр для регулировки избыточного давления в полос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softHyphen/>
        <w:t xml:space="preserve">ти второй ступени;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3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отверстие для соединения с окружающей средой;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4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заглушка в патрубке крышки;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5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пробка с трубкой в патрубке дозирующего </w:t>
      </w:r>
      <w:proofErr w:type="spellStart"/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>экономайзерного</w:t>
      </w:r>
      <w:proofErr w:type="spellEnd"/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устройства;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6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тройник; 7 — трубка для передачи </w:t>
      </w:r>
    </w:p>
    <w:p w:rsidR="00A17E2D" w:rsidRPr="00A17E2D" w:rsidRDefault="00A17E2D" w:rsidP="00A17E2D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разрежения в полость разгрузочного устройства;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8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крышка дозирующего </w:t>
      </w:r>
      <w:proofErr w:type="spellStart"/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>экономайзерного</w:t>
      </w:r>
      <w:proofErr w:type="spellEnd"/>
    </w:p>
    <w:p w:rsidR="00A17E2D" w:rsidRPr="00A17E2D" w:rsidRDefault="00A17E2D" w:rsidP="00A17E2D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устройства;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9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шланг для передачи разрежения в полость разгрузочного уст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softHyphen/>
        <w:t xml:space="preserve">ройства; </w:t>
      </w:r>
    </w:p>
    <w:p w:rsidR="00A17E2D" w:rsidRPr="00A17E2D" w:rsidRDefault="00A17E2D" w:rsidP="00A17E2D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10, 15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соответственно вторая и первая ступени редуктора;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11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ма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softHyphen/>
        <w:t xml:space="preserve">нометр в кабине водителя; </w:t>
      </w:r>
    </w:p>
    <w:p w:rsidR="00A17E2D" w:rsidRPr="00A17E2D" w:rsidRDefault="00A17E2D" w:rsidP="00A17E2D">
      <w:pPr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12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регулировочная гайка;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13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датчик манометра;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14, 18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контргайки; </w:t>
      </w:r>
      <w:r w:rsidR="00A30D6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16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шланг для подвода сжатого воздуха в полость первой ступени;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17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— корпус газового фильтра;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19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регулировочный ниппель; </w:t>
      </w:r>
      <w:r w:rsidRPr="00A17E2D">
        <w:rPr>
          <w:rFonts w:ascii="Times New Roman" w:eastAsia="Times New Roman" w:hAnsi="Times New Roman" w:cs="Times New Roman"/>
          <w:i/>
          <w:iCs/>
          <w:shd w:val="clear" w:color="auto" w:fill="FFFFFF"/>
        </w:rPr>
        <w:t>20 —</w:t>
      </w:r>
      <w:r w:rsidRPr="00A17E2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стержень</w:t>
      </w:r>
    </w:p>
    <w:p w:rsidR="00A17E2D" w:rsidRDefault="00A17E2D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Pr="00622BAD" w:rsidRDefault="002F37B3" w:rsidP="001B4219">
      <w:pPr>
        <w:pStyle w:val="60"/>
        <w:keepNext/>
        <w:keepLines/>
        <w:shd w:val="clear" w:color="auto" w:fill="auto"/>
        <w:tabs>
          <w:tab w:val="left" w:pos="1069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163"/>
      <w:bookmarkStart w:id="4" w:name="bookmark164"/>
      <w:r w:rsidRPr="00622BAD">
        <w:rPr>
          <w:rFonts w:ascii="Times New Roman" w:hAnsi="Times New Roman" w:cs="Times New Roman"/>
          <w:sz w:val="26"/>
          <w:szCs w:val="26"/>
        </w:rPr>
        <w:t>ТО системы питания</w:t>
      </w:r>
      <w:bookmarkEnd w:id="3"/>
      <w:bookmarkEnd w:id="4"/>
    </w:p>
    <w:p w:rsidR="002F37B3" w:rsidRPr="00622BAD" w:rsidRDefault="002F37B3" w:rsidP="00D73AAA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Техническое обслуживание газобаллонных установок для сжатого и сжиженного газа имеет много общего. Наибольшие трудности вызывает обслуживание газового оборудования авто</w:t>
      </w:r>
      <w:r w:rsidRPr="00622BAD">
        <w:rPr>
          <w:sz w:val="26"/>
          <w:szCs w:val="26"/>
        </w:rPr>
        <w:softHyphen/>
        <w:t>мобилей, работающих на сжатом природном газе с давлением в баллонах 20 МПа. Проводить техническое обслуживание газо</w:t>
      </w:r>
      <w:r w:rsidRPr="00622BAD">
        <w:rPr>
          <w:sz w:val="26"/>
          <w:szCs w:val="26"/>
        </w:rPr>
        <w:softHyphen/>
        <w:t>баллонных установок могут только квалифицированные слесари,</w:t>
      </w:r>
      <w:r w:rsidR="00D73AAA">
        <w:rPr>
          <w:sz w:val="26"/>
          <w:szCs w:val="26"/>
        </w:rPr>
        <w:t xml:space="preserve"> </w:t>
      </w:r>
      <w:r w:rsidRPr="00622BAD">
        <w:rPr>
          <w:sz w:val="26"/>
          <w:szCs w:val="26"/>
        </w:rPr>
        <w:t>прошедшие соответствующую подготовку и получившие удосто</w:t>
      </w:r>
      <w:r w:rsidRPr="00622BAD">
        <w:rPr>
          <w:sz w:val="26"/>
          <w:szCs w:val="26"/>
        </w:rPr>
        <w:softHyphen/>
        <w:t>верения.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rStyle w:val="20pt"/>
          <w:rFonts w:eastAsia="Century Gothic"/>
          <w:sz w:val="26"/>
          <w:szCs w:val="26"/>
        </w:rPr>
        <w:t xml:space="preserve">Особенность ТО-1 газобаллонных автомобилей при работе на СНГ. </w:t>
      </w:r>
      <w:r w:rsidRPr="00622BAD">
        <w:rPr>
          <w:sz w:val="26"/>
          <w:szCs w:val="26"/>
        </w:rPr>
        <w:t>Одной из специфических операций при ТО-1 является проверка предохранительного клапана на газовом баллоне. Он срабатывает лишь в аварийных случаях, т. е. при повышении давления внутри баллона свыше 1,7 МПа. Необходимо учиты</w:t>
      </w:r>
      <w:r w:rsidRPr="00622BAD">
        <w:rPr>
          <w:sz w:val="26"/>
          <w:szCs w:val="26"/>
        </w:rPr>
        <w:softHyphen/>
        <w:t>вать, что давление в баллоне может в течение длительного вре</w:t>
      </w:r>
      <w:r w:rsidRPr="00622BAD">
        <w:rPr>
          <w:sz w:val="26"/>
          <w:szCs w:val="26"/>
        </w:rPr>
        <w:softHyphen/>
        <w:t>мени находиться в пределах нормального. В связи с этим клапан может прилипнуть к седлу, засориться и т. д. Это приведет к значительному увеличению усилия, необходимого для его от</w:t>
      </w:r>
      <w:r w:rsidRPr="00622BAD">
        <w:rPr>
          <w:sz w:val="26"/>
          <w:szCs w:val="26"/>
        </w:rPr>
        <w:softHyphen/>
        <w:t>крытия. Поэтому не реже одного раза в три месяца необходимо проверить его работоспособность путем принудительного откры</w:t>
      </w:r>
      <w:r w:rsidRPr="00622BAD">
        <w:rPr>
          <w:sz w:val="26"/>
          <w:szCs w:val="26"/>
        </w:rPr>
        <w:softHyphen/>
        <w:t>тия. Для этой цели шток предохранительного клапана снабжен кольцом. В дальнейшем предусматривается установка опломби</w:t>
      </w:r>
      <w:r w:rsidRPr="00622BAD">
        <w:rPr>
          <w:sz w:val="26"/>
          <w:szCs w:val="26"/>
        </w:rPr>
        <w:softHyphen/>
        <w:t>рованного клапана, конструкция которого исключает необходи</w:t>
      </w:r>
      <w:r w:rsidRPr="00622BAD">
        <w:rPr>
          <w:sz w:val="26"/>
          <w:szCs w:val="26"/>
        </w:rPr>
        <w:softHyphen/>
        <w:t>мость указанной операции.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Перед постановкой автомобилей на посты или линии ТО-1 необходимо проверить герметичность газопроводов высокого давления и арматуры газовых баллонов. Затем надо закрыть рас</w:t>
      </w:r>
      <w:r w:rsidRPr="00622BAD">
        <w:rPr>
          <w:sz w:val="26"/>
          <w:szCs w:val="26"/>
        </w:rPr>
        <w:softHyphen/>
        <w:t>ходные вентили передней и задней группы баллонов и вырабо</w:t>
      </w:r>
      <w:r w:rsidRPr="00622BAD">
        <w:rPr>
          <w:sz w:val="26"/>
          <w:szCs w:val="26"/>
        </w:rPr>
        <w:softHyphen/>
        <w:t>тать газ из системы до остановки двигателя. Закрыть магистраль</w:t>
      </w:r>
      <w:r w:rsidRPr="00622BAD">
        <w:rPr>
          <w:sz w:val="26"/>
          <w:szCs w:val="26"/>
        </w:rPr>
        <w:softHyphen/>
        <w:t>ный вентиль и перейти на работу двигателя на бензине.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Для газового оборудования газобаллонных автомобилей пре</w:t>
      </w:r>
      <w:r w:rsidRPr="00622BAD">
        <w:rPr>
          <w:sz w:val="26"/>
          <w:szCs w:val="26"/>
        </w:rPr>
        <w:softHyphen/>
        <w:t xml:space="preserve">дусмотрены ЕО, </w:t>
      </w:r>
      <w:r w:rsidR="00D73AAA">
        <w:rPr>
          <w:sz w:val="26"/>
          <w:szCs w:val="26"/>
        </w:rPr>
        <w:t xml:space="preserve">     </w:t>
      </w:r>
      <w:r w:rsidRPr="00622BAD">
        <w:rPr>
          <w:sz w:val="26"/>
          <w:szCs w:val="26"/>
        </w:rPr>
        <w:t xml:space="preserve">ТО-1, ТО-2 и </w:t>
      </w:r>
      <w:proofErr w:type="gramStart"/>
      <w:r w:rsidRPr="00622BAD">
        <w:rPr>
          <w:sz w:val="26"/>
          <w:szCs w:val="26"/>
        </w:rPr>
        <w:t>СО</w:t>
      </w:r>
      <w:proofErr w:type="gramEnd"/>
      <w:r w:rsidRPr="00622BAD">
        <w:rPr>
          <w:sz w:val="26"/>
          <w:szCs w:val="26"/>
        </w:rPr>
        <w:t>. Выполнение работ по ТО-1 и ТО-2 газовой системы питания проводится в сроки, установлен</w:t>
      </w:r>
      <w:r w:rsidRPr="00622BAD">
        <w:rPr>
          <w:sz w:val="26"/>
          <w:szCs w:val="26"/>
        </w:rPr>
        <w:softHyphen/>
        <w:t xml:space="preserve">ные для ТО-1 и ТО-2 автомобиля. При этом проведение работ ТО-2 совмещают с </w:t>
      </w:r>
      <w:proofErr w:type="gramStart"/>
      <w:r w:rsidRPr="00622BAD">
        <w:rPr>
          <w:sz w:val="26"/>
          <w:szCs w:val="26"/>
        </w:rPr>
        <w:t>очередным</w:t>
      </w:r>
      <w:proofErr w:type="gramEnd"/>
      <w:r w:rsidRPr="00622BAD">
        <w:rPr>
          <w:sz w:val="26"/>
          <w:szCs w:val="26"/>
        </w:rPr>
        <w:t xml:space="preserve"> ТО-1, а сезонное обслуживание — с ТО-2.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Ежедневное техническое обслуживание выполняют перед выездом автомобиля на линию и после возвращения его в гараж. Перед выездом проводят контрольные работы. Внешним осмот</w:t>
      </w:r>
      <w:r w:rsidRPr="00622BAD">
        <w:rPr>
          <w:sz w:val="26"/>
          <w:szCs w:val="26"/>
        </w:rPr>
        <w:softHyphen/>
        <w:t>ром проверяют техническое состояние газового баллона, деталей крепления газового оборудования, герметичность соединений всей газовой магистрали и показания контрольно-измеритель</w:t>
      </w:r>
      <w:r w:rsidRPr="00622BAD">
        <w:rPr>
          <w:sz w:val="26"/>
          <w:szCs w:val="26"/>
        </w:rPr>
        <w:softHyphen/>
        <w:t>ных приборов (манометра, показывающего давление газа в ре</w:t>
      </w:r>
      <w:r w:rsidRPr="00622BAD">
        <w:rPr>
          <w:sz w:val="26"/>
          <w:szCs w:val="26"/>
        </w:rPr>
        <w:softHyphen/>
        <w:t>дукторе, и указателя уровня газа в баллоне).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После возвращения автомобиля в гараж проводят убороч</w:t>
      </w:r>
      <w:r w:rsidRPr="00622BAD">
        <w:rPr>
          <w:sz w:val="26"/>
          <w:szCs w:val="26"/>
        </w:rPr>
        <w:softHyphen/>
        <w:t>но-моечные работы системы питания, проверяют техническое состояние газового редуктора и герметичность соединений газо</w:t>
      </w:r>
      <w:r w:rsidRPr="00622BAD">
        <w:rPr>
          <w:sz w:val="26"/>
          <w:szCs w:val="26"/>
        </w:rPr>
        <w:softHyphen/>
        <w:t>вой магистрали высокого давления. В газовом редукторе на слух или с помощью прибора ПГФ-2М1-ИЗГ определяют герметич</w:t>
      </w:r>
      <w:r w:rsidRPr="00622BAD">
        <w:rPr>
          <w:sz w:val="26"/>
          <w:szCs w:val="26"/>
        </w:rPr>
        <w:softHyphen/>
        <w:t xml:space="preserve">ность клапана второй ступени и сливают масляный конденсат (ежедневный слив конденсата необходим, так как скопление его на мембране второй ступени редуктора нарушает </w:t>
      </w:r>
      <w:r w:rsidRPr="00622BAD">
        <w:rPr>
          <w:sz w:val="26"/>
          <w:szCs w:val="26"/>
        </w:rPr>
        <w:lastRenderedPageBreak/>
        <w:t>нормальную работу двигателя). Герметичность системы проверяют в рабочем состоянии, т. е. при заполнении ее сжиженным газом. Места утечек определяют с помощью мыльного раствора или прибором ПГФ-2М1-ИЗГ. В зимнее время при заполнении системы охла</w:t>
      </w:r>
      <w:r w:rsidRPr="00622BAD">
        <w:rPr>
          <w:sz w:val="26"/>
          <w:szCs w:val="26"/>
        </w:rPr>
        <w:softHyphen/>
        <w:t>ждения водой ее сливают из полости испарителя.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Первое техническое обслуживание газовой системы питания включает в себя контрольно-диагностические и крепежные ра</w:t>
      </w:r>
      <w:r w:rsidRPr="00622BAD">
        <w:rPr>
          <w:sz w:val="26"/>
          <w:szCs w:val="26"/>
        </w:rPr>
        <w:softHyphen/>
        <w:t>боты, которые выполняют при ЕО, а также смазочно-очисти</w:t>
      </w:r>
      <w:r w:rsidRPr="00622BAD">
        <w:rPr>
          <w:sz w:val="26"/>
          <w:szCs w:val="26"/>
        </w:rPr>
        <w:softHyphen/>
        <w:t>тельные работы, к которым относятся очистка фильтрующих элементов газовых фильтров и смазывание резьбовых штоков магистрального наполнительного и расходных вентилей.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После выполнения перечисленных выше работ при ТО-1 проверяют герметичность газовой системы при рабочем давле</w:t>
      </w:r>
      <w:r w:rsidRPr="00622BAD">
        <w:rPr>
          <w:sz w:val="26"/>
          <w:szCs w:val="26"/>
        </w:rPr>
        <w:softHyphen/>
        <w:t>нии воздухом или инертным газом и работу двигателя на газо</w:t>
      </w:r>
      <w:r w:rsidRPr="00622BAD">
        <w:rPr>
          <w:sz w:val="26"/>
          <w:szCs w:val="26"/>
        </w:rPr>
        <w:softHyphen/>
        <w:t>вом топливе. В этом случае замеряют, а при необходимости и регулируют содержание оксида углерода в отработавших газах, определяют надежность пуска двигателя и устойчивость его ра</w:t>
      </w:r>
      <w:r w:rsidRPr="00622BAD">
        <w:rPr>
          <w:sz w:val="26"/>
          <w:szCs w:val="26"/>
        </w:rPr>
        <w:softHyphen/>
        <w:t>боты на холостом ходу при различных частотах вращения ко</w:t>
      </w:r>
      <w:r w:rsidRPr="00622BAD">
        <w:rPr>
          <w:sz w:val="26"/>
          <w:szCs w:val="26"/>
        </w:rPr>
        <w:softHyphen/>
        <w:t>ленчатого вала.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втором техническом обслуживании проверяют состоя</w:t>
      </w:r>
      <w:r w:rsidRPr="00622BAD">
        <w:rPr>
          <w:sz w:val="26"/>
          <w:szCs w:val="26"/>
        </w:rPr>
        <w:softHyphen/>
        <w:t>ние и крепление газового баллона к кронштейнам, кронштей</w:t>
      </w:r>
      <w:r w:rsidRPr="00622BAD">
        <w:rPr>
          <w:sz w:val="26"/>
          <w:szCs w:val="26"/>
        </w:rPr>
        <w:softHyphen/>
        <w:t>нов к лонжеронам рамы, карбюратора к впускному патрубку и впускного патрубка к смесителю. В объем контрольно-диагно</w:t>
      </w:r>
      <w:r w:rsidRPr="00622BAD">
        <w:rPr>
          <w:sz w:val="26"/>
          <w:szCs w:val="26"/>
        </w:rPr>
        <w:softHyphen/>
        <w:t>стических и регулировочных работ входят проверка и установка угла опережения зажигания при работе двигателя на газе, про</w:t>
      </w:r>
      <w:r w:rsidRPr="00622BAD">
        <w:rPr>
          <w:sz w:val="26"/>
          <w:szCs w:val="26"/>
        </w:rPr>
        <w:softHyphen/>
        <w:t>верка и регулирование газового редуктора, смесителя газа и ис</w:t>
      </w:r>
      <w:r w:rsidRPr="00622BAD">
        <w:rPr>
          <w:sz w:val="26"/>
          <w:szCs w:val="26"/>
        </w:rPr>
        <w:softHyphen/>
        <w:t>парителя.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 редукторе проверяют регулировки первой и второй ступе</w:t>
      </w:r>
      <w:r w:rsidRPr="00622BAD">
        <w:rPr>
          <w:sz w:val="26"/>
          <w:szCs w:val="26"/>
        </w:rPr>
        <w:softHyphen/>
        <w:t xml:space="preserve">ней, работу </w:t>
      </w:r>
      <w:proofErr w:type="spellStart"/>
      <w:r w:rsidRPr="00622BAD">
        <w:rPr>
          <w:sz w:val="26"/>
          <w:szCs w:val="26"/>
        </w:rPr>
        <w:t>экономайзерного</w:t>
      </w:r>
      <w:proofErr w:type="spellEnd"/>
      <w:r w:rsidRPr="00622BAD">
        <w:rPr>
          <w:sz w:val="26"/>
          <w:szCs w:val="26"/>
        </w:rPr>
        <w:t xml:space="preserve"> устройства и герметичность раз</w:t>
      </w:r>
      <w:r w:rsidRPr="00622BAD">
        <w:rPr>
          <w:sz w:val="26"/>
          <w:szCs w:val="26"/>
        </w:rPr>
        <w:softHyphen/>
        <w:t>грузочного устройства, в смесителе — состояние и действие при</w:t>
      </w:r>
      <w:r w:rsidRPr="00622BAD">
        <w:rPr>
          <w:sz w:val="26"/>
          <w:szCs w:val="26"/>
        </w:rPr>
        <w:softHyphen/>
        <w:t>водов воздушной и дроссельной заслонок, в испарителе (подог</w:t>
      </w:r>
      <w:r w:rsidRPr="00622BAD">
        <w:rPr>
          <w:sz w:val="26"/>
          <w:szCs w:val="26"/>
        </w:rPr>
        <w:softHyphen/>
        <w:t>ревателе) — герметичность и засоренность газовой и водяной полостей.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Работы сезонного обслуживания газового оборудования по периодичности делятся на три вида.</w:t>
      </w:r>
    </w:p>
    <w:p w:rsidR="002F37B3" w:rsidRPr="00622BAD" w:rsidRDefault="00D73AAA" w:rsidP="00D73AAA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Через шесть месяцев проверяют срабатывание предохра</w:t>
      </w:r>
      <w:r w:rsidR="002F37B3" w:rsidRPr="00622BAD">
        <w:rPr>
          <w:sz w:val="26"/>
          <w:szCs w:val="26"/>
        </w:rPr>
        <w:softHyphen/>
        <w:t xml:space="preserve">нительного клапана газового баллона, продувают газопроводы сжатым воздухом и контролируют работу </w:t>
      </w:r>
      <w:proofErr w:type="gramStart"/>
      <w:r w:rsidR="002F37B3" w:rsidRPr="00622BAD">
        <w:rPr>
          <w:sz w:val="26"/>
          <w:szCs w:val="26"/>
        </w:rPr>
        <w:t>ограничителя макси</w:t>
      </w:r>
      <w:r w:rsidR="002F37B3" w:rsidRPr="00622BAD">
        <w:rPr>
          <w:sz w:val="26"/>
          <w:szCs w:val="26"/>
        </w:rPr>
        <w:softHyphen/>
        <w:t>мальной частоты вращения коленчатого вала двигателя</w:t>
      </w:r>
      <w:proofErr w:type="gramEnd"/>
      <w:r w:rsidR="002F37B3" w:rsidRPr="00622BAD">
        <w:rPr>
          <w:sz w:val="26"/>
          <w:szCs w:val="26"/>
        </w:rPr>
        <w:t>.</w:t>
      </w:r>
    </w:p>
    <w:p w:rsidR="002F37B3" w:rsidRPr="00622BAD" w:rsidRDefault="00772DA8" w:rsidP="00772DA8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0"/>
        <w:rPr>
          <w:sz w:val="26"/>
          <w:szCs w:val="26"/>
        </w:rPr>
      </w:pPr>
      <w:r w:rsidRPr="00622B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6D6F8BDF" wp14:editId="6B55DAA0">
                <wp:simplePos x="0" y="0"/>
                <wp:positionH relativeFrom="margin">
                  <wp:posOffset>67945</wp:posOffset>
                </wp:positionH>
                <wp:positionV relativeFrom="paragraph">
                  <wp:posOffset>819150</wp:posOffset>
                </wp:positionV>
                <wp:extent cx="6214745" cy="1637030"/>
                <wp:effectExtent l="0" t="0" r="14605" b="1270"/>
                <wp:wrapTopAndBottom/>
                <wp:docPr id="513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63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7B3" w:rsidRDefault="00772DA8" w:rsidP="002F37B3">
                            <w:pPr>
                              <w:pStyle w:val="33"/>
                              <w:shd w:val="clear" w:color="auto" w:fill="auto"/>
                              <w:spacing w:line="280" w:lineRule="exact"/>
                            </w:pPr>
                            <w:r>
                              <w:t xml:space="preserve">                      </w:t>
                            </w:r>
                            <w:r w:rsidR="002F37B3">
                              <w:t>1</w:t>
                            </w:r>
                          </w:p>
                          <w:p w:rsidR="002F37B3" w:rsidRDefault="002F37B3" w:rsidP="002F37B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D3DA040" wp14:editId="7039A64B">
                                  <wp:extent cx="4238787" cy="1634515"/>
                                  <wp:effectExtent l="0" t="0" r="9525" b="3810"/>
                                  <wp:docPr id="14" name="Рисунок 187" descr="C:\Users\Petr\AppData\Local\Temp\FineReader12.00\media\image17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" descr="C:\Users\Petr\AppData\Local\Temp\FineReader12.00\media\image17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8603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37B3" w:rsidRPr="00813B26" w:rsidRDefault="002F37B3" w:rsidP="00772DA8">
                            <w:pPr>
                              <w:pStyle w:val="a8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13B26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Рис. 4. Проверка экономайзера на герметичность вакуумной полости: </w:t>
                            </w:r>
                            <w:r w:rsidRPr="00813B26">
                              <w:rPr>
                                <w:rStyle w:val="Exact0"/>
                                <w:sz w:val="24"/>
                                <w:szCs w:val="24"/>
                              </w:rPr>
                              <w:t>1</w:t>
                            </w:r>
                            <w:r w:rsidRPr="00813B26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— патрубок; </w:t>
                            </w:r>
                            <w:r w:rsidR="00772DA8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813B26">
                              <w:rPr>
                                <w:rStyle w:val="Exact0"/>
                                <w:sz w:val="24"/>
                                <w:szCs w:val="24"/>
                              </w:rPr>
                              <w:t>2 —</w:t>
                            </w:r>
                            <w:r w:rsidRPr="00813B26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вакуумметр; </w:t>
                            </w:r>
                            <w:r w:rsidRPr="00813B26">
                              <w:rPr>
                                <w:rStyle w:val="Exact0"/>
                                <w:sz w:val="24"/>
                                <w:szCs w:val="24"/>
                              </w:rPr>
                              <w:t>3 —</w:t>
                            </w:r>
                            <w:r w:rsidRPr="00813B26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трубопровод; </w:t>
                            </w:r>
                            <w:r w:rsidRPr="00813B26">
                              <w:rPr>
                                <w:rStyle w:val="Exact0"/>
                                <w:sz w:val="24"/>
                                <w:szCs w:val="24"/>
                              </w:rPr>
                              <w:t>4</w:t>
                            </w:r>
                            <w:r w:rsidRPr="00813B26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— кран; </w:t>
                            </w:r>
                            <w:r w:rsidRPr="00813B26">
                              <w:rPr>
                                <w:rStyle w:val="Exact0"/>
                                <w:sz w:val="24"/>
                                <w:szCs w:val="24"/>
                              </w:rPr>
                              <w:t>5</w:t>
                            </w:r>
                            <w:r w:rsidRPr="00813B26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— вакуумная полость;</w:t>
                            </w:r>
                            <w:r w:rsidR="00772D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3B26">
                              <w:rPr>
                                <w:rStyle w:val="Exact0"/>
                                <w:sz w:val="24"/>
                                <w:szCs w:val="24"/>
                              </w:rPr>
                              <w:t>6</w:t>
                            </w:r>
                            <w:r w:rsidRPr="00813B26"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— заглушка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1" o:spid="_x0000_s1026" type="#_x0000_t202" style="position:absolute;left:0;text-align:left;margin-left:5.35pt;margin-top:64.5pt;width:489.35pt;height:128.9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" filled="f" stroked="f">
                <v:textbox style="mso-fit-shape-to-text:t" inset="0,0,0,0">
                  <w:txbxContent>
                    <w:p w:rsidR="002F37B3" w:rsidRDefault="00772DA8" w:rsidP="002F37B3">
                      <w:pPr>
                        <w:pStyle w:val="33"/>
                        <w:shd w:val="clear" w:color="auto" w:fill="auto"/>
                        <w:spacing w:line="280" w:lineRule="exact"/>
                      </w:pPr>
                      <w:r>
                        <w:t xml:space="preserve">                      </w:t>
                      </w:r>
                      <w:r w:rsidR="002F37B3">
                        <w:t>1</w:t>
                      </w:r>
                    </w:p>
                    <w:p w:rsidR="002F37B3" w:rsidRDefault="002F37B3" w:rsidP="002F37B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D3DA040" wp14:editId="7039A64B">
                            <wp:extent cx="4238787" cy="1634515"/>
                            <wp:effectExtent l="0" t="0" r="9525" b="3810"/>
                            <wp:docPr id="14" name="Рисунок 187" descr="C:\Users\Petr\AppData\Local\Temp\FineReader12.00\media\image17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7" descr="C:\Users\Petr\AppData\Local\Temp\FineReader12.00\media\image17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8603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37B3" w:rsidRPr="00813B26" w:rsidRDefault="002F37B3" w:rsidP="00772DA8">
                      <w:pPr>
                        <w:pStyle w:val="a8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13B26">
                        <w:rPr>
                          <w:rStyle w:val="Exact"/>
                          <w:sz w:val="24"/>
                          <w:szCs w:val="24"/>
                        </w:rPr>
                        <w:t xml:space="preserve">Рис. 4. Проверка экономайзера на герметичность вакуумной полости: </w:t>
                      </w:r>
                      <w:r w:rsidRPr="00813B26">
                        <w:rPr>
                          <w:rStyle w:val="Exact0"/>
                          <w:sz w:val="24"/>
                          <w:szCs w:val="24"/>
                        </w:rPr>
                        <w:t>1</w:t>
                      </w:r>
                      <w:r w:rsidRPr="00813B26">
                        <w:rPr>
                          <w:rStyle w:val="Exact"/>
                          <w:sz w:val="24"/>
                          <w:szCs w:val="24"/>
                        </w:rPr>
                        <w:t xml:space="preserve"> — патрубок; </w:t>
                      </w:r>
                      <w:r w:rsidR="00772DA8">
                        <w:rPr>
                          <w:rStyle w:val="Exact"/>
                          <w:sz w:val="24"/>
                          <w:szCs w:val="24"/>
                        </w:rPr>
                        <w:t xml:space="preserve">            </w:t>
                      </w:r>
                      <w:r w:rsidRPr="00813B26">
                        <w:rPr>
                          <w:rStyle w:val="Exact0"/>
                          <w:sz w:val="24"/>
                          <w:szCs w:val="24"/>
                        </w:rPr>
                        <w:t>2 —</w:t>
                      </w:r>
                      <w:r w:rsidRPr="00813B26">
                        <w:rPr>
                          <w:rStyle w:val="Exact"/>
                          <w:sz w:val="24"/>
                          <w:szCs w:val="24"/>
                        </w:rPr>
                        <w:t xml:space="preserve"> вакуумметр; </w:t>
                      </w:r>
                      <w:r w:rsidRPr="00813B26">
                        <w:rPr>
                          <w:rStyle w:val="Exact0"/>
                          <w:sz w:val="24"/>
                          <w:szCs w:val="24"/>
                        </w:rPr>
                        <w:t>3 —</w:t>
                      </w:r>
                      <w:r w:rsidRPr="00813B26">
                        <w:rPr>
                          <w:rStyle w:val="Exact"/>
                          <w:sz w:val="24"/>
                          <w:szCs w:val="24"/>
                        </w:rPr>
                        <w:t xml:space="preserve"> трубопровод; </w:t>
                      </w:r>
                      <w:r w:rsidRPr="00813B26">
                        <w:rPr>
                          <w:rStyle w:val="Exact0"/>
                          <w:sz w:val="24"/>
                          <w:szCs w:val="24"/>
                        </w:rPr>
                        <w:t>4</w:t>
                      </w:r>
                      <w:r w:rsidRPr="00813B26">
                        <w:rPr>
                          <w:rStyle w:val="Exact"/>
                          <w:sz w:val="24"/>
                          <w:szCs w:val="24"/>
                        </w:rPr>
                        <w:t xml:space="preserve"> — кран; </w:t>
                      </w:r>
                      <w:r w:rsidRPr="00813B26">
                        <w:rPr>
                          <w:rStyle w:val="Exact0"/>
                          <w:sz w:val="24"/>
                          <w:szCs w:val="24"/>
                        </w:rPr>
                        <w:t>5</w:t>
                      </w:r>
                      <w:r w:rsidRPr="00813B26">
                        <w:rPr>
                          <w:rStyle w:val="Exact"/>
                          <w:sz w:val="24"/>
                          <w:szCs w:val="24"/>
                        </w:rPr>
                        <w:t xml:space="preserve"> — вакуумная полость;</w:t>
                      </w:r>
                      <w:r w:rsidR="00772D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3B26">
                        <w:rPr>
                          <w:rStyle w:val="Exact0"/>
                          <w:sz w:val="24"/>
                          <w:szCs w:val="24"/>
                        </w:rPr>
                        <w:t>6</w:t>
                      </w:r>
                      <w:r w:rsidRPr="00813B26">
                        <w:rPr>
                          <w:rStyle w:val="Exact"/>
                          <w:sz w:val="24"/>
                          <w:szCs w:val="24"/>
                        </w:rPr>
                        <w:t xml:space="preserve"> — заглушка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3AAA"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Работы, проводимые один раз в год, выполняют при под</w:t>
      </w:r>
      <w:r w:rsidR="002F37B3" w:rsidRPr="00622BAD">
        <w:rPr>
          <w:sz w:val="26"/>
          <w:szCs w:val="26"/>
        </w:rPr>
        <w:softHyphen/>
        <w:t>готовке автомобиля к зимней эксплуатации. К ним относят ре</w:t>
      </w:r>
      <w:r w:rsidR="002F37B3" w:rsidRPr="00622BAD">
        <w:rPr>
          <w:sz w:val="26"/>
          <w:szCs w:val="26"/>
        </w:rPr>
        <w:softHyphen/>
        <w:t>визию газовой аппаратуры, магистрального вентиля, манометра и арматуры баллона. Для этого газовый редуктор, смеситель газа,</w:t>
      </w:r>
      <w:r>
        <w:rPr>
          <w:sz w:val="26"/>
          <w:szCs w:val="26"/>
        </w:rPr>
        <w:t xml:space="preserve"> </w:t>
      </w:r>
      <w:proofErr w:type="gramStart"/>
      <w:r w:rsidR="002F37B3" w:rsidRPr="00622BA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proofErr w:type="spellStart"/>
      <w:r w:rsidR="002F37B3" w:rsidRPr="00622BAD">
        <w:rPr>
          <w:sz w:val="26"/>
          <w:szCs w:val="26"/>
        </w:rPr>
        <w:t>спаритель</w:t>
      </w:r>
      <w:proofErr w:type="spellEnd"/>
      <w:proofErr w:type="gramEnd"/>
      <w:r w:rsidR="002F37B3" w:rsidRPr="00622BAD">
        <w:rPr>
          <w:sz w:val="26"/>
          <w:szCs w:val="26"/>
        </w:rPr>
        <w:t>, магистральный вентиль демонтируют с автомобиля, разбирают, очищают, промывают, регулируют и при необходи</w:t>
      </w:r>
      <w:r w:rsidR="002F37B3" w:rsidRPr="00622BAD">
        <w:rPr>
          <w:sz w:val="26"/>
          <w:szCs w:val="26"/>
        </w:rPr>
        <w:softHyphen/>
        <w:t>мости заменяют негодные детали. Перед проведением ревизии газовой арматуры баллон для сжиженного газа полностью осво</w:t>
      </w:r>
      <w:r w:rsidR="002F37B3" w:rsidRPr="00622BAD">
        <w:rPr>
          <w:sz w:val="26"/>
          <w:szCs w:val="26"/>
        </w:rPr>
        <w:softHyphen/>
        <w:t>бождают от содержимого, затем снимают крышки наполнитель</w:t>
      </w:r>
      <w:r w:rsidR="002F37B3" w:rsidRPr="00622BAD">
        <w:rPr>
          <w:sz w:val="26"/>
          <w:szCs w:val="26"/>
        </w:rPr>
        <w:softHyphen/>
        <w:t xml:space="preserve">ного и расходных </w:t>
      </w:r>
      <w:r w:rsidR="002F37B3" w:rsidRPr="00622BAD">
        <w:rPr>
          <w:sz w:val="26"/>
          <w:szCs w:val="26"/>
        </w:rPr>
        <w:lastRenderedPageBreak/>
        <w:t>вентилей, вентиля максимального наполнения (не вывертывая корпусов из газового баллона) и проверяют со</w:t>
      </w:r>
      <w:r w:rsidR="002F37B3" w:rsidRPr="00622BAD">
        <w:rPr>
          <w:sz w:val="26"/>
          <w:szCs w:val="26"/>
        </w:rPr>
        <w:softHyphen/>
        <w:t>стояние их деталей. Предохранительный клапан также снимают с баллона, регулируют на стенде и пломбируют.</w:t>
      </w:r>
    </w:p>
    <w:p w:rsidR="002F37B3" w:rsidRPr="00622BAD" w:rsidRDefault="00D73AAA" w:rsidP="00D73AAA">
      <w:pPr>
        <w:pStyle w:val="20"/>
        <w:shd w:val="clear" w:color="auto" w:fill="auto"/>
        <w:tabs>
          <w:tab w:val="left" w:pos="1177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Освидетельствование газового баллона, выполняемое в за</w:t>
      </w:r>
      <w:r w:rsidR="002F37B3" w:rsidRPr="00622BAD">
        <w:rPr>
          <w:sz w:val="26"/>
          <w:szCs w:val="26"/>
        </w:rPr>
        <w:softHyphen/>
        <w:t>висимости от типа баллона, один раз в два, три или пять лет, яв</w:t>
      </w:r>
      <w:r w:rsidR="002F37B3" w:rsidRPr="00622BAD">
        <w:rPr>
          <w:sz w:val="26"/>
          <w:szCs w:val="26"/>
        </w:rPr>
        <w:softHyphen/>
        <w:t>ляется специальной операцией. Во время ее проведения испы</w:t>
      </w:r>
      <w:r w:rsidR="002F37B3" w:rsidRPr="00622BAD">
        <w:rPr>
          <w:sz w:val="26"/>
          <w:szCs w:val="26"/>
        </w:rPr>
        <w:softHyphen/>
        <w:t>тывают баллон на прочность и определяют герметичность его соединений с арматурой. После испытаний газовый баллон ок</w:t>
      </w:r>
      <w:r w:rsidR="002F37B3" w:rsidRPr="00622BAD">
        <w:rPr>
          <w:sz w:val="26"/>
          <w:szCs w:val="26"/>
        </w:rPr>
        <w:softHyphen/>
        <w:t>рашивают и наносят клеймо со сроком следующего освидетель</w:t>
      </w:r>
      <w:r w:rsidR="002F37B3" w:rsidRPr="00622BAD">
        <w:rPr>
          <w:sz w:val="26"/>
          <w:szCs w:val="26"/>
        </w:rPr>
        <w:softHyphen/>
        <w:t>ствования.</w:t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техническом обслуживании системы питания газобал</w:t>
      </w:r>
      <w:r w:rsidRPr="00622BAD">
        <w:rPr>
          <w:sz w:val="26"/>
          <w:szCs w:val="26"/>
        </w:rPr>
        <w:softHyphen/>
        <w:t>лонных автомобилей кроме работ по газовому оборудованию вы</w:t>
      </w:r>
      <w:r w:rsidRPr="00622BAD">
        <w:rPr>
          <w:sz w:val="26"/>
          <w:szCs w:val="26"/>
        </w:rPr>
        <w:softHyphen/>
        <w:t>полняют работы и по резервной (бензиновой) системе питания, по периодичности и характеру принципиально не отличающиеся от работ, выполняемых по системе питания автомобилей с кар</w:t>
      </w:r>
      <w:r w:rsidRPr="00622BAD">
        <w:rPr>
          <w:sz w:val="26"/>
          <w:szCs w:val="26"/>
        </w:rPr>
        <w:softHyphen/>
        <w:t>бюраторными двигателями. Наличие у газобаллонных автомоби</w:t>
      </w:r>
      <w:r w:rsidRPr="00622BAD">
        <w:rPr>
          <w:sz w:val="26"/>
          <w:szCs w:val="26"/>
        </w:rPr>
        <w:softHyphen/>
        <w:t>лей газовой и бензиновой систем питания увеличивает трудоем</w:t>
      </w:r>
      <w:r w:rsidRPr="00622BAD">
        <w:rPr>
          <w:sz w:val="26"/>
          <w:szCs w:val="26"/>
        </w:rPr>
        <w:softHyphen/>
        <w:t>кость работ по их техническому обслуживанию и текущему ре</w:t>
      </w:r>
      <w:r w:rsidRPr="00622BAD">
        <w:rPr>
          <w:sz w:val="26"/>
          <w:szCs w:val="26"/>
        </w:rPr>
        <w:softHyphen/>
        <w:t>монту.</w:t>
      </w:r>
    </w:p>
    <w:p w:rsidR="002F37B3" w:rsidRPr="00622BAD" w:rsidRDefault="00372A8D" w:rsidP="00372A8D">
      <w:pPr>
        <w:pStyle w:val="60"/>
        <w:keepNext/>
        <w:keepLines/>
        <w:shd w:val="clear" w:color="auto" w:fill="auto"/>
        <w:tabs>
          <w:tab w:val="left" w:pos="1147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5" w:name="bookmark165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F37B3" w:rsidRPr="00622BAD">
        <w:rPr>
          <w:rFonts w:ascii="Times New Roman" w:hAnsi="Times New Roman" w:cs="Times New Roman"/>
          <w:sz w:val="26"/>
          <w:szCs w:val="26"/>
        </w:rPr>
        <w:t>Регулировка газовых редукторов и карбюраторов-смесителей</w:t>
      </w:r>
      <w:bookmarkEnd w:id="5"/>
      <w:r>
        <w:rPr>
          <w:rFonts w:ascii="Times New Roman" w:hAnsi="Times New Roman" w:cs="Times New Roman"/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Газовую аппаратуру системы питания проверяют и регулиру</w:t>
      </w:r>
      <w:r w:rsidRPr="00622BAD">
        <w:rPr>
          <w:sz w:val="26"/>
          <w:szCs w:val="26"/>
        </w:rPr>
        <w:softHyphen/>
        <w:t>ют на специальных стендах или с помощью универсальных при</w:t>
      </w:r>
      <w:r w:rsidRPr="00622BAD">
        <w:rPr>
          <w:sz w:val="26"/>
          <w:szCs w:val="26"/>
        </w:rPr>
        <w:softHyphen/>
        <w:t>боров и различных приспособлений без снятия с автомобиля. Часть регулировок выполняют во время работы двигателя на газе, другую часть при неработающем двигателе с системой пи</w:t>
      </w:r>
      <w:r w:rsidRPr="00622BAD">
        <w:rPr>
          <w:sz w:val="26"/>
          <w:szCs w:val="26"/>
        </w:rPr>
        <w:softHyphen/>
        <w:t xml:space="preserve">тания, заполненной воздухом или инертным газом под рабочим давлением. </w:t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Регулировать редуктор при наличии сжатого воздуха следует на специальной установке (см. рис. 3).</w:t>
      </w:r>
    </w:p>
    <w:p w:rsidR="002F37B3" w:rsidRPr="00622BAD" w:rsidRDefault="002F37B3" w:rsidP="004D49D9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622BAD">
        <w:rPr>
          <w:sz w:val="26"/>
          <w:szCs w:val="26"/>
        </w:rPr>
        <w:t>Для регулировки редуктора на автомобиле следует отсоеди</w:t>
      </w:r>
      <w:r w:rsidRPr="00622BAD">
        <w:rPr>
          <w:sz w:val="26"/>
          <w:szCs w:val="26"/>
        </w:rPr>
        <w:softHyphen/>
        <w:t>нить шланги от патрубков редуктора и штуцера фильтра редук</w:t>
      </w:r>
      <w:r w:rsidRPr="00622BAD">
        <w:rPr>
          <w:sz w:val="26"/>
          <w:szCs w:val="26"/>
        </w:rPr>
        <w:softHyphen/>
        <w:t xml:space="preserve">тора, закрыв предварительно расходный вентиль. В отверстие выходного патрубка надо вставить пробку </w:t>
      </w:r>
      <w:r w:rsidRPr="00622BAD">
        <w:rPr>
          <w:rStyle w:val="20pt0"/>
          <w:sz w:val="26"/>
          <w:szCs w:val="26"/>
        </w:rPr>
        <w:t>5</w:t>
      </w:r>
      <w:r w:rsidRPr="00622BAD">
        <w:rPr>
          <w:sz w:val="26"/>
          <w:szCs w:val="26"/>
        </w:rPr>
        <w:t xml:space="preserve"> с трубкой для под</w:t>
      </w:r>
      <w:r w:rsidRPr="00622BAD">
        <w:rPr>
          <w:sz w:val="26"/>
          <w:szCs w:val="26"/>
        </w:rPr>
        <w:softHyphen/>
        <w:t xml:space="preserve">соединения шланга от пьезометра </w:t>
      </w:r>
      <w:r w:rsidRPr="00622BAD">
        <w:rPr>
          <w:rStyle w:val="20pt0"/>
          <w:sz w:val="26"/>
          <w:szCs w:val="26"/>
        </w:rPr>
        <w:t>2.</w:t>
      </w:r>
      <w:r w:rsidRPr="00622BAD">
        <w:rPr>
          <w:sz w:val="26"/>
          <w:szCs w:val="26"/>
        </w:rPr>
        <w:t xml:space="preserve"> К патрубку крышки дози</w:t>
      </w:r>
      <w:r w:rsidRPr="00622BAD">
        <w:rPr>
          <w:sz w:val="26"/>
          <w:szCs w:val="26"/>
        </w:rPr>
        <w:softHyphen/>
        <w:t xml:space="preserve">рующего </w:t>
      </w:r>
      <w:proofErr w:type="spellStart"/>
      <w:r w:rsidRPr="00622BAD">
        <w:rPr>
          <w:sz w:val="26"/>
          <w:szCs w:val="26"/>
        </w:rPr>
        <w:t>экономайзерного</w:t>
      </w:r>
      <w:proofErr w:type="spellEnd"/>
      <w:r w:rsidRPr="00622BAD">
        <w:rPr>
          <w:sz w:val="26"/>
          <w:szCs w:val="26"/>
        </w:rPr>
        <w:t xml:space="preserve"> устройства следует подсоединить тройник </w:t>
      </w:r>
      <w:r w:rsidRPr="00622BAD">
        <w:rPr>
          <w:rStyle w:val="20pt0"/>
          <w:sz w:val="26"/>
          <w:szCs w:val="26"/>
        </w:rPr>
        <w:t>6</w:t>
      </w:r>
      <w:r w:rsidRPr="00622BAD">
        <w:rPr>
          <w:sz w:val="26"/>
          <w:szCs w:val="26"/>
        </w:rPr>
        <w:t xml:space="preserve"> со шлангом пьезометра </w:t>
      </w:r>
      <w:r w:rsidRPr="00622BAD">
        <w:rPr>
          <w:rStyle w:val="20pt0"/>
          <w:sz w:val="26"/>
          <w:szCs w:val="26"/>
        </w:rPr>
        <w:t>1.</w:t>
      </w:r>
      <w:r w:rsidRPr="00622BAD">
        <w:rPr>
          <w:sz w:val="26"/>
          <w:szCs w:val="26"/>
        </w:rPr>
        <w:t xml:space="preserve"> Трубка 7 тройника служит для передачи разряженного газа от вакуумного насоса в полость разгрузочного устройства редуктора. Подвод сжатого воздуха от компрессорной установки в полость первой ступени редуктора при давлении 0,5—0,6 МПа осуществляется по шлангу </w:t>
      </w:r>
      <w:r w:rsidRPr="00622BAD">
        <w:rPr>
          <w:rStyle w:val="20pt0"/>
          <w:sz w:val="26"/>
          <w:szCs w:val="26"/>
        </w:rPr>
        <w:t>16,</w:t>
      </w:r>
      <w:r w:rsidRPr="00622BAD">
        <w:rPr>
          <w:sz w:val="26"/>
          <w:szCs w:val="26"/>
        </w:rPr>
        <w:t xml:space="preserve"> под</w:t>
      </w:r>
      <w:r w:rsidRPr="00622BAD">
        <w:rPr>
          <w:sz w:val="26"/>
          <w:szCs w:val="26"/>
        </w:rPr>
        <w:softHyphen/>
        <w:t>соединенному к штуцеру фильтра редуктора (можно использо</w:t>
      </w:r>
      <w:r w:rsidRPr="00622BAD">
        <w:rPr>
          <w:sz w:val="26"/>
          <w:szCs w:val="26"/>
        </w:rPr>
        <w:softHyphen/>
        <w:t>вать пневматическую систему автомобиля при выключенном двигателе).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 правильно отрегулированном редукторе давление газа в полости первой ступени должно быть 0,16—0,18 МПа, а в полос</w:t>
      </w:r>
      <w:r w:rsidRPr="00622BAD">
        <w:rPr>
          <w:sz w:val="26"/>
          <w:szCs w:val="26"/>
        </w:rPr>
        <w:softHyphen/>
        <w:t xml:space="preserve">ти второй ступени должно создаваться избыточное давление, на 80—100 Па больше атмосферного, ход стержня </w:t>
      </w:r>
      <w:r w:rsidRPr="00622BAD">
        <w:rPr>
          <w:rStyle w:val="20pt0"/>
          <w:sz w:val="26"/>
          <w:szCs w:val="26"/>
        </w:rPr>
        <w:t>20</w:t>
      </w:r>
      <w:r w:rsidRPr="00622BAD">
        <w:rPr>
          <w:sz w:val="26"/>
          <w:szCs w:val="26"/>
        </w:rPr>
        <w:t xml:space="preserve"> должен быть не менее 7 мм.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Давление газа в полости первой ступени регулируется гайкой </w:t>
      </w:r>
      <w:r w:rsidRPr="00622BAD">
        <w:rPr>
          <w:rStyle w:val="20pt0"/>
          <w:sz w:val="26"/>
          <w:szCs w:val="26"/>
        </w:rPr>
        <w:t>12.</w:t>
      </w:r>
      <w:r w:rsidRPr="00622BAD">
        <w:rPr>
          <w:sz w:val="26"/>
          <w:szCs w:val="26"/>
        </w:rPr>
        <w:t xml:space="preserve"> При ввертывании гайки давление в полости будет увеличи</w:t>
      </w:r>
      <w:r w:rsidRPr="00622BAD">
        <w:rPr>
          <w:sz w:val="26"/>
          <w:szCs w:val="26"/>
        </w:rPr>
        <w:softHyphen/>
        <w:t xml:space="preserve">ваться. Контролируется давление по манометру </w:t>
      </w:r>
      <w:r w:rsidRPr="00622BAD">
        <w:rPr>
          <w:rStyle w:val="20pt0"/>
          <w:sz w:val="26"/>
          <w:szCs w:val="26"/>
        </w:rPr>
        <w:t>11</w:t>
      </w:r>
      <w:r w:rsidRPr="00622BAD">
        <w:rPr>
          <w:sz w:val="26"/>
          <w:szCs w:val="26"/>
        </w:rPr>
        <w:t xml:space="preserve"> в кабине во</w:t>
      </w:r>
      <w:r w:rsidRPr="00622BAD">
        <w:rPr>
          <w:sz w:val="26"/>
          <w:szCs w:val="26"/>
        </w:rPr>
        <w:softHyphen/>
        <w:t>дителя. После окончания регулировки следует завернуть контр</w:t>
      </w:r>
      <w:r w:rsidRPr="00622BAD">
        <w:rPr>
          <w:sz w:val="26"/>
          <w:szCs w:val="26"/>
        </w:rPr>
        <w:softHyphen/>
        <w:t xml:space="preserve">гайку </w:t>
      </w:r>
      <w:r w:rsidRPr="00622BAD">
        <w:rPr>
          <w:rStyle w:val="20pt0"/>
          <w:sz w:val="26"/>
          <w:szCs w:val="26"/>
        </w:rPr>
        <w:t>14.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Перед регулировкой давления газа в полости второй ступени следует отрегулировать открытие клапана второй ступени. Для этого надо снять крышку </w:t>
      </w:r>
      <w:r w:rsidRPr="00622BAD">
        <w:rPr>
          <w:rStyle w:val="20pt0"/>
          <w:sz w:val="26"/>
          <w:szCs w:val="26"/>
        </w:rPr>
        <w:t>33</w:t>
      </w:r>
      <w:r w:rsidR="00C037B8">
        <w:rPr>
          <w:sz w:val="26"/>
          <w:szCs w:val="26"/>
        </w:rPr>
        <w:t xml:space="preserve">  </w:t>
      </w:r>
      <w:r w:rsidRPr="00622BAD">
        <w:rPr>
          <w:sz w:val="26"/>
          <w:szCs w:val="26"/>
        </w:rPr>
        <w:t>(рис. 5), ослабить контргайку с помощью специального ключа (рис. 16.6) и вывертывать регули</w:t>
      </w:r>
      <w:r w:rsidRPr="00622BAD">
        <w:rPr>
          <w:sz w:val="26"/>
          <w:szCs w:val="26"/>
        </w:rPr>
        <w:softHyphen/>
        <w:t xml:space="preserve">ровочный винт </w:t>
      </w:r>
      <w:r w:rsidRPr="00622BAD">
        <w:rPr>
          <w:rStyle w:val="20pt0"/>
          <w:sz w:val="26"/>
          <w:szCs w:val="26"/>
        </w:rPr>
        <w:t>30</w:t>
      </w:r>
      <w:r w:rsidRPr="00622BAD">
        <w:rPr>
          <w:sz w:val="26"/>
          <w:szCs w:val="26"/>
        </w:rPr>
        <w:t xml:space="preserve"> (см. рис. 5) до момента начала выхода воз</w:t>
      </w:r>
      <w:r w:rsidRPr="00622BAD">
        <w:rPr>
          <w:sz w:val="26"/>
          <w:szCs w:val="26"/>
        </w:rPr>
        <w:softHyphen/>
        <w:t>духа через клапан второй ступени (определяется на слух).</w:t>
      </w:r>
    </w:p>
    <w:p w:rsidR="00106A81" w:rsidRPr="00106A81" w:rsidRDefault="002F37B3" w:rsidP="003833DE">
      <w:pPr>
        <w:pStyle w:val="40"/>
        <w:shd w:val="clear" w:color="auto" w:fill="auto"/>
        <w:spacing w:line="240" w:lineRule="auto"/>
        <w:ind w:firstLine="709"/>
        <w:rPr>
          <w:rFonts w:eastAsia="Segoe UI"/>
          <w:b/>
          <w:bCs/>
          <w:sz w:val="26"/>
          <w:szCs w:val="26"/>
        </w:rPr>
      </w:pPr>
      <w:proofErr w:type="gramStart"/>
      <w:r w:rsidRPr="00622BAD">
        <w:rPr>
          <w:sz w:val="26"/>
          <w:szCs w:val="26"/>
        </w:rPr>
        <w:t>На</w:t>
      </w:r>
      <w:r w:rsidR="00A024F4">
        <w:rPr>
          <w:sz w:val="26"/>
          <w:szCs w:val="26"/>
        </w:rPr>
        <w:t xml:space="preserve"> </w:t>
      </w:r>
      <w:r w:rsidRPr="00622BAD">
        <w:rPr>
          <w:sz w:val="26"/>
          <w:szCs w:val="26"/>
        </w:rPr>
        <w:t xml:space="preserve"> рис. </w:t>
      </w:r>
      <w:r w:rsidR="00E677F9" w:rsidRPr="00E677F9">
        <w:rPr>
          <w:sz w:val="26"/>
          <w:szCs w:val="26"/>
        </w:rPr>
        <w:t>5</w:t>
      </w:r>
      <w:r w:rsidR="00E677F9">
        <w:rPr>
          <w:sz w:val="26"/>
          <w:szCs w:val="26"/>
        </w:rPr>
        <w:t>:</w:t>
      </w:r>
      <w:r w:rsidRPr="00E677F9">
        <w:rPr>
          <w:sz w:val="26"/>
          <w:szCs w:val="26"/>
        </w:rPr>
        <w:t xml:space="preserve"> </w:t>
      </w:r>
      <w:r w:rsidR="00A024F4">
        <w:rPr>
          <w:sz w:val="26"/>
          <w:szCs w:val="26"/>
        </w:rPr>
        <w:t xml:space="preserve"> </w:t>
      </w:r>
      <w:r w:rsidRPr="00622BAD">
        <w:rPr>
          <w:rStyle w:val="20pt0"/>
          <w:sz w:val="26"/>
          <w:szCs w:val="26"/>
        </w:rPr>
        <w:t>1, 14</w:t>
      </w:r>
      <w:r w:rsidRPr="00622BAD">
        <w:rPr>
          <w:sz w:val="26"/>
          <w:szCs w:val="26"/>
        </w:rPr>
        <w:t xml:space="preserve"> — седло клапанов первой и второй степе</w:t>
      </w:r>
      <w:r w:rsidRPr="00622BAD">
        <w:rPr>
          <w:sz w:val="26"/>
          <w:szCs w:val="26"/>
        </w:rPr>
        <w:softHyphen/>
        <w:t xml:space="preserve">ней, соответственно; </w:t>
      </w:r>
      <w:r w:rsidR="00E677F9">
        <w:rPr>
          <w:sz w:val="26"/>
          <w:szCs w:val="26"/>
        </w:rPr>
        <w:t xml:space="preserve">        </w:t>
      </w:r>
      <w:r w:rsidRPr="00622BAD">
        <w:rPr>
          <w:rStyle w:val="20pt0"/>
          <w:sz w:val="26"/>
          <w:szCs w:val="26"/>
        </w:rPr>
        <w:t>2</w:t>
      </w:r>
      <w:r w:rsidRPr="00622BAD">
        <w:rPr>
          <w:sz w:val="26"/>
          <w:szCs w:val="26"/>
        </w:rPr>
        <w:t xml:space="preserve"> — уплотнитель клапана; </w:t>
      </w:r>
      <w:r w:rsidRPr="00622BAD">
        <w:rPr>
          <w:rStyle w:val="20pt0"/>
          <w:sz w:val="26"/>
          <w:szCs w:val="26"/>
        </w:rPr>
        <w:t>3, 4</w:t>
      </w:r>
      <w:r w:rsidRPr="00622BAD">
        <w:rPr>
          <w:sz w:val="26"/>
          <w:szCs w:val="26"/>
        </w:rPr>
        <w:t xml:space="preserve"> — клапан и крышка первой ступени, соответственно; 5— направляющая кла</w:t>
      </w:r>
      <w:r w:rsidRPr="00622BAD">
        <w:rPr>
          <w:sz w:val="26"/>
          <w:szCs w:val="26"/>
        </w:rPr>
        <w:softHyphen/>
        <w:t xml:space="preserve">пана; </w:t>
      </w:r>
      <w:r w:rsidRPr="00622BAD">
        <w:rPr>
          <w:rStyle w:val="20pt0"/>
          <w:sz w:val="26"/>
          <w:szCs w:val="26"/>
        </w:rPr>
        <w:t>6, 9, 31</w:t>
      </w:r>
      <w:r w:rsidRPr="00622BAD">
        <w:rPr>
          <w:sz w:val="26"/>
          <w:szCs w:val="26"/>
        </w:rPr>
        <w:t xml:space="preserve"> — контргайки; 7, </w:t>
      </w:r>
      <w:r w:rsidRPr="00622BAD">
        <w:rPr>
          <w:rStyle w:val="20pt0"/>
          <w:sz w:val="26"/>
          <w:szCs w:val="26"/>
        </w:rPr>
        <w:t>30</w:t>
      </w:r>
      <w:r w:rsidRPr="00622BAD">
        <w:rPr>
          <w:sz w:val="26"/>
          <w:szCs w:val="26"/>
        </w:rPr>
        <w:t xml:space="preserve"> — регулировочные винты кла</w:t>
      </w:r>
      <w:r w:rsidRPr="00622BAD">
        <w:rPr>
          <w:sz w:val="26"/>
          <w:szCs w:val="26"/>
        </w:rPr>
        <w:softHyphen/>
        <w:t xml:space="preserve">панов; </w:t>
      </w:r>
      <w:r w:rsidRPr="00622BAD">
        <w:rPr>
          <w:rStyle w:val="20pt0"/>
          <w:sz w:val="26"/>
          <w:szCs w:val="26"/>
        </w:rPr>
        <w:t>8, 39</w:t>
      </w:r>
      <w:r w:rsidRPr="00622BAD">
        <w:rPr>
          <w:sz w:val="26"/>
          <w:szCs w:val="26"/>
        </w:rPr>
        <w:t xml:space="preserve"> — мембраны первой и второй ступеней, соответст</w:t>
      </w:r>
      <w:r w:rsidRPr="00622BAD">
        <w:rPr>
          <w:sz w:val="26"/>
          <w:szCs w:val="26"/>
        </w:rPr>
        <w:softHyphen/>
        <w:t xml:space="preserve">венно; </w:t>
      </w:r>
      <w:r w:rsidRPr="00622BAD">
        <w:rPr>
          <w:rStyle w:val="20pt0"/>
          <w:sz w:val="26"/>
          <w:szCs w:val="26"/>
        </w:rPr>
        <w:t>10</w:t>
      </w:r>
      <w:r w:rsidRPr="00622BAD">
        <w:rPr>
          <w:sz w:val="26"/>
          <w:szCs w:val="26"/>
        </w:rPr>
        <w:t xml:space="preserve"> — пружина </w:t>
      </w:r>
      <w:r w:rsidRPr="00622BAD">
        <w:rPr>
          <w:sz w:val="26"/>
          <w:szCs w:val="26"/>
        </w:rPr>
        <w:lastRenderedPageBreak/>
        <w:t xml:space="preserve">мембраны; </w:t>
      </w:r>
      <w:r w:rsidRPr="00622BAD">
        <w:rPr>
          <w:rStyle w:val="20pt0"/>
          <w:sz w:val="26"/>
          <w:szCs w:val="26"/>
        </w:rPr>
        <w:t>11</w:t>
      </w:r>
      <w:r w:rsidRPr="00622BAD">
        <w:rPr>
          <w:sz w:val="26"/>
          <w:szCs w:val="26"/>
        </w:rPr>
        <w:t xml:space="preserve"> — регулировочная гайка; </w:t>
      </w:r>
      <w:r w:rsidRPr="00622BAD">
        <w:rPr>
          <w:rStyle w:val="20pt0"/>
          <w:sz w:val="26"/>
          <w:szCs w:val="26"/>
        </w:rPr>
        <w:t>12, 28</w:t>
      </w:r>
      <w:r w:rsidRPr="00622BAD">
        <w:rPr>
          <w:sz w:val="26"/>
          <w:szCs w:val="26"/>
        </w:rPr>
        <w:t xml:space="preserve"> — рычаги первой и второй ступеней, соответственно;</w:t>
      </w:r>
      <w:proofErr w:type="gramEnd"/>
      <w:r w:rsidRPr="00622BAD">
        <w:rPr>
          <w:sz w:val="26"/>
          <w:szCs w:val="26"/>
        </w:rPr>
        <w:t xml:space="preserve"> </w:t>
      </w:r>
      <w:proofErr w:type="gramStart"/>
      <w:r w:rsidRPr="00622BAD">
        <w:rPr>
          <w:rStyle w:val="20pt0"/>
          <w:sz w:val="26"/>
          <w:szCs w:val="26"/>
        </w:rPr>
        <w:t xml:space="preserve">13, 32 — </w:t>
      </w:r>
      <w:r w:rsidRPr="00622BAD">
        <w:rPr>
          <w:sz w:val="26"/>
          <w:szCs w:val="26"/>
        </w:rPr>
        <w:t xml:space="preserve">оси рычагов; </w:t>
      </w:r>
      <w:r w:rsidRPr="00622BAD">
        <w:rPr>
          <w:rStyle w:val="20pt0"/>
          <w:sz w:val="26"/>
          <w:szCs w:val="26"/>
        </w:rPr>
        <w:t>15</w:t>
      </w:r>
      <w:r w:rsidRPr="00622BAD">
        <w:rPr>
          <w:sz w:val="26"/>
          <w:szCs w:val="26"/>
        </w:rPr>
        <w:t xml:space="preserve"> — уплотнительный клапан; </w:t>
      </w:r>
      <w:r w:rsidRPr="00622BAD">
        <w:rPr>
          <w:rStyle w:val="20pt0"/>
          <w:sz w:val="26"/>
          <w:szCs w:val="26"/>
        </w:rPr>
        <w:t>16</w:t>
      </w:r>
      <w:r w:rsidRPr="00622BAD">
        <w:rPr>
          <w:sz w:val="26"/>
          <w:szCs w:val="26"/>
        </w:rPr>
        <w:t xml:space="preserve"> — клапан второй ступени; </w:t>
      </w:r>
      <w:r w:rsidRPr="00622BAD">
        <w:rPr>
          <w:rStyle w:val="20pt0"/>
          <w:sz w:val="26"/>
          <w:szCs w:val="26"/>
        </w:rPr>
        <w:t>17</w:t>
      </w:r>
      <w:r w:rsidRPr="00622BAD">
        <w:rPr>
          <w:sz w:val="26"/>
          <w:szCs w:val="26"/>
        </w:rPr>
        <w:t xml:space="preserve"> — корпус дозирующего </w:t>
      </w:r>
      <w:proofErr w:type="spellStart"/>
      <w:r w:rsidRPr="00622BAD">
        <w:rPr>
          <w:sz w:val="26"/>
          <w:szCs w:val="26"/>
        </w:rPr>
        <w:t>экономайзерного</w:t>
      </w:r>
      <w:proofErr w:type="spellEnd"/>
      <w:r w:rsidRPr="00622BAD">
        <w:rPr>
          <w:sz w:val="26"/>
          <w:szCs w:val="26"/>
        </w:rPr>
        <w:t xml:space="preserve"> устройства; </w:t>
      </w:r>
      <w:r w:rsidRPr="00622BAD">
        <w:rPr>
          <w:rStyle w:val="20pt0"/>
          <w:sz w:val="26"/>
          <w:szCs w:val="26"/>
        </w:rPr>
        <w:t>18, 37—</w:t>
      </w:r>
      <w:r w:rsidRPr="00622BAD">
        <w:rPr>
          <w:sz w:val="26"/>
          <w:szCs w:val="26"/>
        </w:rPr>
        <w:t xml:space="preserve"> крышки корпуса и редуктора, соответственно; </w:t>
      </w:r>
      <w:r w:rsidRPr="00622BAD">
        <w:rPr>
          <w:rStyle w:val="20pt0"/>
          <w:sz w:val="26"/>
          <w:szCs w:val="26"/>
        </w:rPr>
        <w:t>19</w:t>
      </w:r>
      <w:r w:rsidRPr="00622BAD">
        <w:rPr>
          <w:sz w:val="26"/>
          <w:szCs w:val="26"/>
        </w:rPr>
        <w:t xml:space="preserve"> — пру</w:t>
      </w:r>
      <w:r w:rsidRPr="00622BAD">
        <w:rPr>
          <w:sz w:val="26"/>
          <w:szCs w:val="26"/>
        </w:rPr>
        <w:softHyphen/>
        <w:t xml:space="preserve">жина экономайзера; </w:t>
      </w:r>
      <w:r w:rsidRPr="00622BAD">
        <w:rPr>
          <w:rStyle w:val="20pt0"/>
          <w:sz w:val="26"/>
          <w:szCs w:val="26"/>
        </w:rPr>
        <w:t>20, 38</w:t>
      </w:r>
      <w:r w:rsidRPr="00622BAD">
        <w:rPr>
          <w:sz w:val="26"/>
          <w:szCs w:val="26"/>
        </w:rPr>
        <w:t xml:space="preserve"> — мембраны экономайзера и разгру</w:t>
      </w:r>
      <w:r w:rsidR="00F43125" w:rsidRPr="00F43125">
        <w:rPr>
          <w:sz w:val="26"/>
          <w:szCs w:val="26"/>
        </w:rPr>
        <w:t>зо</w:t>
      </w:r>
      <w:r w:rsidR="00F43125">
        <w:rPr>
          <w:sz w:val="26"/>
          <w:szCs w:val="26"/>
        </w:rPr>
        <w:t>ч</w:t>
      </w:r>
      <w:r w:rsidR="00F43125" w:rsidRPr="00F43125">
        <w:rPr>
          <w:sz w:val="26"/>
          <w:szCs w:val="26"/>
        </w:rPr>
        <w:t>ного устройства, соответственно; 21, 34 — винты крепления крышки; 22 — пружина клапана экономайзера; 23 — клапан экономайзера; 24, 25 — дозирующие отверстия экономичной и мощностной регулировки подачи газа, соответственно;</w:t>
      </w:r>
      <w:proofErr w:type="gramEnd"/>
      <w:r w:rsidR="00F43125" w:rsidRPr="00F43125">
        <w:rPr>
          <w:sz w:val="26"/>
          <w:szCs w:val="26"/>
        </w:rPr>
        <w:t xml:space="preserve"> </w:t>
      </w:r>
      <w:proofErr w:type="gramStart"/>
      <w:r w:rsidR="00F43125" w:rsidRPr="00F43125">
        <w:rPr>
          <w:sz w:val="26"/>
          <w:szCs w:val="26"/>
        </w:rPr>
        <w:t xml:space="preserve">26 — пластина с дозирующими отверстиями; 27 — прокладки пластины; 29 — толкатель клапана; 33 — крышка с патрубком системы холостого хода; 35 — корпус редуктора; 36 — крышка разгрузочного устройства; 40 — усилительный диск мембраны; 41 — пружина разгрузочного устройства мембраны; 42 — регулировочный ниппель; 43 — контргайка ниппеля; 44 — стопорный винт; 45 — штифт упорной шайбы; 46 — </w:t>
      </w:r>
      <w:proofErr w:type="spellStart"/>
      <w:r w:rsidR="00F43125" w:rsidRPr="00F43125">
        <w:rPr>
          <w:sz w:val="26"/>
          <w:szCs w:val="26"/>
        </w:rPr>
        <w:t>колпачковая</w:t>
      </w:r>
      <w:proofErr w:type="spellEnd"/>
      <w:r w:rsidR="00F43125" w:rsidRPr="00F43125">
        <w:rPr>
          <w:sz w:val="26"/>
          <w:szCs w:val="26"/>
        </w:rPr>
        <w:t xml:space="preserve"> крышка ниппеля;</w:t>
      </w:r>
      <w:proofErr w:type="gramEnd"/>
      <w:r w:rsidR="00F43125" w:rsidRPr="00F43125">
        <w:rPr>
          <w:sz w:val="26"/>
          <w:szCs w:val="26"/>
        </w:rPr>
        <w:t xml:space="preserve"> </w:t>
      </w:r>
      <w:proofErr w:type="gramStart"/>
      <w:r w:rsidR="00F43125" w:rsidRPr="00F43125">
        <w:rPr>
          <w:sz w:val="26"/>
          <w:szCs w:val="26"/>
        </w:rPr>
        <w:t>47 — пружина мембраны второй ступени; 48 — стержень; 49, 50 — шток и упор мембраны, соответственно; 51 — болт крепления крышки редуктора; 52 — прокладки; 53 — корпус газового фильтра; 54 — фильтрующий элемент; 55 — корпус газового фильтра, 56 — пробка; 57— фильтрующий элемент; 58— датчик манометра низкого давления; 59 — кран для слива конденсата; 60 — трубка к разгрузочному устройству;</w:t>
      </w:r>
      <w:proofErr w:type="gramEnd"/>
      <w:r w:rsidR="00F43125" w:rsidRPr="00F43125">
        <w:rPr>
          <w:sz w:val="26"/>
          <w:szCs w:val="26"/>
        </w:rPr>
        <w:t xml:space="preserve"> 61 — патрубок для выхода газа к смесителю; 62 — штуцер разгрузочного устройства; А — полость первой ступени; Б — полость второй ступени; В — полость с атмосферным давлением;</w:t>
      </w:r>
      <w:r w:rsidR="00E23775">
        <w:rPr>
          <w:sz w:val="26"/>
          <w:szCs w:val="26"/>
        </w:rPr>
        <w:t xml:space="preserve">      </w:t>
      </w:r>
      <w:r w:rsidR="00F43125" w:rsidRPr="00F43125">
        <w:rPr>
          <w:sz w:val="26"/>
          <w:szCs w:val="26"/>
        </w:rPr>
        <w:t xml:space="preserve"> Г— </w:t>
      </w:r>
      <w:proofErr w:type="gramStart"/>
      <w:r w:rsidR="00F43125" w:rsidRPr="00F43125">
        <w:rPr>
          <w:sz w:val="26"/>
          <w:szCs w:val="26"/>
        </w:rPr>
        <w:t>по</w:t>
      </w:r>
      <w:proofErr w:type="gramEnd"/>
      <w:r w:rsidR="00F43125" w:rsidRPr="00F43125">
        <w:rPr>
          <w:sz w:val="26"/>
          <w:szCs w:val="26"/>
        </w:rPr>
        <w:t>лость разгрузочного устройства.</w:t>
      </w:r>
    </w:p>
    <w:p w:rsidR="00106A81" w:rsidRPr="00E23775" w:rsidRDefault="005A6779" w:rsidP="00106A81">
      <w:pPr>
        <w:pStyle w:val="40"/>
        <w:shd w:val="clear" w:color="auto" w:fill="auto"/>
        <w:spacing w:line="240" w:lineRule="auto"/>
        <w:ind w:firstLine="709"/>
        <w:jc w:val="left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 w:rsidR="00106A81">
        <w:rPr>
          <w:sz w:val="26"/>
          <w:szCs w:val="26"/>
        </w:rPr>
        <w:t xml:space="preserve">                                             </w:t>
      </w:r>
      <w:r w:rsidR="00E23775">
        <w:rPr>
          <w:sz w:val="26"/>
          <w:szCs w:val="26"/>
        </w:rPr>
        <w:t xml:space="preserve"> </w:t>
      </w:r>
      <w:r w:rsidR="00106A81">
        <w:rPr>
          <w:sz w:val="26"/>
          <w:szCs w:val="26"/>
        </w:rPr>
        <w:t xml:space="preserve">            </w:t>
      </w:r>
      <w:r w:rsidR="00E23775">
        <w:rPr>
          <w:sz w:val="26"/>
          <w:szCs w:val="26"/>
        </w:rPr>
        <w:t xml:space="preserve"> </w:t>
      </w:r>
      <w:r w:rsidR="00106A81">
        <w:rPr>
          <w:sz w:val="26"/>
          <w:szCs w:val="26"/>
        </w:rPr>
        <w:t xml:space="preserve">   </w:t>
      </w:r>
      <w:r w:rsidR="00E23775">
        <w:rPr>
          <w:sz w:val="22"/>
          <w:szCs w:val="22"/>
        </w:rPr>
        <w:t xml:space="preserve">17  </w:t>
      </w:r>
      <w:r w:rsidR="00106A81" w:rsidRPr="00E23775">
        <w:rPr>
          <w:sz w:val="22"/>
          <w:szCs w:val="22"/>
        </w:rPr>
        <w:t xml:space="preserve">18 </w:t>
      </w:r>
      <w:r w:rsidR="00E23775">
        <w:rPr>
          <w:sz w:val="22"/>
          <w:szCs w:val="22"/>
        </w:rPr>
        <w:t xml:space="preserve">  </w:t>
      </w:r>
      <w:r w:rsidR="00106A81" w:rsidRPr="00E23775">
        <w:rPr>
          <w:sz w:val="22"/>
          <w:szCs w:val="22"/>
        </w:rPr>
        <w:t xml:space="preserve">19 </w:t>
      </w:r>
      <w:r w:rsidR="00E23775">
        <w:rPr>
          <w:sz w:val="22"/>
          <w:szCs w:val="22"/>
        </w:rPr>
        <w:t xml:space="preserve"> </w:t>
      </w:r>
      <w:r w:rsidR="00106A81" w:rsidRPr="00E23775">
        <w:rPr>
          <w:sz w:val="22"/>
          <w:szCs w:val="22"/>
        </w:rPr>
        <w:t xml:space="preserve">20 </w:t>
      </w:r>
      <w:r w:rsidR="00E23775">
        <w:rPr>
          <w:sz w:val="22"/>
          <w:szCs w:val="22"/>
        </w:rPr>
        <w:t xml:space="preserve"> </w:t>
      </w:r>
      <w:r w:rsidR="00106A81" w:rsidRPr="00E23775">
        <w:rPr>
          <w:sz w:val="22"/>
          <w:szCs w:val="22"/>
        </w:rPr>
        <w:t>21</w:t>
      </w:r>
    </w:p>
    <w:p w:rsidR="00106A81" w:rsidRPr="00106A81" w:rsidRDefault="00106A81" w:rsidP="00106A81">
      <w:pPr>
        <w:ind w:firstLine="709"/>
        <w:rPr>
          <w:rFonts w:ascii="Times New Roman" w:eastAsia="Segoe UI" w:hAnsi="Times New Roman" w:cs="Times New Roman"/>
          <w:bCs/>
          <w:i/>
          <w:iCs/>
          <w:color w:val="auto"/>
          <w:lang w:eastAsia="en-US" w:bidi="ar-SA"/>
        </w:rPr>
      </w:pPr>
      <w:r w:rsidRPr="00106A81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eastAsia="en-US" w:bidi="ar-SA"/>
        </w:rPr>
        <w:t xml:space="preserve">                        </w:t>
      </w:r>
      <w:r w:rsidR="00E23775"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eastAsia="en-US" w:bidi="ar-SA"/>
        </w:rPr>
        <w:t xml:space="preserve">       </w:t>
      </w:r>
      <w:r>
        <w:rPr>
          <w:rFonts w:ascii="Times New Roman" w:eastAsia="Segoe UI" w:hAnsi="Times New Roman" w:cs="Times New Roman"/>
          <w:b/>
          <w:bCs/>
          <w:i/>
          <w:iCs/>
          <w:color w:val="auto"/>
          <w:sz w:val="26"/>
          <w:szCs w:val="26"/>
          <w:lang w:eastAsia="en-US" w:bidi="ar-SA"/>
        </w:rPr>
        <w:t xml:space="preserve">  </w:t>
      </w:r>
      <w:r w:rsidRPr="00106A81">
        <w:rPr>
          <w:rFonts w:ascii="Times New Roman" w:eastAsia="Segoe UI" w:hAnsi="Times New Roman" w:cs="Times New Roman"/>
          <w:bCs/>
          <w:i/>
          <w:iCs/>
          <w:color w:val="auto"/>
          <w:lang w:eastAsia="en-US" w:bidi="ar-SA"/>
        </w:rPr>
        <w:t>10</w:t>
      </w:r>
      <w:r w:rsidRPr="00E23775">
        <w:rPr>
          <w:rFonts w:ascii="Times New Roman" w:eastAsia="Segoe UI" w:hAnsi="Times New Roman" w:cs="Times New Roman"/>
          <w:bCs/>
          <w:i/>
          <w:iCs/>
          <w:color w:val="auto"/>
          <w:lang w:eastAsia="en-US" w:bidi="ar-SA"/>
        </w:rPr>
        <w:t xml:space="preserve">  </w:t>
      </w:r>
      <w:r w:rsidR="00E23775">
        <w:rPr>
          <w:rFonts w:ascii="Times New Roman" w:eastAsia="Segoe UI" w:hAnsi="Times New Roman" w:cs="Times New Roman"/>
          <w:bCs/>
          <w:i/>
          <w:iCs/>
          <w:color w:val="auto"/>
          <w:lang w:eastAsia="en-US" w:bidi="ar-SA"/>
        </w:rPr>
        <w:t xml:space="preserve">  </w:t>
      </w:r>
      <w:r w:rsidRPr="00106A81">
        <w:rPr>
          <w:rFonts w:ascii="Times New Roman" w:eastAsia="Segoe UI" w:hAnsi="Times New Roman" w:cs="Times New Roman"/>
          <w:bCs/>
          <w:i/>
          <w:iCs/>
          <w:color w:val="auto"/>
          <w:lang w:eastAsia="en-US" w:bidi="ar-SA"/>
        </w:rPr>
        <w:t>11</w:t>
      </w:r>
      <w:r w:rsidR="00E23775">
        <w:rPr>
          <w:rFonts w:ascii="Times New Roman" w:eastAsia="Segoe UI" w:hAnsi="Times New Roman" w:cs="Times New Roman"/>
          <w:bCs/>
          <w:i/>
          <w:iCs/>
          <w:color w:val="auto"/>
          <w:lang w:eastAsia="en-US" w:bidi="ar-SA"/>
        </w:rPr>
        <w:t xml:space="preserve"> </w:t>
      </w:r>
      <w:r w:rsidRPr="00E23775">
        <w:rPr>
          <w:rFonts w:ascii="Times New Roman" w:eastAsia="Segoe UI" w:hAnsi="Times New Roman" w:cs="Times New Roman"/>
          <w:i/>
          <w:iCs/>
          <w:shd w:val="clear" w:color="auto" w:fill="FFFFFF"/>
        </w:rPr>
        <w:t xml:space="preserve">  </w:t>
      </w:r>
      <w:r w:rsidRPr="00106A81">
        <w:rPr>
          <w:rFonts w:ascii="Times New Roman" w:eastAsia="Segoe UI" w:hAnsi="Times New Roman" w:cs="Times New Roman"/>
          <w:bCs/>
          <w:i/>
          <w:iCs/>
          <w:color w:val="auto"/>
          <w:lang w:eastAsia="en-US" w:bidi="ar-SA"/>
        </w:rPr>
        <w:t>12</w:t>
      </w:r>
    </w:p>
    <w:p w:rsidR="00106A81" w:rsidRDefault="00106A81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7B12CA0" wp14:editId="4309E3BF">
            <wp:extent cx="4083803" cy="4672739"/>
            <wp:effectExtent l="0" t="0" r="0" b="0"/>
            <wp:docPr id="17" name="Рисунок 83" descr="C:\Users\Petr\AppData\Local\Temp\FineReader12.00\media\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Petr\AppData\Local\Temp\FineReader12.00\media\image17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23" cy="467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81" w:rsidRPr="00106A81" w:rsidRDefault="00106A81" w:rsidP="00106A81">
      <w:pPr>
        <w:rPr>
          <w:lang w:eastAsia="en-US" w:bidi="ar-SA"/>
        </w:rPr>
      </w:pPr>
    </w:p>
    <w:p w:rsidR="00106A81" w:rsidRPr="00622BAD" w:rsidRDefault="00106A81" w:rsidP="00106A81">
      <w:pPr>
        <w:pStyle w:val="a8"/>
        <w:shd w:val="clear" w:color="auto" w:fill="auto"/>
        <w:spacing w:line="240" w:lineRule="auto"/>
        <w:ind w:firstLine="709"/>
        <w:jc w:val="left"/>
        <w:rPr>
          <w:sz w:val="26"/>
          <w:szCs w:val="26"/>
        </w:rPr>
      </w:pPr>
      <w:r>
        <w:tab/>
      </w:r>
      <w:r w:rsidRPr="00622BAD">
        <w:rPr>
          <w:sz w:val="26"/>
          <w:szCs w:val="26"/>
        </w:rPr>
        <w:t>Рис. 5. Редуктор низкого давления</w:t>
      </w:r>
    </w:p>
    <w:p w:rsidR="00106A81" w:rsidRPr="00106A81" w:rsidRDefault="00106A81" w:rsidP="00106A81">
      <w:pPr>
        <w:tabs>
          <w:tab w:val="left" w:pos="891"/>
        </w:tabs>
        <w:rPr>
          <w:lang w:eastAsia="en-US" w:bidi="ar-SA"/>
        </w:rPr>
      </w:pPr>
    </w:p>
    <w:p w:rsidR="00B635D0" w:rsidRDefault="00B635D0" w:rsidP="00B635D0">
      <w:pPr>
        <w:pStyle w:val="20"/>
        <w:shd w:val="clear" w:color="auto" w:fill="auto"/>
        <w:spacing w:before="0"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F37B3" w:rsidRPr="00622BAD">
        <w:rPr>
          <w:sz w:val="26"/>
          <w:szCs w:val="26"/>
        </w:rPr>
        <w:t xml:space="preserve">Затем следует завернуть регулировочный винт на </w:t>
      </w:r>
      <w:r w:rsidR="00E93B5D">
        <w:rPr>
          <w:sz w:val="26"/>
          <w:szCs w:val="26"/>
          <w:vertAlign w:val="superscript"/>
        </w:rPr>
        <w:t>1</w:t>
      </w:r>
      <w:r w:rsidR="002F37B3" w:rsidRPr="00622BAD">
        <w:rPr>
          <w:sz w:val="26"/>
          <w:szCs w:val="26"/>
        </w:rPr>
        <w:t>/</w:t>
      </w:r>
      <w:r w:rsidR="002F37B3" w:rsidRPr="00622BAD">
        <w:rPr>
          <w:sz w:val="26"/>
          <w:szCs w:val="26"/>
          <w:vertAlign w:val="subscript"/>
        </w:rPr>
        <w:t>8</w:t>
      </w:r>
      <w:r w:rsidR="00E93B5D">
        <w:rPr>
          <w:sz w:val="26"/>
          <w:szCs w:val="26"/>
          <w:vertAlign w:val="subscript"/>
        </w:rPr>
        <w:t xml:space="preserve"> </w:t>
      </w:r>
      <w:r w:rsidR="002F37B3" w:rsidRPr="00622BAD">
        <w:rPr>
          <w:sz w:val="26"/>
          <w:szCs w:val="26"/>
        </w:rPr>
        <w:t>—</w:t>
      </w:r>
      <w:r w:rsidR="00E93B5D">
        <w:rPr>
          <w:sz w:val="26"/>
          <w:szCs w:val="26"/>
          <w:vertAlign w:val="superscript"/>
        </w:rPr>
        <w:t>1</w:t>
      </w:r>
      <w:r w:rsidR="002F37B3" w:rsidRPr="00622BAD">
        <w:rPr>
          <w:sz w:val="26"/>
          <w:szCs w:val="26"/>
        </w:rPr>
        <w:t xml:space="preserve"> </w:t>
      </w:r>
      <w:r w:rsidR="00E93B5D">
        <w:rPr>
          <w:sz w:val="26"/>
          <w:szCs w:val="26"/>
        </w:rPr>
        <w:t>/</w:t>
      </w:r>
      <w:r w:rsidR="002F37B3" w:rsidRPr="00622BAD"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обо</w:t>
      </w:r>
      <w:r>
        <w:rPr>
          <w:sz w:val="26"/>
          <w:szCs w:val="26"/>
        </w:rPr>
        <w:softHyphen/>
        <w:t xml:space="preserve">рота, определив </w:t>
      </w:r>
      <w:proofErr w:type="gramStart"/>
      <w:r>
        <w:rPr>
          <w:sz w:val="26"/>
          <w:szCs w:val="26"/>
        </w:rPr>
        <w:t>на</w:t>
      </w:r>
      <w:proofErr w:type="gramEnd"/>
    </w:p>
    <w:p w:rsidR="002F37B3" w:rsidRPr="00622BAD" w:rsidRDefault="002F37B3" w:rsidP="00B635D0">
      <w:pPr>
        <w:pStyle w:val="20"/>
        <w:shd w:val="clear" w:color="auto" w:fill="auto"/>
        <w:spacing w:before="0" w:line="240" w:lineRule="auto"/>
        <w:ind w:firstLine="0"/>
        <w:jc w:val="left"/>
        <w:rPr>
          <w:sz w:val="26"/>
          <w:szCs w:val="26"/>
        </w:rPr>
        <w:sectPr w:rsidR="002F37B3" w:rsidRPr="00622BAD" w:rsidSect="003C1501">
          <w:headerReference w:type="even" r:id="rId13"/>
          <w:headerReference w:type="first" r:id="rId14"/>
          <w:pgSz w:w="11907" w:h="16839" w:code="9"/>
          <w:pgMar w:top="851" w:right="567" w:bottom="851" w:left="1418" w:header="0" w:footer="3" w:gutter="0"/>
          <w:cols w:space="720"/>
          <w:noEndnote/>
          <w:titlePg/>
          <w:docGrid w:linePitch="360"/>
        </w:sectPr>
      </w:pPr>
      <w:r w:rsidRPr="00622BAD">
        <w:rPr>
          <w:sz w:val="26"/>
          <w:szCs w:val="26"/>
        </w:rPr>
        <w:t>слух момент прекращения утечки воздуха че</w:t>
      </w:r>
      <w:r w:rsidR="00B635D0" w:rsidRPr="00B635D0">
        <w:rPr>
          <w:sz w:val="26"/>
          <w:szCs w:val="26"/>
        </w:rPr>
        <w:t>рез клапан, и затянуть контргайку.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lastRenderedPageBreak/>
        <w:t xml:space="preserve"> Через трубку 7 (см. рис. 3) подать разреженный газ 0,7—0,8 кПа в полость разгрузочного устройства редуктора, контролируя его значение по пьезометру </w:t>
      </w:r>
      <w:r w:rsidRPr="00622BAD">
        <w:rPr>
          <w:rStyle w:val="20pt0"/>
          <w:sz w:val="26"/>
          <w:szCs w:val="26"/>
        </w:rPr>
        <w:t>1.</w:t>
      </w:r>
      <w:r w:rsidRPr="00622BAD">
        <w:rPr>
          <w:sz w:val="26"/>
          <w:szCs w:val="26"/>
        </w:rPr>
        <w:t xml:space="preserve"> При этом клапан второй ступени должен открыться. При по</w:t>
      </w:r>
      <w:r w:rsidRPr="00622BAD">
        <w:rPr>
          <w:sz w:val="26"/>
          <w:szCs w:val="26"/>
        </w:rPr>
        <w:softHyphen/>
        <w:t>вышении давления газа клапан должен плотно закрыть отвер</w:t>
      </w:r>
      <w:r w:rsidRPr="00622BAD">
        <w:rPr>
          <w:sz w:val="26"/>
          <w:szCs w:val="26"/>
        </w:rPr>
        <w:softHyphen/>
        <w:t>стие в седле клапана.</w:t>
      </w:r>
    </w:p>
    <w:p w:rsidR="002F37B3" w:rsidRDefault="002F37B3" w:rsidP="0022321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Давление газа в полости второй ступени регулируется ниппе</w:t>
      </w:r>
      <w:r w:rsidRPr="00622BAD">
        <w:rPr>
          <w:sz w:val="26"/>
          <w:szCs w:val="26"/>
        </w:rPr>
        <w:softHyphen/>
        <w:t xml:space="preserve">лем </w:t>
      </w:r>
      <w:r w:rsidRPr="00622BAD">
        <w:rPr>
          <w:rStyle w:val="20pt0"/>
          <w:sz w:val="26"/>
          <w:szCs w:val="26"/>
        </w:rPr>
        <w:t>19.</w:t>
      </w:r>
      <w:r w:rsidRPr="00622BAD">
        <w:rPr>
          <w:sz w:val="26"/>
          <w:szCs w:val="26"/>
        </w:rPr>
        <w:t xml:space="preserve"> При ввертывании ниппеля давление в полости будет уве</w:t>
      </w:r>
      <w:r w:rsidRPr="00622BAD">
        <w:rPr>
          <w:sz w:val="26"/>
          <w:szCs w:val="26"/>
        </w:rPr>
        <w:softHyphen/>
        <w:t>личиваться. Затем через трубку надо подать разреженный газ 0,7—0,8 кПа в полость разгрузочного устройства, контролируя его значение по пьезометру 7. Вращая ниппель, следует устано</w:t>
      </w:r>
      <w:r w:rsidRPr="00622BAD">
        <w:rPr>
          <w:sz w:val="26"/>
          <w:szCs w:val="26"/>
        </w:rPr>
        <w:softHyphen/>
        <w:t xml:space="preserve">вить по пьезометру </w:t>
      </w:r>
      <w:r w:rsidRPr="00622BAD">
        <w:rPr>
          <w:rStyle w:val="20pt0"/>
          <w:sz w:val="26"/>
          <w:szCs w:val="26"/>
        </w:rPr>
        <w:t>2</w:t>
      </w:r>
      <w:r w:rsidRPr="00622BAD">
        <w:rPr>
          <w:sz w:val="26"/>
          <w:szCs w:val="26"/>
        </w:rPr>
        <w:t xml:space="preserve"> избыточно</w:t>
      </w:r>
      <w:r w:rsidR="00223219">
        <w:rPr>
          <w:sz w:val="26"/>
          <w:szCs w:val="26"/>
        </w:rPr>
        <w:t>е давление в полости второй сту</w:t>
      </w:r>
      <w:r w:rsidRPr="00622BAD">
        <w:rPr>
          <w:sz w:val="26"/>
          <w:szCs w:val="26"/>
        </w:rPr>
        <w:t>пени 50—70 Па, которое определяется при кратковременном за</w:t>
      </w:r>
      <w:r w:rsidRPr="00622BAD">
        <w:rPr>
          <w:sz w:val="26"/>
          <w:szCs w:val="26"/>
        </w:rPr>
        <w:softHyphen/>
        <w:t>крытии трубки пальцем руки. После регулировки надо завернуть контргайку и проверить ход стержня.</w:t>
      </w:r>
    </w:p>
    <w:p w:rsidR="00FF15D6" w:rsidRDefault="00FF15D6" w:rsidP="0022321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6D0EA0" w:rsidRDefault="006D0EA0" w:rsidP="0022321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noProof/>
          <w:sz w:val="26"/>
          <w:szCs w:val="26"/>
          <w:lang w:eastAsia="ru-RU"/>
        </w:rPr>
        <w:drawing>
          <wp:inline distT="0" distB="0" distL="0" distR="0" wp14:anchorId="30DDC06C" wp14:editId="462BAE2D">
            <wp:extent cx="3990812" cy="2107769"/>
            <wp:effectExtent l="0" t="0" r="0" b="6985"/>
            <wp:docPr id="18" name="Рисунок 84" descr="C:\Users\Petr\AppData\Local\Temp\FineReader12.00\media\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Petr\AppData\Local\Temp\FineReader12.00\media\image17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86" cy="21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0" w:rsidRDefault="006D0EA0" w:rsidP="0022321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6D0EA0" w:rsidRPr="00125549" w:rsidRDefault="006D0EA0" w:rsidP="006D0EA0">
      <w:pPr>
        <w:pStyle w:val="a8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125549">
        <w:rPr>
          <w:sz w:val="24"/>
          <w:szCs w:val="24"/>
        </w:rPr>
        <w:t xml:space="preserve">Рис. 6. Инструмент для регулирования клапана второй ступени редуктора: </w:t>
      </w:r>
      <w:r w:rsidRPr="00125549">
        <w:rPr>
          <w:rStyle w:val="a9"/>
          <w:sz w:val="24"/>
          <w:szCs w:val="24"/>
        </w:rPr>
        <w:t xml:space="preserve">а — </w:t>
      </w:r>
      <w:r w:rsidRPr="00125549">
        <w:rPr>
          <w:sz w:val="24"/>
          <w:szCs w:val="24"/>
        </w:rPr>
        <w:t xml:space="preserve">ключ для регулировки клапана; </w:t>
      </w:r>
      <w:r w:rsidRPr="00125549">
        <w:rPr>
          <w:rStyle w:val="a9"/>
          <w:sz w:val="24"/>
          <w:szCs w:val="24"/>
        </w:rPr>
        <w:t>б</w:t>
      </w:r>
      <w:r w:rsidRPr="00125549">
        <w:rPr>
          <w:sz w:val="24"/>
          <w:szCs w:val="24"/>
        </w:rPr>
        <w:t xml:space="preserve"> — отвертка с ключом; / — отвертка; </w:t>
      </w:r>
      <w:r w:rsidRPr="00125549">
        <w:rPr>
          <w:rStyle w:val="a9"/>
          <w:sz w:val="24"/>
          <w:szCs w:val="24"/>
        </w:rPr>
        <w:t>2</w:t>
      </w:r>
      <w:r w:rsidRPr="00125549">
        <w:rPr>
          <w:sz w:val="24"/>
          <w:szCs w:val="24"/>
        </w:rPr>
        <w:t xml:space="preserve"> — спе</w:t>
      </w:r>
      <w:r w:rsidRPr="00125549">
        <w:rPr>
          <w:sz w:val="24"/>
          <w:szCs w:val="24"/>
        </w:rPr>
        <w:softHyphen/>
        <w:t>циальный торцовый ключ</w:t>
      </w:r>
    </w:p>
    <w:p w:rsidR="006D0EA0" w:rsidRDefault="006D0EA0" w:rsidP="0022321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Величину хода клапана определяют по перемещению штока редуктора. Выпустив воздух из редуктора, нажимают на шток до отказа и замеряют его ход приспособлением с мерной линейкой (рис. 7). Нормальная величина открытия клапана второй сту</w:t>
      </w:r>
      <w:r w:rsidRPr="00622BAD">
        <w:rPr>
          <w:sz w:val="26"/>
          <w:szCs w:val="26"/>
        </w:rPr>
        <w:softHyphen/>
        <w:t xml:space="preserve">пени обеспечивается при ходе штока </w:t>
      </w:r>
      <w:r w:rsidRPr="00622BAD">
        <w:rPr>
          <w:rStyle w:val="20pt0"/>
          <w:sz w:val="26"/>
          <w:szCs w:val="26"/>
        </w:rPr>
        <w:t>11</w:t>
      </w:r>
      <w:r w:rsidRPr="00622BAD">
        <w:rPr>
          <w:sz w:val="26"/>
          <w:szCs w:val="26"/>
        </w:rPr>
        <w:t xml:space="preserve"> не менее 8 мм.</w:t>
      </w:r>
    </w:p>
    <w:p w:rsidR="006D0EA0" w:rsidRDefault="006D0EA0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6D0EA0" w:rsidRDefault="006D0EA0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noProof/>
          <w:sz w:val="26"/>
          <w:szCs w:val="26"/>
          <w:lang w:eastAsia="ru-RU"/>
        </w:rPr>
        <w:drawing>
          <wp:inline distT="0" distB="0" distL="0" distR="0" wp14:anchorId="14C5BE01" wp14:editId="0116F50C">
            <wp:extent cx="2193010" cy="2564970"/>
            <wp:effectExtent l="0" t="0" r="0" b="6985"/>
            <wp:docPr id="19" name="Рисунок 85" descr="C:\Users\Petr\AppData\Local\Temp\FineReader12.00\media\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Petr\AppData\Local\Temp\FineReader12.00\media\image17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02" cy="25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A0" w:rsidRDefault="006D0EA0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6D0EA0" w:rsidRPr="006D0EA0" w:rsidRDefault="006D0EA0" w:rsidP="006D0EA0">
      <w:pPr>
        <w:pStyle w:val="10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D0EA0">
        <w:rPr>
          <w:sz w:val="24"/>
          <w:szCs w:val="24"/>
        </w:rPr>
        <w:lastRenderedPageBreak/>
        <w:t xml:space="preserve">Рис. 7. Приспособление для замера хода клапана второй ступени редуктора: </w:t>
      </w:r>
      <w:r w:rsidRPr="006D0EA0">
        <w:rPr>
          <w:rStyle w:val="101"/>
          <w:sz w:val="24"/>
          <w:szCs w:val="24"/>
        </w:rPr>
        <w:t>1 —</w:t>
      </w:r>
      <w:r w:rsidRPr="006D0EA0">
        <w:rPr>
          <w:sz w:val="24"/>
          <w:szCs w:val="24"/>
        </w:rPr>
        <w:t xml:space="preserve"> седло; </w:t>
      </w:r>
      <w:r w:rsidRPr="006D0EA0">
        <w:rPr>
          <w:rStyle w:val="101"/>
          <w:sz w:val="24"/>
          <w:szCs w:val="24"/>
        </w:rPr>
        <w:t>2</w:t>
      </w:r>
      <w:r w:rsidRPr="006D0EA0">
        <w:rPr>
          <w:sz w:val="24"/>
          <w:szCs w:val="24"/>
        </w:rPr>
        <w:t xml:space="preserve"> — клапан; </w:t>
      </w:r>
      <w:r w:rsidRPr="006D0EA0">
        <w:rPr>
          <w:rStyle w:val="101"/>
          <w:sz w:val="24"/>
          <w:szCs w:val="24"/>
        </w:rPr>
        <w:t>3 —</w:t>
      </w:r>
      <w:r w:rsidRPr="006D0EA0">
        <w:rPr>
          <w:sz w:val="24"/>
          <w:szCs w:val="24"/>
        </w:rPr>
        <w:t xml:space="preserve"> крышка люка; </w:t>
      </w:r>
      <w:r w:rsidRPr="006D0EA0">
        <w:rPr>
          <w:rStyle w:val="101"/>
          <w:sz w:val="24"/>
          <w:szCs w:val="24"/>
        </w:rPr>
        <w:t>4, 8 —</w:t>
      </w:r>
      <w:r w:rsidRPr="006D0EA0">
        <w:rPr>
          <w:sz w:val="24"/>
          <w:szCs w:val="24"/>
        </w:rPr>
        <w:t xml:space="preserve"> контргайки; 5 — регулировоч</w:t>
      </w:r>
      <w:r w:rsidRPr="006D0EA0">
        <w:rPr>
          <w:sz w:val="24"/>
          <w:szCs w:val="24"/>
        </w:rPr>
        <w:softHyphen/>
        <w:t xml:space="preserve">ный винт; </w:t>
      </w:r>
      <w:r w:rsidRPr="006D0EA0">
        <w:rPr>
          <w:rStyle w:val="101"/>
          <w:sz w:val="24"/>
          <w:szCs w:val="24"/>
        </w:rPr>
        <w:t>6</w:t>
      </w:r>
      <w:r w:rsidRPr="006D0EA0">
        <w:rPr>
          <w:sz w:val="24"/>
          <w:szCs w:val="24"/>
        </w:rPr>
        <w:t xml:space="preserve"> — рычаг; 7 — мембрана второй ступени; </w:t>
      </w:r>
      <w:r w:rsidRPr="006D0EA0">
        <w:rPr>
          <w:rStyle w:val="101"/>
          <w:sz w:val="24"/>
          <w:szCs w:val="24"/>
        </w:rPr>
        <w:t>9</w:t>
      </w:r>
      <w:r w:rsidRPr="006D0EA0">
        <w:rPr>
          <w:sz w:val="24"/>
          <w:szCs w:val="24"/>
        </w:rPr>
        <w:t xml:space="preserve"> — регулировочный ста</w:t>
      </w:r>
      <w:r w:rsidRPr="006D0EA0">
        <w:rPr>
          <w:sz w:val="24"/>
          <w:szCs w:val="24"/>
        </w:rPr>
        <w:softHyphen/>
        <w:t xml:space="preserve">кан; </w:t>
      </w:r>
      <w:r w:rsidRPr="006D0EA0">
        <w:rPr>
          <w:rStyle w:val="101"/>
          <w:sz w:val="24"/>
          <w:szCs w:val="24"/>
        </w:rPr>
        <w:t>10</w:t>
      </w:r>
      <w:r w:rsidRPr="006D0EA0">
        <w:rPr>
          <w:sz w:val="24"/>
          <w:szCs w:val="24"/>
        </w:rPr>
        <w:t xml:space="preserve"> — пружина; </w:t>
      </w:r>
      <w:r w:rsidRPr="006D0EA0">
        <w:rPr>
          <w:rStyle w:val="101"/>
          <w:sz w:val="24"/>
          <w:szCs w:val="24"/>
        </w:rPr>
        <w:t>11</w:t>
      </w:r>
      <w:r w:rsidRPr="006D0EA0">
        <w:rPr>
          <w:sz w:val="24"/>
          <w:szCs w:val="24"/>
        </w:rPr>
        <w:t xml:space="preserve"> — шток; </w:t>
      </w:r>
      <w:r w:rsidRPr="006D0EA0">
        <w:rPr>
          <w:rStyle w:val="101"/>
          <w:sz w:val="24"/>
          <w:szCs w:val="24"/>
        </w:rPr>
        <w:t>12</w:t>
      </w:r>
      <w:r w:rsidRPr="006D0EA0">
        <w:rPr>
          <w:sz w:val="24"/>
          <w:szCs w:val="24"/>
        </w:rPr>
        <w:t xml:space="preserve"> — стопорный винт; </w:t>
      </w:r>
      <w:r w:rsidRPr="006D0EA0">
        <w:rPr>
          <w:rStyle w:val="101"/>
          <w:sz w:val="24"/>
          <w:szCs w:val="24"/>
        </w:rPr>
        <w:t>13 —</w:t>
      </w:r>
      <w:r w:rsidRPr="006D0EA0">
        <w:rPr>
          <w:sz w:val="24"/>
          <w:szCs w:val="24"/>
        </w:rPr>
        <w:t xml:space="preserve"> линейка; </w:t>
      </w:r>
      <w:r w:rsidRPr="006D0EA0">
        <w:rPr>
          <w:rStyle w:val="101"/>
          <w:sz w:val="24"/>
          <w:szCs w:val="24"/>
        </w:rPr>
        <w:t>14</w:t>
      </w:r>
      <w:r w:rsidRPr="006D0EA0">
        <w:rPr>
          <w:sz w:val="24"/>
          <w:szCs w:val="24"/>
        </w:rPr>
        <w:t xml:space="preserve"> — дви</w:t>
      </w:r>
      <w:r w:rsidRPr="006D0EA0">
        <w:rPr>
          <w:sz w:val="24"/>
          <w:szCs w:val="24"/>
        </w:rPr>
        <w:softHyphen/>
        <w:t>жок линейки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Если ход стержня при открытии клапана второй ступени ме</w:t>
      </w:r>
      <w:r w:rsidRPr="00622BAD">
        <w:rPr>
          <w:sz w:val="26"/>
          <w:szCs w:val="26"/>
        </w:rPr>
        <w:softHyphen/>
        <w:t>нее 7 мм, то неисправен редуктор. Его следует разобрать и устра</w:t>
      </w:r>
      <w:r w:rsidRPr="00622BAD">
        <w:rPr>
          <w:sz w:val="26"/>
          <w:szCs w:val="26"/>
        </w:rPr>
        <w:softHyphen/>
        <w:t>нить неисправность.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Герметичность разгрузочного и </w:t>
      </w:r>
      <w:proofErr w:type="spellStart"/>
      <w:r w:rsidRPr="00622BAD">
        <w:rPr>
          <w:sz w:val="26"/>
          <w:szCs w:val="26"/>
        </w:rPr>
        <w:t>экономайзерного</w:t>
      </w:r>
      <w:proofErr w:type="spellEnd"/>
      <w:r w:rsidRPr="00622BAD">
        <w:rPr>
          <w:sz w:val="26"/>
          <w:szCs w:val="26"/>
        </w:rPr>
        <w:t xml:space="preserve"> устрой</w:t>
      </w:r>
      <w:proofErr w:type="gramStart"/>
      <w:r w:rsidRPr="00622BAD">
        <w:rPr>
          <w:sz w:val="26"/>
          <w:szCs w:val="26"/>
        </w:rPr>
        <w:t>ств пр</w:t>
      </w:r>
      <w:proofErr w:type="gramEnd"/>
      <w:r w:rsidRPr="00622BAD">
        <w:rPr>
          <w:sz w:val="26"/>
          <w:szCs w:val="26"/>
        </w:rPr>
        <w:t>оверяют при отсутствии давления воздуха в системе питания. Для этого снимают шланг, соединяющий всасывающий трубо</w:t>
      </w:r>
      <w:r w:rsidRPr="00622BAD">
        <w:rPr>
          <w:sz w:val="26"/>
          <w:szCs w:val="26"/>
        </w:rPr>
        <w:softHyphen/>
        <w:t>провод с редуктором, и через него отсасывают воздух в устройст</w:t>
      </w:r>
      <w:r w:rsidRPr="00622BAD">
        <w:rPr>
          <w:sz w:val="26"/>
          <w:szCs w:val="26"/>
        </w:rPr>
        <w:softHyphen/>
        <w:t xml:space="preserve">вах до создания разрежения не менее 26,6 кПа. Разгрузочное и </w:t>
      </w:r>
      <w:proofErr w:type="spellStart"/>
      <w:r w:rsidRPr="00622BAD">
        <w:rPr>
          <w:sz w:val="26"/>
          <w:szCs w:val="26"/>
        </w:rPr>
        <w:t>экономайзерное</w:t>
      </w:r>
      <w:proofErr w:type="spellEnd"/>
      <w:r w:rsidRPr="00622BAD">
        <w:rPr>
          <w:sz w:val="26"/>
          <w:szCs w:val="26"/>
        </w:rPr>
        <w:t xml:space="preserve"> устройства считаются герметичными, если это разрежение сохраняется в них в течение 5 мин.</w:t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Давление во второй ступени редуктора регулируют регулиро</w:t>
      </w:r>
      <w:r w:rsidRPr="00622BAD">
        <w:rPr>
          <w:sz w:val="26"/>
          <w:szCs w:val="26"/>
        </w:rPr>
        <w:softHyphen/>
        <w:t xml:space="preserve">вочным стаканом </w:t>
      </w:r>
      <w:r w:rsidRPr="00622BAD">
        <w:rPr>
          <w:rStyle w:val="20pt0"/>
          <w:sz w:val="26"/>
          <w:szCs w:val="26"/>
        </w:rPr>
        <w:t>9,</w:t>
      </w:r>
      <w:r w:rsidRPr="00622BAD">
        <w:rPr>
          <w:sz w:val="26"/>
          <w:szCs w:val="26"/>
        </w:rPr>
        <w:t xml:space="preserve"> а контролируют водяным пьезометром по схеме, приведенной на рис. 3, который подсоединяют через тройник в систему холостого хода. При вывертывании стакана давление в камере второй ступени уменьшается, при ввертыва</w:t>
      </w:r>
      <w:r w:rsidRPr="00622BAD">
        <w:rPr>
          <w:sz w:val="26"/>
          <w:szCs w:val="26"/>
        </w:rPr>
        <w:softHyphen/>
        <w:t>нии — увеличивается. Регулировку выполняют во время работы двигателя на холостом ходу с частотой вращения коленчатого вала 500—600 мин</w:t>
      </w:r>
      <w:r w:rsidRPr="00622BAD">
        <w:rPr>
          <w:sz w:val="26"/>
          <w:szCs w:val="26"/>
          <w:vertAlign w:val="superscript"/>
        </w:rPr>
        <w:t>-1</w:t>
      </w:r>
      <w:r w:rsidRPr="00622BAD">
        <w:rPr>
          <w:sz w:val="26"/>
          <w:szCs w:val="26"/>
        </w:rPr>
        <w:t>. Правильно отрегулированный редуктор в этом режиме работы двигателя создает избыточное давление 70—8</w:t>
      </w:r>
      <w:r w:rsidR="006D0EA0">
        <w:rPr>
          <w:sz w:val="26"/>
          <w:szCs w:val="26"/>
        </w:rPr>
        <w:t>.</w:t>
      </w:r>
      <w:r w:rsidRPr="00622BAD">
        <w:rPr>
          <w:sz w:val="26"/>
          <w:szCs w:val="26"/>
        </w:rPr>
        <w:t>0 Па во второй ступени.</w:t>
      </w:r>
    </w:p>
    <w:p w:rsidR="006D0EA0" w:rsidRDefault="006D0EA0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Pr="00622BAD" w:rsidRDefault="002F37B3" w:rsidP="006D0EA0">
      <w:pPr>
        <w:pStyle w:val="60"/>
        <w:keepNext/>
        <w:keepLines/>
        <w:shd w:val="clear" w:color="auto" w:fill="auto"/>
        <w:tabs>
          <w:tab w:val="left" w:pos="1072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bookmark166"/>
      <w:bookmarkStart w:id="7" w:name="bookmark167"/>
      <w:r w:rsidRPr="00622BAD">
        <w:rPr>
          <w:rFonts w:ascii="Times New Roman" w:hAnsi="Times New Roman" w:cs="Times New Roman"/>
          <w:sz w:val="26"/>
          <w:szCs w:val="26"/>
        </w:rPr>
        <w:t>Стенд для испытания приборов системы питания</w:t>
      </w:r>
      <w:bookmarkEnd w:id="6"/>
      <w:bookmarkEnd w:id="7"/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На специализированных постах по обслуживанию газобал</w:t>
      </w:r>
      <w:r w:rsidRPr="00622BAD">
        <w:rPr>
          <w:sz w:val="26"/>
          <w:szCs w:val="26"/>
        </w:rPr>
        <w:softHyphen/>
        <w:t>лонных автомобилей крупных АТП используют передвижную установку К-277, а для диагностики снятых узлов в цеху исполь</w:t>
      </w:r>
      <w:r w:rsidRPr="00622BAD">
        <w:rPr>
          <w:sz w:val="26"/>
          <w:szCs w:val="26"/>
        </w:rPr>
        <w:softHyphen/>
        <w:t>зуют стационарную установку К-278.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проверке давления газа во второй ступени пьезометром (см. рис. 3) его присоединяют обычно к штуцеру разгрузочно</w:t>
      </w:r>
      <w:r w:rsidRPr="00622BAD">
        <w:rPr>
          <w:sz w:val="26"/>
          <w:szCs w:val="26"/>
        </w:rPr>
        <w:softHyphen/>
        <w:t>го устройства редуктора — при работе двигателя на холостом ходу давление должно быть чуть выше атмосферного (0,05—0,1 кПа).</w:t>
      </w:r>
    </w:p>
    <w:p w:rsidR="004B3990" w:rsidRPr="00622BAD" w:rsidRDefault="002F37B3" w:rsidP="004B399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2BAD">
        <w:rPr>
          <w:rFonts w:ascii="Times New Roman" w:hAnsi="Times New Roman" w:cs="Times New Roman"/>
          <w:sz w:val="26"/>
          <w:szCs w:val="26"/>
        </w:rPr>
        <w:t>При увеличении нагрузки давление снижается до атмосфер</w:t>
      </w:r>
      <w:r w:rsidRPr="00622BAD">
        <w:rPr>
          <w:rFonts w:ascii="Times New Roman" w:hAnsi="Times New Roman" w:cs="Times New Roman"/>
          <w:sz w:val="26"/>
          <w:szCs w:val="26"/>
        </w:rPr>
        <w:softHyphen/>
        <w:t>ного или составляет 0,01—0,02 кПа, при полной нагрузке — 0,16—0,25 кПа, т. е. при проверке на холостом ходу уровень воды в колене пьезометра 2, соединенного трубкой с полостью</w:t>
      </w:r>
      <w:r w:rsidR="004B3990">
        <w:rPr>
          <w:sz w:val="26"/>
          <w:szCs w:val="26"/>
        </w:rPr>
        <w:t xml:space="preserve"> </w:t>
      </w:r>
      <w:r w:rsidR="004B3990" w:rsidRPr="00622BAD">
        <w:rPr>
          <w:rFonts w:ascii="Times New Roman" w:hAnsi="Times New Roman" w:cs="Times New Roman"/>
          <w:sz w:val="26"/>
          <w:szCs w:val="26"/>
        </w:rPr>
        <w:t>второй ступени редуктора низкого давления, будет на 5—10 мм ниже уровня воды в другом колене.</w:t>
      </w:r>
    </w:p>
    <w:p w:rsidR="00EE4BEC" w:rsidRDefault="00EE4BEC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EE4BEC" w:rsidRPr="00EE4BEC" w:rsidRDefault="00EE4BEC" w:rsidP="00EE4BEC">
      <w:pPr>
        <w:tabs>
          <w:tab w:val="left" w:pos="1074"/>
        </w:tabs>
        <w:rPr>
          <w:lang w:eastAsia="en-US" w:bidi="ar-SA"/>
        </w:rPr>
      </w:pPr>
      <w:r>
        <w:rPr>
          <w:lang w:eastAsia="en-US" w:bidi="ar-SA"/>
        </w:rPr>
        <w:tab/>
      </w:r>
      <w:r w:rsidRPr="00622BAD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68C3882D" wp14:editId="304C16BE">
            <wp:extent cx="2960176" cy="2905932"/>
            <wp:effectExtent l="0" t="0" r="0" b="8890"/>
            <wp:docPr id="20" name="Рисунок 86" descr="C:\Users\Petr\AppData\Local\Temp\FineReader12.00\media\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Petr\AppData\Local\Temp\FineReader12.00\media\image17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68" cy="290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EC" w:rsidRDefault="00EE4BEC" w:rsidP="00EE4BEC">
      <w:pPr>
        <w:rPr>
          <w:lang w:eastAsia="en-US" w:bidi="ar-SA"/>
        </w:rPr>
      </w:pPr>
    </w:p>
    <w:p w:rsidR="00EE4BEC" w:rsidRDefault="00EE4BEC" w:rsidP="00EE4BEC">
      <w:pPr>
        <w:pStyle w:val="a8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E4BEC">
        <w:rPr>
          <w:rStyle w:val="ac"/>
          <w:b w:val="0"/>
          <w:sz w:val="24"/>
          <w:szCs w:val="24"/>
        </w:rPr>
        <w:t>Рис.8.</w:t>
      </w:r>
      <w:r w:rsidRPr="00EE4BEC">
        <w:rPr>
          <w:rStyle w:val="ac"/>
          <w:sz w:val="24"/>
          <w:szCs w:val="24"/>
        </w:rPr>
        <w:t xml:space="preserve"> </w:t>
      </w:r>
      <w:r w:rsidRPr="00EE4BEC">
        <w:rPr>
          <w:sz w:val="24"/>
          <w:szCs w:val="24"/>
        </w:rPr>
        <w:t xml:space="preserve">Стенд для испытания газового редуктора: </w:t>
      </w:r>
      <w:r w:rsidR="009A79B9">
        <w:rPr>
          <w:sz w:val="24"/>
          <w:szCs w:val="24"/>
        </w:rPr>
        <w:t>1</w:t>
      </w:r>
      <w:r w:rsidRPr="00EE4BEC">
        <w:rPr>
          <w:sz w:val="24"/>
          <w:szCs w:val="24"/>
        </w:rPr>
        <w:t xml:space="preserve"> </w:t>
      </w:r>
      <w:r w:rsidR="009A79B9">
        <w:rPr>
          <w:sz w:val="24"/>
          <w:szCs w:val="24"/>
        </w:rPr>
        <w:t>-</w:t>
      </w:r>
      <w:r w:rsidRPr="00EE4BEC">
        <w:rPr>
          <w:sz w:val="24"/>
          <w:szCs w:val="24"/>
        </w:rPr>
        <w:t xml:space="preserve"> газовый редуктор; </w:t>
      </w:r>
      <w:r>
        <w:rPr>
          <w:sz w:val="24"/>
          <w:szCs w:val="24"/>
        </w:rPr>
        <w:t xml:space="preserve">                             </w:t>
      </w:r>
      <w:r w:rsidR="009A79B9">
        <w:rPr>
          <w:rStyle w:val="a9"/>
          <w:sz w:val="24"/>
          <w:szCs w:val="24"/>
        </w:rPr>
        <w:t>2,</w:t>
      </w:r>
      <w:r w:rsidRPr="00EE4BEC">
        <w:rPr>
          <w:rStyle w:val="a9"/>
          <w:sz w:val="24"/>
          <w:szCs w:val="24"/>
        </w:rPr>
        <w:t xml:space="preserve">3 </w:t>
      </w:r>
      <w:r w:rsidR="009A79B9">
        <w:rPr>
          <w:rStyle w:val="a9"/>
          <w:sz w:val="24"/>
          <w:szCs w:val="24"/>
        </w:rPr>
        <w:t>-</w:t>
      </w:r>
      <w:r w:rsidRPr="00EE4BEC">
        <w:rPr>
          <w:rStyle w:val="a9"/>
          <w:sz w:val="24"/>
          <w:szCs w:val="24"/>
        </w:rPr>
        <w:t xml:space="preserve"> </w:t>
      </w:r>
      <w:r w:rsidRPr="00EE4BEC">
        <w:rPr>
          <w:sz w:val="24"/>
          <w:szCs w:val="24"/>
        </w:rPr>
        <w:t xml:space="preserve">манометры высокого и низкого давления; </w:t>
      </w:r>
      <w:r w:rsidRPr="00EE4BEC">
        <w:rPr>
          <w:rStyle w:val="a9"/>
          <w:sz w:val="24"/>
          <w:szCs w:val="24"/>
        </w:rPr>
        <w:t>4</w:t>
      </w:r>
      <w:r w:rsidRPr="00EE4BEC">
        <w:rPr>
          <w:sz w:val="24"/>
          <w:szCs w:val="24"/>
        </w:rPr>
        <w:t xml:space="preserve"> </w:t>
      </w:r>
      <w:r w:rsidR="009A79B9">
        <w:rPr>
          <w:sz w:val="24"/>
          <w:szCs w:val="24"/>
        </w:rPr>
        <w:t>-</w:t>
      </w:r>
      <w:r w:rsidRPr="00EE4BEC">
        <w:rPr>
          <w:sz w:val="24"/>
          <w:szCs w:val="24"/>
        </w:rPr>
        <w:t xml:space="preserve"> вакуумметр; 5 </w:t>
      </w:r>
      <w:r w:rsidR="009A79B9">
        <w:rPr>
          <w:sz w:val="24"/>
          <w:szCs w:val="24"/>
        </w:rPr>
        <w:t>-</w:t>
      </w:r>
      <w:r w:rsidRPr="00EE4BEC">
        <w:rPr>
          <w:sz w:val="24"/>
          <w:szCs w:val="24"/>
        </w:rPr>
        <w:t xml:space="preserve"> пьезометр;</w:t>
      </w:r>
      <w:r>
        <w:rPr>
          <w:sz w:val="24"/>
          <w:szCs w:val="24"/>
        </w:rPr>
        <w:t xml:space="preserve">    </w:t>
      </w:r>
      <w:r w:rsidRPr="00EE4BEC">
        <w:rPr>
          <w:rStyle w:val="a9"/>
          <w:sz w:val="24"/>
          <w:szCs w:val="24"/>
        </w:rPr>
        <w:t xml:space="preserve">6 </w:t>
      </w:r>
      <w:r w:rsidR="009A79B9">
        <w:rPr>
          <w:rStyle w:val="a9"/>
          <w:sz w:val="24"/>
          <w:szCs w:val="24"/>
        </w:rPr>
        <w:t>-</w:t>
      </w:r>
      <w:r w:rsidRPr="00EE4BEC">
        <w:rPr>
          <w:sz w:val="24"/>
          <w:szCs w:val="24"/>
        </w:rPr>
        <w:t>вентили управления</w:t>
      </w:r>
      <w:r w:rsidR="004B3990">
        <w:rPr>
          <w:sz w:val="24"/>
          <w:szCs w:val="24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Клапан второй ступени должен открываться при наличии в разгрузочном устройстве разрежения 0,7</w:t>
      </w:r>
      <w:r w:rsidR="00C46C5F">
        <w:rPr>
          <w:sz w:val="26"/>
          <w:szCs w:val="26"/>
        </w:rPr>
        <w:t>-</w:t>
      </w:r>
      <w:r w:rsidRPr="00622BAD">
        <w:rPr>
          <w:sz w:val="26"/>
          <w:szCs w:val="26"/>
        </w:rPr>
        <w:t xml:space="preserve">0,8 кПа (эту проверку производим с помощью пьезометра </w:t>
      </w:r>
      <w:r w:rsidR="00D42A2F">
        <w:rPr>
          <w:sz w:val="26"/>
          <w:szCs w:val="26"/>
        </w:rPr>
        <w:t>1</w:t>
      </w:r>
      <w:r w:rsidRPr="00622BAD">
        <w:rPr>
          <w:sz w:val="26"/>
          <w:szCs w:val="26"/>
        </w:rPr>
        <w:t>).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Использование при диагностике установок К-277 и К-278, оснащенных высокоточными измерительными приборами, ваку</w:t>
      </w:r>
      <w:r w:rsidRPr="00622BAD">
        <w:rPr>
          <w:sz w:val="26"/>
          <w:szCs w:val="26"/>
        </w:rPr>
        <w:softHyphen/>
        <w:t>умной установкой (а последняя модель и компрессорной уста</w:t>
      </w:r>
      <w:r w:rsidRPr="00622BAD">
        <w:rPr>
          <w:sz w:val="26"/>
          <w:szCs w:val="26"/>
        </w:rPr>
        <w:softHyphen/>
        <w:t>новкой) позволяет значительно облегчить и ускорить процесс диагностики. Передвижная пневматическая установка К-277 предназначена для диагностики и регулирования на постах ТО.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Ресиверы заправляются сжатым воздухом из магистрали в АТП или от отдельного компрессора.</w:t>
      </w:r>
    </w:p>
    <w:p w:rsidR="00D42A2F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Стационарный стенд К-278 (рис. 9) предназначен для ди</w:t>
      </w:r>
      <w:r w:rsidRPr="00622BAD">
        <w:rPr>
          <w:sz w:val="26"/>
          <w:szCs w:val="26"/>
        </w:rPr>
        <w:softHyphen/>
        <w:t xml:space="preserve">агностики газобаллонной аппаратуры (снятой с автомобилей) в цехах. </w:t>
      </w:r>
    </w:p>
    <w:p w:rsidR="00180792" w:rsidRDefault="00180792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D42A2F" w:rsidRDefault="00D42A2F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noProof/>
          <w:sz w:val="26"/>
          <w:szCs w:val="26"/>
          <w:lang w:eastAsia="ru-RU"/>
        </w:rPr>
        <w:drawing>
          <wp:anchor distT="0" distB="0" distL="63500" distR="63500" simplePos="0" relativeHeight="251666432" behindDoc="1" locked="0" layoutInCell="1" allowOverlap="1" wp14:anchorId="721147A5" wp14:editId="1BF66FDE">
            <wp:simplePos x="0" y="0"/>
            <wp:positionH relativeFrom="margin">
              <wp:posOffset>338455</wp:posOffset>
            </wp:positionH>
            <wp:positionV relativeFrom="paragraph">
              <wp:posOffset>15240</wp:posOffset>
            </wp:positionV>
            <wp:extent cx="3269615" cy="1929130"/>
            <wp:effectExtent l="0" t="0" r="6985" b="0"/>
            <wp:wrapTopAndBottom/>
            <wp:docPr id="24" name="Рисунок 24" descr="C:\Users\Petr\AppData\Local\Temp\FineReader12.00\media\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C:\Users\Petr\AppData\Local\Temp\FineReader12.00\media\image17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792" w:rsidRPr="00180792" w:rsidRDefault="00180792" w:rsidP="000E641C">
      <w:pPr>
        <w:pStyle w:val="a8"/>
        <w:shd w:val="clear" w:color="auto" w:fill="auto"/>
        <w:spacing w:line="240" w:lineRule="auto"/>
        <w:ind w:right="23"/>
        <w:contextualSpacing/>
        <w:rPr>
          <w:sz w:val="24"/>
          <w:szCs w:val="24"/>
        </w:rPr>
      </w:pPr>
      <w:r w:rsidRPr="00180792">
        <w:rPr>
          <w:rStyle w:val="Exact1"/>
          <w:b w:val="0"/>
          <w:sz w:val="24"/>
          <w:szCs w:val="24"/>
        </w:rPr>
        <w:t>Рис. 9.</w:t>
      </w:r>
      <w:r w:rsidRPr="00180792">
        <w:rPr>
          <w:rStyle w:val="Exact1"/>
          <w:sz w:val="24"/>
          <w:szCs w:val="24"/>
        </w:rPr>
        <w:t xml:space="preserve"> </w:t>
      </w:r>
      <w:r w:rsidRPr="00180792">
        <w:rPr>
          <w:rStyle w:val="Exact"/>
          <w:sz w:val="24"/>
          <w:szCs w:val="24"/>
        </w:rPr>
        <w:t>Стационарный стенд К-278 для диагностики газобаллонной аппарату</w:t>
      </w:r>
      <w:r w:rsidRPr="00180792">
        <w:rPr>
          <w:rStyle w:val="Exact"/>
          <w:sz w:val="24"/>
          <w:szCs w:val="24"/>
        </w:rPr>
        <w:softHyphen/>
        <w:t>ры снятой с автомобиля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 комплект установки входит компрессорная установка с ресиверами, смонтированная на фундаменте в отдельном смеж</w:t>
      </w:r>
      <w:r w:rsidRPr="00622BAD">
        <w:rPr>
          <w:sz w:val="26"/>
          <w:szCs w:val="26"/>
        </w:rPr>
        <w:softHyphen/>
        <w:t>ном помещении.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82E52EA" wp14:editId="042FCEDA">
                <wp:simplePos x="0" y="0"/>
                <wp:positionH relativeFrom="margin">
                  <wp:posOffset>77470</wp:posOffset>
                </wp:positionH>
                <wp:positionV relativeFrom="paragraph">
                  <wp:posOffset>6068695</wp:posOffset>
                </wp:positionV>
                <wp:extent cx="8126095" cy="520700"/>
                <wp:effectExtent l="1270" t="1270" r="0" b="1905"/>
                <wp:wrapTopAndBottom/>
                <wp:docPr id="512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609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7B3" w:rsidRPr="00180792" w:rsidRDefault="002F37B3" w:rsidP="002F37B3">
                            <w:pPr>
                              <w:pStyle w:val="a8"/>
                              <w:shd w:val="clear" w:color="auto" w:fill="auto"/>
                              <w:ind w:right="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27" type="#_x0000_t202" style="position:absolute;left:0;text-align:left;margin-left:6.1pt;margin-top:477.85pt;width:639.85pt;height:4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FwtAIAALQ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" filled="f" stroked="f">
                <v:textbox style="mso-fit-shape-to-text:t" inset="0,0,0,0">
                  <w:txbxContent>
                    <w:p w:rsidR="002F37B3" w:rsidRPr="00180792" w:rsidRDefault="002F37B3" w:rsidP="002F37B3">
                      <w:pPr>
                        <w:pStyle w:val="a8"/>
                        <w:shd w:val="clear" w:color="auto" w:fill="auto"/>
                        <w:ind w:right="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22BAD">
        <w:rPr>
          <w:sz w:val="26"/>
          <w:szCs w:val="26"/>
        </w:rPr>
        <w:t>На стенде К-278 на столе установлены тиски с мягкими губ</w:t>
      </w:r>
      <w:r w:rsidRPr="00622BAD">
        <w:rPr>
          <w:sz w:val="26"/>
          <w:szCs w:val="26"/>
        </w:rPr>
        <w:softHyphen/>
        <w:t>ками для крепления газовой аппаратуры.</w:t>
      </w:r>
    </w:p>
    <w:p w:rsidR="002F37B3" w:rsidRPr="00622BAD" w:rsidRDefault="002F37B3" w:rsidP="00D42A2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2BAD">
        <w:rPr>
          <w:rFonts w:ascii="Times New Roman" w:hAnsi="Times New Roman" w:cs="Times New Roman"/>
          <w:sz w:val="26"/>
          <w:szCs w:val="26"/>
        </w:rPr>
        <w:t>При диагностике редуктора низкого давления (РИД) прове</w:t>
      </w:r>
      <w:r w:rsidRPr="00622BAD">
        <w:rPr>
          <w:rFonts w:ascii="Times New Roman" w:hAnsi="Times New Roman" w:cs="Times New Roman"/>
          <w:sz w:val="26"/>
          <w:szCs w:val="26"/>
        </w:rPr>
        <w:softHyphen/>
        <w:t>ряют:</w:t>
      </w:r>
    </w:p>
    <w:p w:rsidR="002F37B3" w:rsidRPr="00622BAD" w:rsidRDefault="00D42A2F" w:rsidP="00D42A2F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герметичность редуктора и клапанов;</w:t>
      </w:r>
    </w:p>
    <w:p w:rsidR="002F37B3" w:rsidRPr="00622BAD" w:rsidRDefault="00D42A2F" w:rsidP="00D42A2F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параметры регулировки давления в первой и второй ступе</w:t>
      </w:r>
      <w:r w:rsidR="002F37B3" w:rsidRPr="00622BAD">
        <w:rPr>
          <w:sz w:val="26"/>
          <w:szCs w:val="26"/>
        </w:rPr>
        <w:softHyphen/>
        <w:t>нях и открытия клапана второй ступени (при этом можно сразу же выполнять регулировочные работы);</w:t>
      </w:r>
    </w:p>
    <w:p w:rsidR="002F37B3" w:rsidRPr="00622BAD" w:rsidRDefault="00D42A2F" w:rsidP="00D42A2F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 xml:space="preserve">работу </w:t>
      </w:r>
      <w:proofErr w:type="spellStart"/>
      <w:r w:rsidR="002F37B3" w:rsidRPr="00622BAD">
        <w:rPr>
          <w:sz w:val="26"/>
          <w:szCs w:val="26"/>
        </w:rPr>
        <w:t>экономайзерного</w:t>
      </w:r>
      <w:proofErr w:type="spellEnd"/>
      <w:r w:rsidR="002F37B3" w:rsidRPr="00622BAD">
        <w:rPr>
          <w:sz w:val="26"/>
          <w:szCs w:val="26"/>
        </w:rPr>
        <w:t xml:space="preserve"> устройства;</w:t>
      </w:r>
    </w:p>
    <w:p w:rsidR="002F37B3" w:rsidRPr="00622BAD" w:rsidRDefault="00D42A2F" w:rsidP="00D42A2F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техническое состояние вентилей всех типов, предохрани</w:t>
      </w:r>
      <w:r w:rsidR="002F37B3" w:rsidRPr="00622BAD">
        <w:rPr>
          <w:sz w:val="26"/>
          <w:szCs w:val="26"/>
        </w:rPr>
        <w:softHyphen/>
        <w:t>тельного и электромагнитного клапанов;</w:t>
      </w:r>
    </w:p>
    <w:p w:rsidR="002F37B3" w:rsidRDefault="00D42A2F" w:rsidP="00D42A2F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пропускную способность и наибольшее рабочее давление.</w:t>
      </w:r>
    </w:p>
    <w:p w:rsidR="00180792" w:rsidRPr="00622BAD" w:rsidRDefault="00180792" w:rsidP="00D42A2F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</w:p>
    <w:p w:rsidR="002F37B3" w:rsidRPr="00622BAD" w:rsidRDefault="002F37B3" w:rsidP="00180792">
      <w:pPr>
        <w:pStyle w:val="60"/>
        <w:keepNext/>
        <w:keepLines/>
        <w:shd w:val="clear" w:color="auto" w:fill="auto"/>
        <w:tabs>
          <w:tab w:val="left" w:pos="1064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bookmark168"/>
      <w:bookmarkStart w:id="9" w:name="bookmark169"/>
      <w:proofErr w:type="gramStart"/>
      <w:r w:rsidRPr="00622BAD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622BAD">
        <w:rPr>
          <w:rFonts w:ascii="Times New Roman" w:hAnsi="Times New Roman" w:cs="Times New Roman"/>
          <w:sz w:val="26"/>
          <w:szCs w:val="26"/>
        </w:rPr>
        <w:t xml:space="preserve"> системы питания</w:t>
      </w:r>
      <w:bookmarkEnd w:id="8"/>
      <w:bookmarkEnd w:id="9"/>
      <w:r w:rsidR="00180792">
        <w:rPr>
          <w:rFonts w:ascii="Times New Roman" w:hAnsi="Times New Roman" w:cs="Times New Roman"/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При выполнении сопутствующего </w:t>
      </w:r>
      <w:proofErr w:type="gramStart"/>
      <w:r w:rsidRPr="00622BAD">
        <w:rPr>
          <w:sz w:val="26"/>
          <w:szCs w:val="26"/>
        </w:rPr>
        <w:t>ТР</w:t>
      </w:r>
      <w:proofErr w:type="gramEnd"/>
      <w:r w:rsidRPr="00622BAD">
        <w:rPr>
          <w:sz w:val="26"/>
          <w:szCs w:val="26"/>
        </w:rPr>
        <w:t xml:space="preserve"> в процессе ТО-1 при необходимости на автомобилях, работающие на СНГ можно за</w:t>
      </w:r>
      <w:r w:rsidRPr="00622BAD">
        <w:rPr>
          <w:sz w:val="26"/>
          <w:szCs w:val="26"/>
        </w:rPr>
        <w:softHyphen/>
        <w:t>менить сетчатый фильтр газового редуктора, фильтрующий эле</w:t>
      </w:r>
      <w:r w:rsidRPr="00622BAD">
        <w:rPr>
          <w:sz w:val="26"/>
          <w:szCs w:val="26"/>
        </w:rPr>
        <w:softHyphen/>
        <w:t>мент магистрального фильтра, мембраны магистрального венти</w:t>
      </w:r>
      <w:r w:rsidRPr="00622BAD">
        <w:rPr>
          <w:sz w:val="26"/>
          <w:szCs w:val="26"/>
        </w:rPr>
        <w:softHyphen/>
        <w:t>ля и редуктора.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При выполнении </w:t>
      </w:r>
      <w:proofErr w:type="gramStart"/>
      <w:r w:rsidRPr="00622BAD">
        <w:rPr>
          <w:sz w:val="26"/>
          <w:szCs w:val="26"/>
        </w:rPr>
        <w:t>ТР</w:t>
      </w:r>
      <w:proofErr w:type="gramEnd"/>
      <w:r w:rsidRPr="00622BAD">
        <w:rPr>
          <w:sz w:val="26"/>
          <w:szCs w:val="26"/>
        </w:rPr>
        <w:t xml:space="preserve"> в процессе ТО-2 при необходимости следует заменить: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газовый редуктор и газовый смеситель;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F37B3" w:rsidRPr="00622BAD">
        <w:rPr>
          <w:sz w:val="26"/>
          <w:szCs w:val="26"/>
        </w:rPr>
        <w:t>фильтрующий элемент магистрального газового фильтра;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электромагнитный клапан, датчик уровня жидкости в га</w:t>
      </w:r>
      <w:r w:rsidR="002F37B3" w:rsidRPr="00622BAD">
        <w:rPr>
          <w:sz w:val="26"/>
          <w:szCs w:val="26"/>
        </w:rPr>
        <w:softHyphen/>
        <w:t>зовом баллоне;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испаритель, газопроводы высокого и низкого давления;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магистральный вентиль;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детали наполнительного и расходных вентилей и вентиля контроля максимального наполнения.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текущем ремонте системы питания газобаллонных авто</w:t>
      </w:r>
      <w:r w:rsidRPr="00622BAD">
        <w:rPr>
          <w:sz w:val="26"/>
          <w:szCs w:val="26"/>
        </w:rPr>
        <w:softHyphen/>
        <w:t>мобилей, работающие на СПГ, в процессе ТО-1 при необходи</w:t>
      </w:r>
      <w:r w:rsidRPr="00622BAD">
        <w:rPr>
          <w:sz w:val="26"/>
          <w:szCs w:val="26"/>
        </w:rPr>
        <w:softHyphen/>
        <w:t>мости следует заменить: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сетчатый фильтр редуктора низкого давления;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  <w:tab w:val="left" w:pos="11270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фильтр редуктора высокого давления;</w:t>
      </w:r>
      <w:r w:rsidR="002F37B3" w:rsidRPr="00622BAD">
        <w:rPr>
          <w:sz w:val="26"/>
          <w:szCs w:val="26"/>
        </w:rPr>
        <w:tab/>
        <w:t>.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фильтрующий элемент магистрального фильтра;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мембраны редуктора низкого давления.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При </w:t>
      </w:r>
      <w:proofErr w:type="gramStart"/>
      <w:r w:rsidRPr="00622BAD">
        <w:rPr>
          <w:sz w:val="26"/>
          <w:szCs w:val="26"/>
        </w:rPr>
        <w:t>ТР</w:t>
      </w:r>
      <w:proofErr w:type="gramEnd"/>
      <w:r w:rsidRPr="00622BAD">
        <w:rPr>
          <w:sz w:val="26"/>
          <w:szCs w:val="26"/>
        </w:rPr>
        <w:t xml:space="preserve"> системы питания газобаллонных автомобилей в про</w:t>
      </w:r>
      <w:r w:rsidRPr="00622BAD">
        <w:rPr>
          <w:sz w:val="26"/>
          <w:szCs w:val="26"/>
        </w:rPr>
        <w:softHyphen/>
        <w:t>цессе ТО-2 при необходимости следует заменить: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газовые редукторы низкого и высокого давления;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газовый электромагнитный клапан-фильтр;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7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бензиновый электромагнитный клапан-фильтр;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  <w:r w:rsidRPr="00622BAD">
        <w:rPr>
          <w:sz w:val="26"/>
          <w:szCs w:val="26"/>
        </w:rPr>
        <w:t>манометры высокого и низкого давления; подогреватель СПГ;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  <w:proofErr w:type="gramStart"/>
      <w:r w:rsidRPr="00622BAD">
        <w:rPr>
          <w:sz w:val="26"/>
          <w:szCs w:val="26"/>
        </w:rPr>
        <w:t>газопроводы высокого и низкого давления; детали расходных и наполнительного вентилей (за исклю</w:t>
      </w:r>
      <w:r w:rsidRPr="00622BAD">
        <w:rPr>
          <w:sz w:val="26"/>
          <w:szCs w:val="26"/>
        </w:rPr>
        <w:softHyphen/>
        <w:t>чением корпусов);</w:t>
      </w:r>
      <w:proofErr w:type="gramEnd"/>
    </w:p>
    <w:p w:rsidR="002F37B3" w:rsidRPr="00622BAD" w:rsidRDefault="00195165" w:rsidP="00195165">
      <w:pPr>
        <w:pStyle w:val="20"/>
        <w:shd w:val="clear" w:color="auto" w:fill="auto"/>
        <w:tabs>
          <w:tab w:val="left" w:pos="1218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 xml:space="preserve">расходные и </w:t>
      </w:r>
      <w:proofErr w:type="gramStart"/>
      <w:r w:rsidR="002F37B3" w:rsidRPr="00622BAD">
        <w:rPr>
          <w:sz w:val="26"/>
          <w:szCs w:val="26"/>
        </w:rPr>
        <w:t>наполнительный</w:t>
      </w:r>
      <w:proofErr w:type="gramEnd"/>
      <w:r w:rsidR="002F37B3" w:rsidRPr="00622BAD">
        <w:rPr>
          <w:sz w:val="26"/>
          <w:szCs w:val="26"/>
        </w:rPr>
        <w:t xml:space="preserve"> вентили;</w:t>
      </w:r>
    </w:p>
    <w:p w:rsidR="002F37B3" w:rsidRPr="00622BAD" w:rsidRDefault="00195165" w:rsidP="00195165">
      <w:pPr>
        <w:pStyle w:val="20"/>
        <w:shd w:val="clear" w:color="auto" w:fill="auto"/>
        <w:tabs>
          <w:tab w:val="left" w:pos="1218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карбюратор-смеситель в сборе, газосмесительную надстав</w:t>
      </w:r>
      <w:r w:rsidR="002F37B3" w:rsidRPr="00622BAD">
        <w:rPr>
          <w:sz w:val="26"/>
          <w:szCs w:val="26"/>
        </w:rPr>
        <w:softHyphen/>
        <w:t xml:space="preserve">ку карбюратора-смесителя, бензонасос, </w:t>
      </w:r>
      <w:proofErr w:type="spellStart"/>
      <w:r w:rsidR="002F37B3" w:rsidRPr="00622BAD">
        <w:rPr>
          <w:sz w:val="26"/>
          <w:szCs w:val="26"/>
        </w:rPr>
        <w:t>топливопроводы</w:t>
      </w:r>
      <w:proofErr w:type="spellEnd"/>
      <w:r w:rsidR="002F37B3" w:rsidRPr="00622BAD">
        <w:rPr>
          <w:sz w:val="26"/>
          <w:szCs w:val="26"/>
        </w:rPr>
        <w:t>.</w:t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  <w:r w:rsidRPr="00622BAD">
        <w:rPr>
          <w:sz w:val="26"/>
          <w:szCs w:val="26"/>
        </w:rPr>
        <w:t>Слесарные инструменты, используемые при работе с газовой аппаратурой</w:t>
      </w:r>
      <w:r w:rsidR="007A2478">
        <w:rPr>
          <w:sz w:val="26"/>
          <w:szCs w:val="26"/>
        </w:rPr>
        <w:t xml:space="preserve">       </w:t>
      </w:r>
      <w:r w:rsidRPr="00622BAD">
        <w:rPr>
          <w:sz w:val="26"/>
          <w:szCs w:val="26"/>
        </w:rPr>
        <w:t xml:space="preserve"> (рис. 10) имеют медное покрытие, позволяющее применять их во взрывоопасной среде.</w:t>
      </w:r>
    </w:p>
    <w:p w:rsidR="002714B3" w:rsidRDefault="002714B3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</w:p>
    <w:p w:rsidR="002714B3" w:rsidRDefault="00E75AEB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  <w:r w:rsidRPr="00622BAD">
        <w:rPr>
          <w:noProof/>
          <w:sz w:val="26"/>
          <w:szCs w:val="26"/>
          <w:lang w:eastAsia="ru-RU"/>
        </w:rPr>
        <w:drawing>
          <wp:inline distT="0" distB="0" distL="0" distR="0" wp14:anchorId="2D81DACF" wp14:editId="69B3FCBB">
            <wp:extent cx="4572000" cy="2208508"/>
            <wp:effectExtent l="0" t="0" r="0" b="1905"/>
            <wp:docPr id="25" name="Рисунок 87" descr="C:\Users\Petr\AppData\Local\Temp\FineReader12.00\media\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Petr\AppData\Local\Temp\FineReader12.00\media\image17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13" cy="22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EB" w:rsidRDefault="00E75AEB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</w:p>
    <w:p w:rsidR="00E75AEB" w:rsidRPr="003C1501" w:rsidRDefault="00E75AEB" w:rsidP="000E641C">
      <w:pPr>
        <w:pStyle w:val="a8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E75AEB">
        <w:rPr>
          <w:rStyle w:val="17pt"/>
          <w:b w:val="0"/>
          <w:sz w:val="24"/>
          <w:szCs w:val="24"/>
        </w:rPr>
        <w:t>Рис. 10.</w:t>
      </w:r>
      <w:r w:rsidRPr="003C1501">
        <w:rPr>
          <w:rStyle w:val="17pt"/>
          <w:sz w:val="24"/>
          <w:szCs w:val="24"/>
        </w:rPr>
        <w:t xml:space="preserve"> </w:t>
      </w:r>
      <w:proofErr w:type="gramStart"/>
      <w:r w:rsidRPr="003C1501">
        <w:rPr>
          <w:sz w:val="24"/>
          <w:szCs w:val="24"/>
        </w:rPr>
        <w:t xml:space="preserve">Комплект инструментов И-139: </w:t>
      </w:r>
      <w:r w:rsidRPr="003C1501">
        <w:rPr>
          <w:rStyle w:val="a9"/>
          <w:sz w:val="24"/>
          <w:szCs w:val="24"/>
        </w:rPr>
        <w:t>1 —</w:t>
      </w:r>
      <w:r w:rsidRPr="003C1501">
        <w:rPr>
          <w:sz w:val="24"/>
          <w:szCs w:val="24"/>
        </w:rPr>
        <w:t xml:space="preserve"> ключ для регулирования редукто</w:t>
      </w:r>
      <w:r w:rsidRPr="003C1501">
        <w:rPr>
          <w:sz w:val="24"/>
          <w:szCs w:val="24"/>
        </w:rPr>
        <w:softHyphen/>
        <w:t xml:space="preserve">ра; 2, </w:t>
      </w:r>
      <w:r w:rsidRPr="003C1501">
        <w:rPr>
          <w:sz w:val="24"/>
          <w:szCs w:val="24"/>
          <w:lang w:val="en-US" w:bidi="en-US"/>
        </w:rPr>
        <w:t>J</w:t>
      </w:r>
      <w:r w:rsidRPr="003C1501">
        <w:rPr>
          <w:sz w:val="24"/>
          <w:szCs w:val="24"/>
          <w:lang w:bidi="en-US"/>
        </w:rPr>
        <w:t xml:space="preserve">, </w:t>
      </w:r>
      <w:r w:rsidRPr="003C1501">
        <w:rPr>
          <w:rStyle w:val="a9"/>
          <w:sz w:val="24"/>
          <w:szCs w:val="24"/>
        </w:rPr>
        <w:t>4</w:t>
      </w:r>
      <w:r w:rsidRPr="003C1501">
        <w:rPr>
          <w:sz w:val="24"/>
          <w:szCs w:val="24"/>
        </w:rPr>
        <w:t xml:space="preserve">, 5, 9, </w:t>
      </w:r>
      <w:r w:rsidRPr="003C1501">
        <w:rPr>
          <w:rStyle w:val="a9"/>
          <w:sz w:val="24"/>
          <w:szCs w:val="24"/>
        </w:rPr>
        <w:t>18</w:t>
      </w:r>
      <w:r w:rsidRPr="003C1501">
        <w:rPr>
          <w:sz w:val="24"/>
          <w:szCs w:val="24"/>
        </w:rPr>
        <w:t xml:space="preserve">, </w:t>
      </w:r>
      <w:r w:rsidRPr="003C1501">
        <w:rPr>
          <w:rStyle w:val="a9"/>
          <w:sz w:val="24"/>
          <w:szCs w:val="24"/>
        </w:rPr>
        <w:t>21 —</w:t>
      </w:r>
      <w:r w:rsidRPr="003C1501">
        <w:rPr>
          <w:sz w:val="24"/>
          <w:szCs w:val="24"/>
        </w:rPr>
        <w:t xml:space="preserve"> стандартные инструменты; </w:t>
      </w:r>
      <w:r w:rsidRPr="003C1501">
        <w:rPr>
          <w:rStyle w:val="a9"/>
          <w:sz w:val="24"/>
          <w:szCs w:val="24"/>
        </w:rPr>
        <w:t>6 —</w:t>
      </w:r>
      <w:r w:rsidRPr="003C1501">
        <w:rPr>
          <w:sz w:val="24"/>
          <w:szCs w:val="24"/>
        </w:rPr>
        <w:t xml:space="preserve"> специальный ключ; 7 — футляр; </w:t>
      </w:r>
      <w:r w:rsidRPr="003C1501">
        <w:rPr>
          <w:rStyle w:val="a9"/>
          <w:sz w:val="24"/>
          <w:szCs w:val="24"/>
        </w:rPr>
        <w:t>8</w:t>
      </w:r>
      <w:r w:rsidRPr="003C1501">
        <w:rPr>
          <w:sz w:val="24"/>
          <w:szCs w:val="24"/>
        </w:rPr>
        <w:t xml:space="preserve"> — ключ для вентилей баллона; </w:t>
      </w:r>
      <w:r w:rsidRPr="003C1501">
        <w:rPr>
          <w:rStyle w:val="a9"/>
          <w:sz w:val="24"/>
          <w:szCs w:val="24"/>
        </w:rPr>
        <w:t>10 —</w:t>
      </w:r>
      <w:r w:rsidRPr="003C1501">
        <w:rPr>
          <w:sz w:val="24"/>
          <w:szCs w:val="24"/>
        </w:rPr>
        <w:t xml:space="preserve"> </w:t>
      </w:r>
      <w:proofErr w:type="spellStart"/>
      <w:r w:rsidRPr="003C1501">
        <w:rPr>
          <w:sz w:val="24"/>
          <w:szCs w:val="24"/>
        </w:rPr>
        <w:t>торцевый</w:t>
      </w:r>
      <w:proofErr w:type="spellEnd"/>
      <w:r w:rsidRPr="003C1501">
        <w:rPr>
          <w:sz w:val="24"/>
          <w:szCs w:val="24"/>
        </w:rPr>
        <w:t xml:space="preserve"> специальный ключ; </w:t>
      </w:r>
      <w:r w:rsidRPr="003C1501">
        <w:rPr>
          <w:rStyle w:val="a9"/>
          <w:sz w:val="24"/>
          <w:szCs w:val="24"/>
        </w:rPr>
        <w:t>11 —</w:t>
      </w:r>
      <w:r w:rsidRPr="003C1501">
        <w:rPr>
          <w:sz w:val="24"/>
          <w:szCs w:val="24"/>
        </w:rPr>
        <w:t xml:space="preserve"> </w:t>
      </w:r>
      <w:proofErr w:type="spellStart"/>
      <w:r w:rsidRPr="003C1501">
        <w:rPr>
          <w:sz w:val="24"/>
          <w:szCs w:val="24"/>
        </w:rPr>
        <w:t>шпильковерт</w:t>
      </w:r>
      <w:proofErr w:type="spellEnd"/>
      <w:r w:rsidRPr="003C1501">
        <w:rPr>
          <w:sz w:val="24"/>
          <w:szCs w:val="24"/>
        </w:rPr>
        <w:t xml:space="preserve">; </w:t>
      </w:r>
      <w:r w:rsidRPr="003C1501">
        <w:rPr>
          <w:rStyle w:val="a9"/>
          <w:sz w:val="24"/>
          <w:szCs w:val="24"/>
        </w:rPr>
        <w:t>12 —</w:t>
      </w:r>
      <w:r w:rsidRPr="003C1501">
        <w:rPr>
          <w:sz w:val="24"/>
          <w:szCs w:val="24"/>
        </w:rPr>
        <w:t xml:space="preserve"> торцевой ключ для крепления генератора; </w:t>
      </w:r>
      <w:r w:rsidRPr="003C1501">
        <w:rPr>
          <w:rStyle w:val="a9"/>
          <w:sz w:val="24"/>
          <w:szCs w:val="24"/>
        </w:rPr>
        <w:t>13</w:t>
      </w:r>
      <w:r w:rsidRPr="003C1501">
        <w:rPr>
          <w:sz w:val="24"/>
          <w:szCs w:val="24"/>
        </w:rPr>
        <w:t xml:space="preserve">, </w:t>
      </w:r>
      <w:r w:rsidRPr="003C1501">
        <w:rPr>
          <w:rStyle w:val="a9"/>
          <w:sz w:val="24"/>
          <w:szCs w:val="24"/>
        </w:rPr>
        <w:t>14 —</w:t>
      </w:r>
      <w:r w:rsidRPr="003C1501">
        <w:rPr>
          <w:sz w:val="24"/>
          <w:szCs w:val="24"/>
        </w:rPr>
        <w:t xml:space="preserve"> тор</w:t>
      </w:r>
      <w:r w:rsidRPr="003C1501">
        <w:rPr>
          <w:sz w:val="24"/>
          <w:szCs w:val="24"/>
        </w:rPr>
        <w:softHyphen/>
        <w:t xml:space="preserve">цевые ключи для крепления стартера; </w:t>
      </w:r>
      <w:r w:rsidRPr="003C1501">
        <w:rPr>
          <w:rStyle w:val="a9"/>
          <w:sz w:val="24"/>
          <w:szCs w:val="24"/>
        </w:rPr>
        <w:t>15 —</w:t>
      </w:r>
      <w:r w:rsidRPr="003C1501">
        <w:rPr>
          <w:sz w:val="24"/>
          <w:szCs w:val="24"/>
        </w:rPr>
        <w:t xml:space="preserve"> вороток; </w:t>
      </w:r>
      <w:r w:rsidRPr="003C1501">
        <w:rPr>
          <w:rStyle w:val="a9"/>
          <w:sz w:val="24"/>
          <w:szCs w:val="24"/>
        </w:rPr>
        <w:t>16 —</w:t>
      </w:r>
      <w:r w:rsidRPr="003C1501">
        <w:rPr>
          <w:sz w:val="24"/>
          <w:szCs w:val="24"/>
        </w:rPr>
        <w:t xml:space="preserve"> малая ручка;</w:t>
      </w:r>
      <w:proofErr w:type="gramEnd"/>
      <w:r w:rsidRPr="003C1501">
        <w:rPr>
          <w:sz w:val="24"/>
          <w:szCs w:val="24"/>
        </w:rPr>
        <w:t xml:space="preserve"> </w:t>
      </w:r>
      <w:r w:rsidRPr="003C1501">
        <w:rPr>
          <w:rStyle w:val="a9"/>
          <w:sz w:val="24"/>
          <w:szCs w:val="24"/>
        </w:rPr>
        <w:t>17 —</w:t>
      </w:r>
      <w:r w:rsidRPr="003C1501">
        <w:rPr>
          <w:sz w:val="24"/>
          <w:szCs w:val="24"/>
        </w:rPr>
        <w:t xml:space="preserve"> ма</w:t>
      </w:r>
      <w:r w:rsidRPr="003C1501">
        <w:rPr>
          <w:sz w:val="24"/>
          <w:szCs w:val="24"/>
        </w:rPr>
        <w:softHyphen/>
        <w:t xml:space="preserve">лая шарнирная ручка; </w:t>
      </w:r>
      <w:r w:rsidRPr="003C1501">
        <w:rPr>
          <w:rStyle w:val="a9"/>
          <w:sz w:val="24"/>
          <w:szCs w:val="24"/>
        </w:rPr>
        <w:t>19 —</w:t>
      </w:r>
      <w:r w:rsidRPr="003C1501">
        <w:rPr>
          <w:sz w:val="24"/>
          <w:szCs w:val="24"/>
        </w:rPr>
        <w:t xml:space="preserve"> ключ для гаек трубопроводов; </w:t>
      </w:r>
      <w:r w:rsidRPr="003C1501">
        <w:rPr>
          <w:rStyle w:val="a9"/>
          <w:sz w:val="24"/>
          <w:szCs w:val="24"/>
        </w:rPr>
        <w:t>20</w:t>
      </w:r>
      <w:r w:rsidRPr="003C1501">
        <w:rPr>
          <w:sz w:val="24"/>
          <w:szCs w:val="24"/>
        </w:rPr>
        <w:t xml:space="preserve"> — квадратное шило; </w:t>
      </w:r>
      <w:r w:rsidRPr="003C1501">
        <w:rPr>
          <w:rStyle w:val="a9"/>
          <w:sz w:val="24"/>
          <w:szCs w:val="24"/>
        </w:rPr>
        <w:t>22 —</w:t>
      </w:r>
      <w:r w:rsidRPr="003C1501">
        <w:rPr>
          <w:sz w:val="24"/>
          <w:szCs w:val="24"/>
        </w:rPr>
        <w:t xml:space="preserve"> оправка седла клапана контрольного вентиля</w:t>
      </w:r>
    </w:p>
    <w:p w:rsidR="00E75AEB" w:rsidRDefault="00E75AEB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  <w:r w:rsidRPr="00622BAD">
        <w:rPr>
          <w:sz w:val="26"/>
          <w:szCs w:val="26"/>
        </w:rPr>
        <w:t>Проверку и регулировки газового оборудования выполняют на специальных стендах.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jc w:val="left"/>
        <w:rPr>
          <w:sz w:val="26"/>
          <w:szCs w:val="26"/>
        </w:rPr>
      </w:pPr>
      <w:r w:rsidRPr="00622BAD">
        <w:rPr>
          <w:sz w:val="26"/>
          <w:szCs w:val="26"/>
        </w:rPr>
        <w:t>Для проверки и регулирования газового смесителя и карбюра</w:t>
      </w:r>
      <w:r w:rsidRPr="00622BAD">
        <w:rPr>
          <w:sz w:val="26"/>
          <w:szCs w:val="26"/>
        </w:rPr>
        <w:softHyphen/>
        <w:t>тора-смесителя рабочий участок оборудуют безмоторной установ</w:t>
      </w:r>
      <w:r w:rsidRPr="00622BAD">
        <w:rPr>
          <w:sz w:val="26"/>
          <w:szCs w:val="26"/>
        </w:rPr>
        <w:softHyphen/>
        <w:t>кой, вакуумная часть которой размещена в отдельном помещении.</w:t>
      </w:r>
    </w:p>
    <w:p w:rsidR="007A2478" w:rsidRPr="007A2478" w:rsidRDefault="002F37B3" w:rsidP="007A2478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lastRenderedPageBreak/>
        <w:t xml:space="preserve">Редуктор ремонтируют при </w:t>
      </w:r>
      <w:proofErr w:type="spellStart"/>
      <w:r w:rsidRPr="00622BAD">
        <w:rPr>
          <w:sz w:val="26"/>
          <w:szCs w:val="26"/>
        </w:rPr>
        <w:t>негерметичности</w:t>
      </w:r>
      <w:proofErr w:type="spellEnd"/>
      <w:r w:rsidRPr="00622BAD">
        <w:rPr>
          <w:sz w:val="26"/>
          <w:szCs w:val="26"/>
        </w:rPr>
        <w:t xml:space="preserve"> клапана первой ступени, разбухании мембраны, </w:t>
      </w:r>
      <w:proofErr w:type="spellStart"/>
      <w:r w:rsidRPr="00622BAD">
        <w:rPr>
          <w:sz w:val="26"/>
          <w:szCs w:val="26"/>
        </w:rPr>
        <w:t>негерметичности</w:t>
      </w:r>
      <w:proofErr w:type="spellEnd"/>
      <w:r w:rsidRPr="00622BAD">
        <w:rPr>
          <w:sz w:val="26"/>
          <w:szCs w:val="26"/>
        </w:rPr>
        <w:t xml:space="preserve"> полостей разря</w:t>
      </w:r>
      <w:r w:rsidRPr="00622BAD">
        <w:rPr>
          <w:sz w:val="26"/>
          <w:szCs w:val="26"/>
        </w:rPr>
        <w:softHyphen/>
      </w:r>
      <w:r w:rsidR="007A2478" w:rsidRPr="007A2478">
        <w:rPr>
          <w:sz w:val="26"/>
          <w:szCs w:val="26"/>
        </w:rPr>
        <w:t xml:space="preserve">жения разгрузочного и </w:t>
      </w:r>
      <w:proofErr w:type="spellStart"/>
      <w:r w:rsidR="007A2478" w:rsidRPr="007A2478">
        <w:rPr>
          <w:sz w:val="26"/>
          <w:szCs w:val="26"/>
        </w:rPr>
        <w:t>экономайзерного</w:t>
      </w:r>
      <w:proofErr w:type="spellEnd"/>
      <w:r w:rsidR="007A2478" w:rsidRPr="007A2478">
        <w:rPr>
          <w:sz w:val="26"/>
          <w:szCs w:val="26"/>
        </w:rPr>
        <w:t xml:space="preserve"> устройств, отказе клапана или мембраны второй ступени, срыве резьбы в корпусе редук</w:t>
      </w:r>
      <w:r w:rsidR="007A2478" w:rsidRPr="007A2478">
        <w:rPr>
          <w:sz w:val="26"/>
          <w:szCs w:val="26"/>
        </w:rPr>
        <w:softHyphen/>
        <w:t>тора и др. Для устранения этих неисправностей требуется снятие редуктора с автомобиля. Снятый редуктор моют и в зависимости от характера неисправностей полностью или частично разбирают.</w:t>
      </w:r>
    </w:p>
    <w:p w:rsidR="007A2478" w:rsidRPr="007A2478" w:rsidRDefault="007A2478" w:rsidP="007A2478">
      <w:pPr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A2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Разборка первой ступени (рис. 11) осуществляется в такой по</w:t>
      </w:r>
      <w:r w:rsidR="0033580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</w:t>
      </w:r>
      <w:r w:rsidRPr="007A2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ледовательности:</w:t>
      </w:r>
    </w:p>
    <w:p w:rsidR="00EF7C22" w:rsidRDefault="00335808" w:rsidP="00EF7C22">
      <w:pPr>
        <w:tabs>
          <w:tab w:val="left" w:pos="127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 </w:t>
      </w:r>
      <w:r w:rsidR="007A2478" w:rsidRPr="007A2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ослабляют контргайки </w:t>
      </w:r>
      <w:r w:rsidR="007A2478" w:rsidRPr="007A2478">
        <w:rPr>
          <w:rFonts w:ascii="Times New Roman" w:eastAsia="Times New Roman" w:hAnsi="Times New Roman" w:cs="Times New Roman"/>
          <w:i/>
          <w:iCs/>
          <w:spacing w:val="-10"/>
          <w:sz w:val="26"/>
          <w:szCs w:val="26"/>
          <w:shd w:val="clear" w:color="auto" w:fill="FFFFFF"/>
        </w:rPr>
        <w:t>13;</w:t>
      </w:r>
    </w:p>
    <w:p w:rsidR="002F37B3" w:rsidRPr="00EF7C22" w:rsidRDefault="00335808" w:rsidP="00EF7C22">
      <w:pPr>
        <w:tabs>
          <w:tab w:val="left" w:pos="127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 </w:t>
      </w:r>
      <w:r w:rsidR="007A2478" w:rsidRPr="007A2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вывертывают болт </w:t>
      </w:r>
      <w:r w:rsidR="007A2478" w:rsidRPr="007A2478">
        <w:rPr>
          <w:rFonts w:ascii="Times New Roman" w:eastAsia="Times New Roman" w:hAnsi="Times New Roman" w:cs="Times New Roman"/>
          <w:i/>
          <w:iCs/>
          <w:spacing w:val="-10"/>
          <w:sz w:val="26"/>
          <w:szCs w:val="26"/>
          <w:shd w:val="clear" w:color="auto" w:fill="FFFFFF"/>
        </w:rPr>
        <w:t>14</w:t>
      </w:r>
      <w:r w:rsidR="007A2478" w:rsidRPr="007A2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пружины высокого давления и выни</w:t>
      </w:r>
      <w:r w:rsidR="007A2478" w:rsidRPr="007A247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softHyphen/>
        <w:t xml:space="preserve">мают пружину </w:t>
      </w:r>
      <w:r w:rsidR="007A2478" w:rsidRPr="007A2478">
        <w:rPr>
          <w:rFonts w:ascii="Times New Roman" w:eastAsia="Times New Roman" w:hAnsi="Times New Roman" w:cs="Times New Roman"/>
          <w:i/>
          <w:iCs/>
          <w:spacing w:val="-10"/>
          <w:sz w:val="26"/>
          <w:szCs w:val="26"/>
          <w:shd w:val="clear" w:color="auto" w:fill="FFFFFF"/>
        </w:rPr>
        <w:t>12;</w:t>
      </w:r>
    </w:p>
    <w:p w:rsidR="002F37B3" w:rsidRPr="00622BAD" w:rsidRDefault="002F37B3" w:rsidP="00622BA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F37B3" w:rsidRPr="00622BAD" w:rsidRDefault="00EF7C22" w:rsidP="00622BAD">
      <w:pPr>
        <w:ind w:firstLine="709"/>
        <w:rPr>
          <w:rFonts w:ascii="Times New Roman" w:hAnsi="Times New Roman" w:cs="Times New Roman"/>
          <w:sz w:val="26"/>
          <w:szCs w:val="26"/>
        </w:rPr>
        <w:sectPr w:rsidR="002F37B3" w:rsidRPr="00622BAD" w:rsidSect="003C1501">
          <w:headerReference w:type="even" r:id="rId20"/>
          <w:headerReference w:type="default" r:id="rId21"/>
          <w:headerReference w:type="first" r:id="rId22"/>
          <w:type w:val="continuous"/>
          <w:pgSz w:w="11907" w:h="16839" w:code="9"/>
          <w:pgMar w:top="851" w:right="567" w:bottom="851" w:left="1418" w:header="0" w:footer="3" w:gutter="0"/>
          <w:cols w:space="720"/>
          <w:noEndnote/>
          <w:titlePg/>
          <w:docGrid w:linePitch="360"/>
        </w:sectPr>
      </w:pPr>
      <w:r w:rsidRPr="00622BAD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14A4A8A4" wp14:editId="0BE64FBB">
            <wp:extent cx="3208149" cy="3138406"/>
            <wp:effectExtent l="0" t="0" r="0" b="5080"/>
            <wp:docPr id="27" name="Рисунок 88" descr="C:\Users\Petr\AppData\Local\Temp\FineReader12.00\media\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Petr\AppData\Local\Temp\FineReader12.00\media\image17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879" cy="314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B3" w:rsidRPr="00622BAD" w:rsidRDefault="002F37B3" w:rsidP="00E75AEB">
      <w:pPr>
        <w:framePr w:h="1636" w:wrap="notBeside" w:vAnchor="text" w:hAnchor="text" w:xAlign="center" w:y="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37B3" w:rsidRPr="00622BAD" w:rsidRDefault="002F37B3" w:rsidP="000E641C">
      <w:pPr>
        <w:pStyle w:val="a8"/>
        <w:framePr w:h="1636" w:wrap="notBeside" w:vAnchor="text" w:hAnchor="text" w:xAlign="center" w:y="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Рис. 11. </w:t>
      </w:r>
      <w:proofErr w:type="gramStart"/>
      <w:r w:rsidRPr="00622BAD">
        <w:rPr>
          <w:sz w:val="26"/>
          <w:szCs w:val="26"/>
        </w:rPr>
        <w:t xml:space="preserve">Первая ступень редуктора (в сборе) и ее детали: </w:t>
      </w:r>
      <w:r w:rsidRPr="00622BAD">
        <w:rPr>
          <w:rStyle w:val="a9"/>
          <w:sz w:val="26"/>
          <w:szCs w:val="26"/>
        </w:rPr>
        <w:t>1 —</w:t>
      </w:r>
      <w:r w:rsidRPr="00622BAD">
        <w:rPr>
          <w:sz w:val="26"/>
          <w:szCs w:val="26"/>
        </w:rPr>
        <w:t xml:space="preserve"> седло клапана; </w:t>
      </w:r>
      <w:r w:rsidRPr="00622BAD">
        <w:rPr>
          <w:rStyle w:val="a9"/>
          <w:sz w:val="26"/>
          <w:szCs w:val="26"/>
        </w:rPr>
        <w:t>2 —</w:t>
      </w:r>
      <w:r w:rsidRPr="00622BAD">
        <w:rPr>
          <w:sz w:val="26"/>
          <w:szCs w:val="26"/>
        </w:rPr>
        <w:t xml:space="preserve"> фильтр; </w:t>
      </w:r>
      <w:r w:rsidRPr="00622BAD">
        <w:rPr>
          <w:rStyle w:val="a9"/>
          <w:sz w:val="26"/>
          <w:szCs w:val="26"/>
        </w:rPr>
        <w:t>3 —</w:t>
      </w:r>
      <w:r w:rsidRPr="00622BAD">
        <w:rPr>
          <w:sz w:val="26"/>
          <w:szCs w:val="26"/>
        </w:rPr>
        <w:t xml:space="preserve"> регулировочный винт; </w:t>
      </w:r>
      <w:r w:rsidRPr="00622BAD">
        <w:rPr>
          <w:rStyle w:val="a9"/>
          <w:sz w:val="26"/>
          <w:szCs w:val="26"/>
        </w:rPr>
        <w:t>4</w:t>
      </w:r>
      <w:r w:rsidRPr="00622BAD">
        <w:rPr>
          <w:sz w:val="26"/>
          <w:szCs w:val="26"/>
        </w:rPr>
        <w:t xml:space="preserve">, </w:t>
      </w:r>
      <w:r w:rsidRPr="00622BAD">
        <w:rPr>
          <w:rStyle w:val="a9"/>
          <w:sz w:val="26"/>
          <w:szCs w:val="26"/>
        </w:rPr>
        <w:t>13 —</w:t>
      </w:r>
      <w:r w:rsidRPr="00622BAD">
        <w:rPr>
          <w:sz w:val="26"/>
          <w:szCs w:val="26"/>
        </w:rPr>
        <w:t xml:space="preserve"> контргайки; 5 — рычажок; </w:t>
      </w:r>
      <w:r w:rsidRPr="00622BAD">
        <w:rPr>
          <w:rStyle w:val="a9"/>
          <w:sz w:val="26"/>
          <w:szCs w:val="26"/>
        </w:rPr>
        <w:t xml:space="preserve">6 — </w:t>
      </w:r>
      <w:r w:rsidRPr="00622BAD">
        <w:rPr>
          <w:sz w:val="26"/>
          <w:szCs w:val="26"/>
        </w:rPr>
        <w:t xml:space="preserve">шток; 7— клапан в сборе; </w:t>
      </w:r>
      <w:r w:rsidRPr="00622BAD">
        <w:rPr>
          <w:rStyle w:val="a9"/>
          <w:sz w:val="26"/>
          <w:szCs w:val="26"/>
        </w:rPr>
        <w:t>8—</w:t>
      </w:r>
      <w:r w:rsidRPr="00622BAD">
        <w:rPr>
          <w:sz w:val="26"/>
          <w:szCs w:val="26"/>
        </w:rPr>
        <w:t xml:space="preserve"> мембрана в сборе; </w:t>
      </w:r>
      <w:r w:rsidRPr="00622BAD">
        <w:rPr>
          <w:rStyle w:val="a9"/>
          <w:sz w:val="26"/>
          <w:szCs w:val="26"/>
        </w:rPr>
        <w:t>9 —</w:t>
      </w:r>
      <w:r w:rsidRPr="00622BAD">
        <w:rPr>
          <w:sz w:val="26"/>
          <w:szCs w:val="26"/>
        </w:rPr>
        <w:t xml:space="preserve"> прокладка; </w:t>
      </w:r>
      <w:r w:rsidRPr="00622BAD">
        <w:rPr>
          <w:rStyle w:val="a9"/>
          <w:sz w:val="26"/>
          <w:szCs w:val="26"/>
        </w:rPr>
        <w:t>10—</w:t>
      </w:r>
      <w:r w:rsidRPr="00622BAD">
        <w:rPr>
          <w:sz w:val="26"/>
          <w:szCs w:val="26"/>
        </w:rPr>
        <w:t xml:space="preserve"> ось рычаж</w:t>
      </w:r>
      <w:r w:rsidRPr="00622BAD">
        <w:rPr>
          <w:sz w:val="26"/>
          <w:szCs w:val="26"/>
        </w:rPr>
        <w:softHyphen/>
        <w:t xml:space="preserve">ка; </w:t>
      </w:r>
      <w:r w:rsidRPr="00622BAD">
        <w:rPr>
          <w:rStyle w:val="a9"/>
          <w:sz w:val="26"/>
          <w:szCs w:val="26"/>
        </w:rPr>
        <w:t>11 —</w:t>
      </w:r>
      <w:r w:rsidRPr="00622BAD">
        <w:rPr>
          <w:sz w:val="26"/>
          <w:szCs w:val="26"/>
        </w:rPr>
        <w:t xml:space="preserve"> крышка; </w:t>
      </w:r>
      <w:r w:rsidRPr="00622BAD">
        <w:rPr>
          <w:rStyle w:val="a9"/>
          <w:sz w:val="26"/>
          <w:szCs w:val="26"/>
        </w:rPr>
        <w:t>12—</w:t>
      </w:r>
      <w:r w:rsidRPr="00622BAD">
        <w:rPr>
          <w:sz w:val="26"/>
          <w:szCs w:val="26"/>
        </w:rPr>
        <w:t xml:space="preserve"> пружина; </w:t>
      </w:r>
      <w:r w:rsidRPr="00622BAD">
        <w:rPr>
          <w:rStyle w:val="a9"/>
          <w:sz w:val="26"/>
          <w:szCs w:val="26"/>
        </w:rPr>
        <w:t>14—</w:t>
      </w:r>
      <w:r w:rsidRPr="00622BAD">
        <w:rPr>
          <w:sz w:val="26"/>
          <w:szCs w:val="26"/>
        </w:rPr>
        <w:t xml:space="preserve"> седло пружины (регулировочный болт)</w:t>
      </w:r>
      <w:proofErr w:type="gramEnd"/>
    </w:p>
    <w:p w:rsidR="002F37B3" w:rsidRPr="00622BAD" w:rsidRDefault="002F37B3" w:rsidP="00622BA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F37B3" w:rsidRPr="00622BAD" w:rsidRDefault="002F37B3" w:rsidP="00622BAD">
      <w:pPr>
        <w:ind w:firstLine="709"/>
        <w:rPr>
          <w:rFonts w:ascii="Times New Roman" w:hAnsi="Times New Roman" w:cs="Times New Roman"/>
          <w:sz w:val="26"/>
          <w:szCs w:val="26"/>
        </w:rPr>
        <w:sectPr w:rsidR="002F37B3" w:rsidRPr="00622BAD" w:rsidSect="003C1501">
          <w:headerReference w:type="even" r:id="rId24"/>
          <w:headerReference w:type="default" r:id="rId25"/>
          <w:headerReference w:type="first" r:id="rId26"/>
          <w:type w:val="continuous"/>
          <w:pgSz w:w="11907" w:h="16839" w:code="9"/>
          <w:pgMar w:top="851" w:right="567" w:bottom="851" w:left="1418" w:header="0" w:footer="3" w:gutter="0"/>
          <w:cols w:space="720"/>
          <w:noEndnote/>
          <w:titlePg/>
          <w:docGrid w:linePitch="360"/>
        </w:sectPr>
      </w:pPr>
    </w:p>
    <w:p w:rsidR="002F37B3" w:rsidRPr="00622BAD" w:rsidRDefault="00EF7C22" w:rsidP="00EF7C22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F37B3" w:rsidRPr="00622BAD">
        <w:rPr>
          <w:sz w:val="26"/>
          <w:szCs w:val="26"/>
        </w:rPr>
        <w:t xml:space="preserve">отвертывают гайки и снимают нижнюю крышку </w:t>
      </w:r>
      <w:r w:rsidR="002F37B3" w:rsidRPr="00622BAD">
        <w:rPr>
          <w:rStyle w:val="20pt0"/>
          <w:sz w:val="26"/>
          <w:szCs w:val="26"/>
        </w:rPr>
        <w:t>11</w:t>
      </w:r>
      <w:r w:rsidR="002F37B3" w:rsidRPr="00622BAD">
        <w:rPr>
          <w:sz w:val="26"/>
          <w:szCs w:val="26"/>
        </w:rPr>
        <w:t xml:space="preserve"> редук</w:t>
      </w:r>
      <w:r w:rsidR="002F37B3" w:rsidRPr="00622BAD">
        <w:rPr>
          <w:sz w:val="26"/>
          <w:szCs w:val="26"/>
        </w:rPr>
        <w:softHyphen/>
        <w:t>тора;</w:t>
      </w:r>
    </w:p>
    <w:p w:rsidR="002F37B3" w:rsidRPr="00622BAD" w:rsidRDefault="00EF7C22" w:rsidP="00EF7C22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 xml:space="preserve">разъединив шток мембраны первой ступени с рычажком 5, снимают мембрану </w:t>
      </w:r>
      <w:r w:rsidR="00C05881">
        <w:rPr>
          <w:sz w:val="26"/>
          <w:szCs w:val="26"/>
        </w:rPr>
        <w:t>8</w:t>
      </w:r>
      <w:r w:rsidR="002F37B3" w:rsidRPr="00622BAD">
        <w:rPr>
          <w:sz w:val="26"/>
          <w:szCs w:val="26"/>
        </w:rPr>
        <w:t xml:space="preserve">, вывертывают ось </w:t>
      </w:r>
      <w:r w:rsidR="002F37B3" w:rsidRPr="00622BAD">
        <w:rPr>
          <w:rStyle w:val="20pt0"/>
          <w:sz w:val="26"/>
          <w:szCs w:val="26"/>
        </w:rPr>
        <w:t>10</w:t>
      </w:r>
      <w:r w:rsidR="002F37B3" w:rsidRPr="00622BAD">
        <w:rPr>
          <w:sz w:val="26"/>
          <w:szCs w:val="26"/>
        </w:rPr>
        <w:t xml:space="preserve"> рычажка и вы</w:t>
      </w:r>
      <w:r w:rsidR="002F37B3" w:rsidRPr="00622BAD">
        <w:rPr>
          <w:sz w:val="26"/>
          <w:szCs w:val="26"/>
        </w:rPr>
        <w:softHyphen/>
        <w:t>нимают рычажок вместе с клапаном 7;</w:t>
      </w:r>
    </w:p>
    <w:p w:rsidR="002F37B3" w:rsidRPr="00622BAD" w:rsidRDefault="00EF7C22" w:rsidP="00EF7C22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 xml:space="preserve">отвернув две гайки, снимают фильтр </w:t>
      </w:r>
      <w:r w:rsidR="002F37B3" w:rsidRPr="00622BAD">
        <w:rPr>
          <w:rStyle w:val="20pt0"/>
          <w:sz w:val="26"/>
          <w:szCs w:val="26"/>
        </w:rPr>
        <w:t>2</w:t>
      </w:r>
      <w:r w:rsidR="002F37B3" w:rsidRPr="00622BAD">
        <w:rPr>
          <w:sz w:val="26"/>
          <w:szCs w:val="26"/>
        </w:rPr>
        <w:t xml:space="preserve"> вместе с седлом </w:t>
      </w:r>
      <w:r w:rsidR="002F37B3" w:rsidRPr="00622BAD">
        <w:rPr>
          <w:rStyle w:val="20pt0"/>
          <w:sz w:val="26"/>
          <w:szCs w:val="26"/>
        </w:rPr>
        <w:t xml:space="preserve">1 </w:t>
      </w:r>
      <w:r w:rsidR="002F37B3" w:rsidRPr="00622BAD">
        <w:rPr>
          <w:sz w:val="26"/>
          <w:szCs w:val="26"/>
        </w:rPr>
        <w:t>клапана.</w:t>
      </w:r>
    </w:p>
    <w:p w:rsidR="00EF7C22" w:rsidRPr="00622BAD" w:rsidRDefault="002F37B3" w:rsidP="00C05881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Вторую ступень редуктора (рис. 12) разбирают в такой по</w:t>
      </w:r>
      <w:r w:rsidRPr="00622BAD">
        <w:rPr>
          <w:sz w:val="26"/>
          <w:szCs w:val="26"/>
        </w:rPr>
        <w:softHyphen/>
        <w:t xml:space="preserve">следовательности: отвертывают гайки и снимают дозирующее </w:t>
      </w:r>
      <w:proofErr w:type="spellStart"/>
      <w:r w:rsidRPr="00622BAD">
        <w:rPr>
          <w:sz w:val="26"/>
          <w:szCs w:val="26"/>
        </w:rPr>
        <w:t>экономайзерное</w:t>
      </w:r>
      <w:proofErr w:type="spellEnd"/>
      <w:r w:rsidRPr="00622BAD">
        <w:rPr>
          <w:sz w:val="26"/>
          <w:szCs w:val="26"/>
        </w:rPr>
        <w:t xml:space="preserve"> устройство; извлекают клапан </w:t>
      </w:r>
      <w:r w:rsidRPr="00622BAD">
        <w:rPr>
          <w:rStyle w:val="20pt0"/>
          <w:sz w:val="26"/>
          <w:szCs w:val="26"/>
        </w:rPr>
        <w:t>14</w:t>
      </w:r>
      <w:r w:rsidRPr="00622BAD">
        <w:rPr>
          <w:sz w:val="26"/>
          <w:szCs w:val="26"/>
        </w:rPr>
        <w:t>, для чего сни</w:t>
      </w:r>
      <w:r w:rsidRPr="00622BAD">
        <w:rPr>
          <w:sz w:val="26"/>
          <w:szCs w:val="26"/>
        </w:rPr>
        <w:softHyphen/>
        <w:t xml:space="preserve">мают фланец трубки холостого хода, вывертывают ось </w:t>
      </w:r>
      <w:r w:rsidRPr="00622BAD">
        <w:rPr>
          <w:rStyle w:val="20pt0"/>
          <w:sz w:val="26"/>
          <w:szCs w:val="26"/>
        </w:rPr>
        <w:t>9</w:t>
      </w:r>
      <w:r w:rsidRPr="00622BAD">
        <w:rPr>
          <w:sz w:val="26"/>
          <w:szCs w:val="26"/>
        </w:rPr>
        <w:t xml:space="preserve"> рычажка мембраны и снимают рычажок </w:t>
      </w:r>
      <w:r w:rsidRPr="00622BAD">
        <w:rPr>
          <w:rStyle w:val="20pt0"/>
          <w:sz w:val="26"/>
          <w:szCs w:val="26"/>
        </w:rPr>
        <w:t>12</w:t>
      </w:r>
      <w:r w:rsidRPr="00622BAD">
        <w:rPr>
          <w:sz w:val="26"/>
          <w:szCs w:val="26"/>
        </w:rPr>
        <w:t xml:space="preserve"> со штока. Последовательность снятия мембраны: ослабляют стопорный винт и отвертывают </w:t>
      </w:r>
      <w:r w:rsidR="00EF7C22" w:rsidRPr="00622BAD">
        <w:rPr>
          <w:sz w:val="26"/>
          <w:szCs w:val="26"/>
        </w:rPr>
        <w:t xml:space="preserve">колпак </w:t>
      </w:r>
      <w:r w:rsidR="00EF7C22" w:rsidRPr="00622BAD">
        <w:rPr>
          <w:rStyle w:val="20pt0"/>
          <w:sz w:val="26"/>
          <w:szCs w:val="26"/>
        </w:rPr>
        <w:t>1</w:t>
      </w:r>
      <w:r w:rsidR="00EF7C22" w:rsidRPr="00622BAD">
        <w:rPr>
          <w:sz w:val="26"/>
          <w:szCs w:val="26"/>
        </w:rPr>
        <w:t xml:space="preserve"> седла пружины; вынимают из штока шплинт 7; снима</w:t>
      </w:r>
      <w:r w:rsidR="00EF7C22" w:rsidRPr="00622BAD">
        <w:rPr>
          <w:sz w:val="26"/>
          <w:szCs w:val="26"/>
        </w:rPr>
        <w:softHyphen/>
        <w:t xml:space="preserve">ют упорную шайбу </w:t>
      </w:r>
      <w:r w:rsidR="00EF7C22" w:rsidRPr="00622BAD">
        <w:rPr>
          <w:rStyle w:val="20pt0"/>
          <w:sz w:val="26"/>
          <w:szCs w:val="26"/>
        </w:rPr>
        <w:t>2</w:t>
      </w:r>
      <w:r w:rsidR="00EF7C22" w:rsidRPr="00622BAD">
        <w:rPr>
          <w:sz w:val="26"/>
          <w:szCs w:val="26"/>
        </w:rPr>
        <w:t xml:space="preserve"> и пружину 5; ослабляют контргайку </w:t>
      </w:r>
      <w:r w:rsidR="00EF7C22" w:rsidRPr="00622BAD">
        <w:rPr>
          <w:rStyle w:val="20pt0"/>
          <w:sz w:val="26"/>
          <w:szCs w:val="26"/>
        </w:rPr>
        <w:t>4</w:t>
      </w:r>
      <w:r w:rsidR="00EF7C22" w:rsidRPr="00622BAD">
        <w:rPr>
          <w:sz w:val="26"/>
          <w:szCs w:val="26"/>
        </w:rPr>
        <w:t xml:space="preserve"> и вы</w:t>
      </w:r>
      <w:r w:rsidR="00EF7C22" w:rsidRPr="00622BAD">
        <w:rPr>
          <w:sz w:val="26"/>
          <w:szCs w:val="26"/>
        </w:rPr>
        <w:softHyphen/>
        <w:t>вертывают седло 5 пружины; отвертывают болты, снимают верх</w:t>
      </w:r>
      <w:r w:rsidR="00EF7C22" w:rsidRPr="00622BAD">
        <w:rPr>
          <w:sz w:val="26"/>
          <w:szCs w:val="26"/>
        </w:rPr>
        <w:softHyphen/>
        <w:t xml:space="preserve">нюю крышку </w:t>
      </w:r>
      <w:r w:rsidR="00EF7C22" w:rsidRPr="00622BAD">
        <w:rPr>
          <w:rStyle w:val="20pt0"/>
          <w:sz w:val="26"/>
          <w:szCs w:val="26"/>
        </w:rPr>
        <w:t>6</w:t>
      </w:r>
      <w:r w:rsidR="00EF7C22" w:rsidRPr="00622BAD">
        <w:rPr>
          <w:sz w:val="26"/>
          <w:szCs w:val="26"/>
        </w:rPr>
        <w:t xml:space="preserve"> редуктора и мембрану </w:t>
      </w:r>
      <w:r w:rsidR="00EF7C22" w:rsidRPr="00622BAD">
        <w:rPr>
          <w:rStyle w:val="20pt0"/>
          <w:sz w:val="26"/>
          <w:szCs w:val="26"/>
        </w:rPr>
        <w:t>8</w:t>
      </w:r>
      <w:r w:rsidR="00EA7ADB">
        <w:rPr>
          <w:rStyle w:val="20pt0"/>
          <w:sz w:val="26"/>
          <w:szCs w:val="26"/>
        </w:rPr>
        <w:t xml:space="preserve"> </w:t>
      </w:r>
      <w:r w:rsidR="00EF7C22" w:rsidRPr="00622BAD">
        <w:rPr>
          <w:sz w:val="26"/>
          <w:szCs w:val="26"/>
        </w:rPr>
        <w:t xml:space="preserve"> в сборе.</w:t>
      </w:r>
    </w:p>
    <w:p w:rsidR="000E641C" w:rsidRPr="00622BAD" w:rsidRDefault="000E641C" w:rsidP="000E641C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Разгрузочное устройство извлекают после разборки второй ступени. Для этого достаточно отвернуть на два-три оборота гай</w:t>
      </w:r>
      <w:r w:rsidRPr="00622BAD">
        <w:rPr>
          <w:sz w:val="26"/>
          <w:szCs w:val="26"/>
        </w:rPr>
        <w:softHyphen/>
        <w:t>ку уплотнительной манжеты в корпусе редуктора. Разборка раз</w:t>
      </w:r>
      <w:r w:rsidRPr="00622BAD">
        <w:rPr>
          <w:sz w:val="26"/>
          <w:szCs w:val="26"/>
        </w:rPr>
        <w:softHyphen/>
        <w:t>грузочного устройства не представляет особых сложностей.</w:t>
      </w:r>
    </w:p>
    <w:p w:rsidR="000E641C" w:rsidRPr="00622BAD" w:rsidRDefault="000E641C" w:rsidP="000E641C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Основными неисправностями корпуса редуктора, которые подлежат устранению, являются повреждения резьбы отверстий и прилегающих плоскостей. Резьбовые </w:t>
      </w:r>
      <w:r w:rsidRPr="00622BAD">
        <w:rPr>
          <w:sz w:val="26"/>
          <w:szCs w:val="26"/>
        </w:rPr>
        <w:lastRenderedPageBreak/>
        <w:t>отверстия восстанавливают нарезанием резьбы большего размера или постановкой втулок.</w:t>
      </w:r>
    </w:p>
    <w:p w:rsidR="000E641C" w:rsidRPr="00622BAD" w:rsidRDefault="000E641C" w:rsidP="000E641C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ремонте резьбовых отверстий увеличением размера резьбы получают шпильки, резьбовые штуцера и т. п. нового размера. Повреждения прилегающих плоскостей (риски, забои</w:t>
      </w:r>
      <w:r w:rsidRPr="00622BAD">
        <w:rPr>
          <w:sz w:val="26"/>
          <w:szCs w:val="26"/>
        </w:rPr>
        <w:softHyphen/>
        <w:t>ны) устраняют шабрением. При обломе ушек под оси рычажков, связывающих клапан и мембрану в первой и второй ступенях, а также при появлении трещин корпус редуктора бракуют.</w:t>
      </w:r>
    </w:p>
    <w:p w:rsidR="00EF7C22" w:rsidRDefault="00EF7C22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EF7C22" w:rsidRDefault="0072658C" w:rsidP="0072658C">
      <w:pPr>
        <w:pStyle w:val="20"/>
        <w:shd w:val="clear" w:color="auto" w:fill="auto"/>
        <w:tabs>
          <w:tab w:val="left" w:pos="2795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Pr="00622BAD">
        <w:rPr>
          <w:noProof/>
          <w:sz w:val="26"/>
          <w:szCs w:val="26"/>
          <w:lang w:eastAsia="ru-RU"/>
        </w:rPr>
        <w:drawing>
          <wp:inline distT="0" distB="0" distL="0" distR="0" wp14:anchorId="61E9C8F3" wp14:editId="60CF00A5">
            <wp:extent cx="2255003" cy="2657960"/>
            <wp:effectExtent l="0" t="0" r="0" b="9525"/>
            <wp:docPr id="28" name="Рисунок 89" descr="C:\Users\Petr\AppData\Local\Temp\FineReader12.00\media\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Petr\AppData\Local\Temp\FineReader12.00\media\image18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05" cy="26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22" w:rsidRDefault="00EF7C22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72658C" w:rsidRPr="00622BAD" w:rsidRDefault="0072658C" w:rsidP="0072658C">
      <w:pPr>
        <w:pStyle w:val="211"/>
        <w:shd w:val="clear" w:color="auto" w:fill="auto"/>
        <w:tabs>
          <w:tab w:val="left" w:pos="145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12</w:t>
      </w:r>
      <w:r w:rsidRPr="00622BAD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13</w:t>
      </w:r>
      <w:r w:rsidRPr="00622BAD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E641C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14</w:t>
      </w:r>
      <w:r w:rsidRPr="00622BAD"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15</w:t>
      </w:r>
      <w:r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</w:t>
      </w:r>
      <w:r>
        <w:rPr>
          <w:rStyle w:val="21ArialNarrow0pt"/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22BAD">
        <w:rPr>
          <w:rStyle w:val="210pt"/>
          <w:rFonts w:ascii="Times New Roman" w:hAnsi="Times New Roman" w:cs="Times New Roman"/>
          <w:b/>
          <w:bCs/>
          <w:i/>
          <w:iCs/>
          <w:sz w:val="26"/>
          <w:szCs w:val="26"/>
        </w:rPr>
        <w:t>16</w:t>
      </w:r>
    </w:p>
    <w:p w:rsidR="00EF7C22" w:rsidRDefault="00EF7C22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72658C" w:rsidRPr="00622BAD" w:rsidRDefault="0072658C" w:rsidP="000E641C">
      <w:pPr>
        <w:pStyle w:val="a8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Рис. 12. </w:t>
      </w:r>
      <w:proofErr w:type="gramStart"/>
      <w:r w:rsidRPr="00622BAD">
        <w:rPr>
          <w:sz w:val="26"/>
          <w:szCs w:val="26"/>
        </w:rPr>
        <w:t xml:space="preserve">Детали второй ступени редуктора: </w:t>
      </w:r>
      <w:r w:rsidRPr="00622BAD">
        <w:rPr>
          <w:rStyle w:val="a9"/>
          <w:sz w:val="26"/>
          <w:szCs w:val="26"/>
        </w:rPr>
        <w:t>1</w:t>
      </w:r>
      <w:r w:rsidRPr="00622BAD">
        <w:rPr>
          <w:sz w:val="26"/>
          <w:szCs w:val="26"/>
        </w:rPr>
        <w:t xml:space="preserve"> — колпак; </w:t>
      </w:r>
      <w:r w:rsidRPr="00622BAD">
        <w:rPr>
          <w:rStyle w:val="a9"/>
          <w:sz w:val="26"/>
          <w:szCs w:val="26"/>
        </w:rPr>
        <w:t>2—</w:t>
      </w:r>
      <w:r w:rsidRPr="00622BAD">
        <w:rPr>
          <w:sz w:val="26"/>
          <w:szCs w:val="26"/>
        </w:rPr>
        <w:t xml:space="preserve"> шайба; </w:t>
      </w:r>
      <w:r w:rsidRPr="00622BAD">
        <w:rPr>
          <w:rStyle w:val="a9"/>
          <w:sz w:val="26"/>
          <w:szCs w:val="26"/>
        </w:rPr>
        <w:t>3 —</w:t>
      </w:r>
      <w:r w:rsidRPr="00622BAD">
        <w:rPr>
          <w:sz w:val="26"/>
          <w:szCs w:val="26"/>
        </w:rPr>
        <w:t xml:space="preserve"> пружи</w:t>
      </w:r>
      <w:r w:rsidRPr="00622BAD">
        <w:rPr>
          <w:sz w:val="26"/>
          <w:szCs w:val="26"/>
        </w:rPr>
        <w:softHyphen/>
        <w:t xml:space="preserve">на; </w:t>
      </w:r>
      <w:r w:rsidRPr="00622BAD">
        <w:rPr>
          <w:rStyle w:val="a9"/>
          <w:sz w:val="26"/>
          <w:szCs w:val="26"/>
        </w:rPr>
        <w:t>4, 11 —</w:t>
      </w:r>
      <w:r w:rsidRPr="00622BAD">
        <w:rPr>
          <w:sz w:val="26"/>
          <w:szCs w:val="26"/>
        </w:rPr>
        <w:t xml:space="preserve"> контргайки; 5 — седло пружины; </w:t>
      </w:r>
      <w:r w:rsidRPr="00622BAD">
        <w:rPr>
          <w:rStyle w:val="a9"/>
          <w:sz w:val="26"/>
          <w:szCs w:val="26"/>
        </w:rPr>
        <w:t>6</w:t>
      </w:r>
      <w:r w:rsidRPr="00622BAD">
        <w:rPr>
          <w:sz w:val="26"/>
          <w:szCs w:val="26"/>
        </w:rPr>
        <w:t xml:space="preserve"> — крышка; 7— шплинт; </w:t>
      </w:r>
      <w:r w:rsidRPr="00622BAD">
        <w:rPr>
          <w:rStyle w:val="a9"/>
          <w:sz w:val="26"/>
          <w:szCs w:val="26"/>
        </w:rPr>
        <w:t>8 —</w:t>
      </w:r>
      <w:r w:rsidRPr="00622BAD">
        <w:rPr>
          <w:sz w:val="26"/>
          <w:szCs w:val="26"/>
        </w:rPr>
        <w:t xml:space="preserve"> мем</w:t>
      </w:r>
      <w:r w:rsidRPr="00622BAD">
        <w:rPr>
          <w:sz w:val="26"/>
          <w:szCs w:val="26"/>
        </w:rPr>
        <w:softHyphen/>
        <w:t xml:space="preserve">брана в сборе; </w:t>
      </w:r>
      <w:r w:rsidRPr="00622BAD">
        <w:rPr>
          <w:rStyle w:val="a9"/>
          <w:sz w:val="26"/>
          <w:szCs w:val="26"/>
        </w:rPr>
        <w:t>9</w:t>
      </w:r>
      <w:r w:rsidRPr="00622BAD">
        <w:rPr>
          <w:sz w:val="26"/>
          <w:szCs w:val="26"/>
        </w:rPr>
        <w:t xml:space="preserve"> — ось рычажка; </w:t>
      </w:r>
      <w:r w:rsidRPr="00622BAD">
        <w:rPr>
          <w:rStyle w:val="a9"/>
          <w:sz w:val="26"/>
          <w:szCs w:val="26"/>
        </w:rPr>
        <w:t>10 —</w:t>
      </w:r>
      <w:r w:rsidRPr="00622BAD">
        <w:rPr>
          <w:sz w:val="26"/>
          <w:szCs w:val="26"/>
        </w:rPr>
        <w:t xml:space="preserve"> прокладка; </w:t>
      </w:r>
      <w:r w:rsidRPr="00622BAD">
        <w:rPr>
          <w:rStyle w:val="a9"/>
          <w:sz w:val="26"/>
          <w:szCs w:val="26"/>
        </w:rPr>
        <w:t>12 —</w:t>
      </w:r>
      <w:r w:rsidRPr="00622BAD">
        <w:rPr>
          <w:sz w:val="26"/>
          <w:szCs w:val="26"/>
        </w:rPr>
        <w:t xml:space="preserve"> рычажок; </w:t>
      </w:r>
      <w:r w:rsidRPr="00622BAD">
        <w:rPr>
          <w:rStyle w:val="a9"/>
          <w:sz w:val="26"/>
          <w:szCs w:val="26"/>
        </w:rPr>
        <w:t>13</w:t>
      </w:r>
      <w:r w:rsidRPr="00622BAD">
        <w:rPr>
          <w:sz w:val="26"/>
          <w:szCs w:val="26"/>
        </w:rPr>
        <w:t xml:space="preserve"> — регулиро</w:t>
      </w:r>
      <w:r w:rsidRPr="00622BAD">
        <w:rPr>
          <w:sz w:val="26"/>
          <w:szCs w:val="26"/>
        </w:rPr>
        <w:softHyphen/>
        <w:t xml:space="preserve">вочный винт; </w:t>
      </w:r>
      <w:r w:rsidRPr="00622BAD">
        <w:rPr>
          <w:rStyle w:val="a9"/>
          <w:sz w:val="26"/>
          <w:szCs w:val="26"/>
        </w:rPr>
        <w:t>14 —</w:t>
      </w:r>
      <w:r w:rsidRPr="00622BAD">
        <w:rPr>
          <w:sz w:val="26"/>
          <w:szCs w:val="26"/>
        </w:rPr>
        <w:t xml:space="preserve"> клапан; </w:t>
      </w:r>
      <w:r w:rsidRPr="00622BAD">
        <w:rPr>
          <w:rStyle w:val="a9"/>
          <w:sz w:val="26"/>
          <w:szCs w:val="26"/>
        </w:rPr>
        <w:t>15, 16 —</w:t>
      </w:r>
      <w:r w:rsidRPr="00622BAD">
        <w:rPr>
          <w:sz w:val="26"/>
          <w:szCs w:val="26"/>
        </w:rPr>
        <w:t xml:space="preserve"> вставка и седло клапана, соответственно</w:t>
      </w:r>
      <w:proofErr w:type="gramEnd"/>
    </w:p>
    <w:p w:rsidR="002F37B3" w:rsidRDefault="002F37B3" w:rsidP="00622BAD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72658C" w:rsidRPr="00622BAD" w:rsidRDefault="0072658C" w:rsidP="00622BAD">
      <w:pPr>
        <w:ind w:firstLine="709"/>
        <w:rPr>
          <w:rFonts w:ascii="Times New Roman" w:hAnsi="Times New Roman" w:cs="Times New Roman"/>
          <w:sz w:val="26"/>
          <w:szCs w:val="26"/>
        </w:rPr>
        <w:sectPr w:rsidR="0072658C" w:rsidRPr="00622BAD" w:rsidSect="003C1501">
          <w:type w:val="continuous"/>
          <w:pgSz w:w="11907" w:h="16839" w:code="9"/>
          <w:pgMar w:top="851" w:right="567" w:bottom="851" w:left="1418" w:header="0" w:footer="3" w:gutter="0"/>
          <w:cols w:space="720"/>
          <w:noEndnote/>
          <w:docGrid w:linePitch="360"/>
        </w:sectPr>
      </w:pP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spellStart"/>
      <w:r w:rsidRPr="00622BAD">
        <w:rPr>
          <w:sz w:val="26"/>
          <w:szCs w:val="26"/>
        </w:rPr>
        <w:lastRenderedPageBreak/>
        <w:t>Негерметичность</w:t>
      </w:r>
      <w:proofErr w:type="spellEnd"/>
      <w:r w:rsidRPr="00622BAD">
        <w:rPr>
          <w:sz w:val="26"/>
          <w:szCs w:val="26"/>
        </w:rPr>
        <w:t xml:space="preserve"> пары клапан—седло в первой и второй сту</w:t>
      </w:r>
      <w:r w:rsidRPr="00622BAD">
        <w:rPr>
          <w:sz w:val="26"/>
          <w:szCs w:val="26"/>
        </w:rPr>
        <w:softHyphen/>
        <w:t>пенях редуктора устраняют обработкой поверхностей седел и ре</w:t>
      </w:r>
      <w:r w:rsidRPr="00622BAD">
        <w:rPr>
          <w:sz w:val="26"/>
          <w:szCs w:val="26"/>
        </w:rPr>
        <w:softHyphen/>
        <w:t>монтом клапанов. Повреждения рабочих кромок седел удаляют зачисткой или подрезанием их торца. В клапанах переворачива</w:t>
      </w:r>
      <w:r w:rsidRPr="00622BAD">
        <w:rPr>
          <w:sz w:val="26"/>
          <w:szCs w:val="26"/>
        </w:rPr>
        <w:softHyphen/>
        <w:t>ют или заменяют поврежденные детали вставки. При заедании клапанов зачищают их трущиеся поверхности, а также оси вра</w:t>
      </w:r>
      <w:r w:rsidRPr="00622BAD">
        <w:rPr>
          <w:sz w:val="26"/>
          <w:szCs w:val="26"/>
        </w:rPr>
        <w:softHyphen/>
        <w:t>щения рычажка.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spellStart"/>
      <w:r w:rsidRPr="00622BAD">
        <w:rPr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вакуумных полостей, разгрузочного и </w:t>
      </w:r>
      <w:proofErr w:type="spellStart"/>
      <w:r w:rsidRPr="00622BAD">
        <w:rPr>
          <w:sz w:val="26"/>
          <w:szCs w:val="26"/>
        </w:rPr>
        <w:t>эко</w:t>
      </w:r>
      <w:r w:rsidRPr="00622BAD">
        <w:rPr>
          <w:sz w:val="26"/>
          <w:szCs w:val="26"/>
        </w:rPr>
        <w:softHyphen/>
        <w:t>номайзерного</w:t>
      </w:r>
      <w:proofErr w:type="spellEnd"/>
      <w:r w:rsidRPr="00622BAD">
        <w:rPr>
          <w:sz w:val="26"/>
          <w:szCs w:val="26"/>
        </w:rPr>
        <w:t xml:space="preserve"> устройств является следствием нарушения цело</w:t>
      </w:r>
      <w:r w:rsidRPr="00622BAD">
        <w:rPr>
          <w:sz w:val="26"/>
          <w:szCs w:val="26"/>
        </w:rPr>
        <w:softHyphen/>
        <w:t xml:space="preserve">стности или повреждения прилегающих поверхностей. Такие повреждения устраняют шабрением, а поврежденные мембраны заменяют новыми, которые изготовляют из прорезиненной </w:t>
      </w:r>
      <w:proofErr w:type="spellStart"/>
      <w:r w:rsidRPr="00622BAD">
        <w:rPr>
          <w:sz w:val="26"/>
          <w:szCs w:val="26"/>
        </w:rPr>
        <w:t>мас</w:t>
      </w:r>
      <w:r w:rsidRPr="00622BAD">
        <w:rPr>
          <w:sz w:val="26"/>
          <w:szCs w:val="26"/>
        </w:rPr>
        <w:softHyphen/>
        <w:t>лобензостойкой</w:t>
      </w:r>
      <w:proofErr w:type="spellEnd"/>
      <w:r w:rsidRPr="00622BAD">
        <w:rPr>
          <w:sz w:val="26"/>
          <w:szCs w:val="26"/>
        </w:rPr>
        <w:t xml:space="preserve"> ткани толщиной 0,35 мм.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После ремонта редуктор собирают в обратной последова</w:t>
      </w:r>
      <w:r w:rsidRPr="00622BAD">
        <w:rPr>
          <w:sz w:val="26"/>
          <w:szCs w:val="26"/>
        </w:rPr>
        <w:softHyphen/>
        <w:t>тельности, проверяя при этом все подвижные соединения, кото</w:t>
      </w:r>
      <w:r w:rsidRPr="00622BAD">
        <w:rPr>
          <w:sz w:val="26"/>
          <w:szCs w:val="26"/>
        </w:rPr>
        <w:softHyphen/>
        <w:t>рые должны перемещаться легко, без заеданий. При установке мембран обращают внимание на правильное расположение от</w:t>
      </w:r>
      <w:r w:rsidRPr="00622BAD">
        <w:rPr>
          <w:sz w:val="26"/>
          <w:szCs w:val="26"/>
        </w:rPr>
        <w:softHyphen/>
        <w:t xml:space="preserve">верстий для болтов и стержня штока. При прижатии мембран не должно образовываться складок и загибов. В процессе сборки первой ступени редуктора при необходимости винтом </w:t>
      </w:r>
      <w:r w:rsidRPr="00622BAD">
        <w:rPr>
          <w:rStyle w:val="20pt0"/>
          <w:sz w:val="26"/>
          <w:szCs w:val="26"/>
        </w:rPr>
        <w:t>3</w:t>
      </w:r>
      <w:r w:rsidRPr="00622BAD">
        <w:rPr>
          <w:sz w:val="26"/>
          <w:szCs w:val="26"/>
        </w:rPr>
        <w:t xml:space="preserve"> (см. рис. 16.11) и контргайкой</w:t>
      </w:r>
      <w:proofErr w:type="gramStart"/>
      <w:r w:rsidRPr="00622BAD">
        <w:rPr>
          <w:sz w:val="26"/>
          <w:szCs w:val="26"/>
        </w:rPr>
        <w:t xml:space="preserve"> У</w:t>
      </w:r>
      <w:proofErr w:type="gramEnd"/>
      <w:r w:rsidRPr="00622BAD">
        <w:rPr>
          <w:sz w:val="26"/>
          <w:szCs w:val="26"/>
        </w:rPr>
        <w:t>регулируют положение рычажка 5до момента, пока его плечо займет горизонтальное положение при полностью закрытом клапане.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После сборки газовый редуктор испытывают на стенде (см. рис. 16.8), проверяя и регулируя обе его ступени, а также разгру</w:t>
      </w:r>
      <w:r w:rsidRPr="00622BAD">
        <w:rPr>
          <w:sz w:val="26"/>
          <w:szCs w:val="26"/>
        </w:rPr>
        <w:softHyphen/>
        <w:t xml:space="preserve">зочное и </w:t>
      </w:r>
      <w:proofErr w:type="spellStart"/>
      <w:r w:rsidRPr="00622BAD">
        <w:rPr>
          <w:sz w:val="26"/>
          <w:szCs w:val="26"/>
        </w:rPr>
        <w:t>экономайзерное</w:t>
      </w:r>
      <w:proofErr w:type="spellEnd"/>
      <w:r w:rsidRPr="00622BAD">
        <w:rPr>
          <w:sz w:val="26"/>
          <w:szCs w:val="26"/>
        </w:rPr>
        <w:t xml:space="preserve"> устройства. Для проведения работ га</w:t>
      </w:r>
      <w:r w:rsidRPr="00622BAD">
        <w:rPr>
          <w:sz w:val="26"/>
          <w:szCs w:val="26"/>
        </w:rPr>
        <w:softHyphen/>
        <w:t>зовый редуктор закрепляют на стенде с помощью пневматиче</w:t>
      </w:r>
      <w:r w:rsidRPr="00622BAD">
        <w:rPr>
          <w:sz w:val="26"/>
          <w:szCs w:val="26"/>
        </w:rPr>
        <w:softHyphen/>
        <w:t xml:space="preserve">ского </w:t>
      </w:r>
      <w:r w:rsidRPr="00622BAD">
        <w:rPr>
          <w:sz w:val="26"/>
          <w:szCs w:val="26"/>
        </w:rPr>
        <w:lastRenderedPageBreak/>
        <w:t>приспособления.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Способы устранения утечек газа зависят от конструкции соединений и характера неисправностей. В ниппельном соеди</w:t>
      </w:r>
      <w:r w:rsidRPr="00622BAD">
        <w:rPr>
          <w:sz w:val="26"/>
          <w:szCs w:val="26"/>
        </w:rPr>
        <w:softHyphen/>
        <w:t>нении утечку устраняют дополнительной затяжкой гайки. Если этим способом утечка не устраняется, то разбирают соедине</w:t>
      </w:r>
      <w:r w:rsidRPr="00622BAD">
        <w:rPr>
          <w:sz w:val="26"/>
          <w:szCs w:val="26"/>
        </w:rPr>
        <w:softHyphen/>
        <w:t>ние, отрезают конец трубки вместе с ниппелем и собирают соединение с новым ниппелем. В соединениях, уплотняемых конической резьбой, степень герметичности может повышаться покрытием резьбы свинцовым глетом, а также клеем АК-20 или БФ-2.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Для устранения «провалов» в работе двигателя на переход</w:t>
      </w:r>
      <w:r w:rsidRPr="00622BAD">
        <w:rPr>
          <w:sz w:val="26"/>
          <w:szCs w:val="26"/>
        </w:rPr>
        <w:softHyphen/>
        <w:t>ных режимах регулируют систему холостого хода, протирают об</w:t>
      </w:r>
      <w:r w:rsidRPr="00622BAD">
        <w:rPr>
          <w:sz w:val="26"/>
          <w:szCs w:val="26"/>
        </w:rPr>
        <w:softHyphen/>
        <w:t>ратный клапан, удаляя загрязнения, сливают конденсат из ре</w:t>
      </w:r>
      <w:r w:rsidRPr="00622BAD">
        <w:rPr>
          <w:sz w:val="26"/>
          <w:szCs w:val="26"/>
        </w:rPr>
        <w:softHyphen/>
        <w:t xml:space="preserve">дуктора, устраняют </w:t>
      </w:r>
      <w:proofErr w:type="spellStart"/>
      <w:r w:rsidRPr="00622BAD">
        <w:rPr>
          <w:sz w:val="26"/>
          <w:szCs w:val="26"/>
        </w:rPr>
        <w:t>негерметичность</w:t>
      </w:r>
      <w:proofErr w:type="spellEnd"/>
      <w:r w:rsidRPr="00622BAD">
        <w:rPr>
          <w:sz w:val="26"/>
          <w:szCs w:val="26"/>
        </w:rPr>
        <w:t xml:space="preserve"> разгрузочного устройства.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Во фланцевых и резьбовых соединениях, где герметичность обеспечивается прокладками, при возникновении утечек допол</w:t>
      </w:r>
      <w:r w:rsidRPr="00622BAD">
        <w:rPr>
          <w:sz w:val="26"/>
          <w:szCs w:val="26"/>
        </w:rPr>
        <w:softHyphen/>
        <w:t>нительно подтягивают соединение или заменяют прокладку. За</w:t>
      </w:r>
      <w:r w:rsidRPr="00622BAD">
        <w:rPr>
          <w:sz w:val="26"/>
          <w:szCs w:val="26"/>
        </w:rPr>
        <w:softHyphen/>
        <w:t>делки в шлангах высокого давления являются неразборным со</w:t>
      </w:r>
      <w:r w:rsidRPr="00622BAD">
        <w:rPr>
          <w:sz w:val="26"/>
          <w:szCs w:val="26"/>
        </w:rPr>
        <w:softHyphen/>
        <w:t>единением, и при появлении в них утечки газа шланг полностью заменяют.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Для устранения неустойчивой работы двигателя регулируют систему холостого хода или устраняют </w:t>
      </w:r>
      <w:proofErr w:type="spellStart"/>
      <w:r w:rsidRPr="00622BAD">
        <w:rPr>
          <w:sz w:val="26"/>
          <w:szCs w:val="26"/>
        </w:rPr>
        <w:t>неплотности</w:t>
      </w:r>
      <w:proofErr w:type="spellEnd"/>
      <w:r w:rsidRPr="00622BAD">
        <w:rPr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пуске газового двигателя проверяют по манометру вы</w:t>
      </w:r>
      <w:r w:rsidRPr="00622BAD">
        <w:rPr>
          <w:sz w:val="26"/>
          <w:szCs w:val="26"/>
        </w:rPr>
        <w:softHyphen/>
        <w:t>сокого давления наличие газа в баллонах (давление должно быть больше 1,2 МПа). Открывают расходные вентили на баллонах и магистральный вентиль на крестовине, устанавливают переклю</w:t>
      </w:r>
      <w:r w:rsidRPr="00622BAD">
        <w:rPr>
          <w:sz w:val="26"/>
          <w:szCs w:val="26"/>
        </w:rPr>
        <w:softHyphen/>
        <w:t>чатель вида топлива в положение «Газ», а кнопку ручного управ</w:t>
      </w:r>
      <w:r w:rsidRPr="00622BAD">
        <w:rPr>
          <w:sz w:val="26"/>
          <w:szCs w:val="26"/>
        </w:rPr>
        <w:softHyphen/>
        <w:t>ления дроссельными заслонками в такое положение, при кото</w:t>
      </w:r>
      <w:r w:rsidRPr="00622BAD">
        <w:rPr>
          <w:sz w:val="26"/>
          <w:szCs w:val="26"/>
        </w:rPr>
        <w:softHyphen/>
        <w:t>ром прогретый двигатель обеспечивает частоту вращения колен</w:t>
      </w:r>
      <w:r w:rsidRPr="00622BAD">
        <w:rPr>
          <w:sz w:val="26"/>
          <w:szCs w:val="26"/>
        </w:rPr>
        <w:softHyphen/>
        <w:t>чатого вала 700—800 мин"</w:t>
      </w:r>
      <w:r w:rsidRPr="00622BAD">
        <w:rPr>
          <w:sz w:val="26"/>
          <w:szCs w:val="26"/>
          <w:vertAlign w:val="superscript"/>
        </w:rPr>
        <w:t>1</w:t>
      </w:r>
      <w:r w:rsidRPr="00622BAD">
        <w:rPr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  <w:sectPr w:rsidR="002F37B3" w:rsidRPr="00622BAD" w:rsidSect="003C1501">
          <w:type w:val="continuous"/>
          <w:pgSz w:w="11907" w:h="16839" w:code="9"/>
          <w:pgMar w:top="851" w:right="567" w:bottom="851" w:left="1418" w:header="0" w:footer="3" w:gutter="0"/>
          <w:cols w:space="720"/>
          <w:noEndnote/>
          <w:docGrid w:linePitch="360"/>
        </w:sectPr>
      </w:pPr>
      <w:r w:rsidRPr="00622BAD">
        <w:rPr>
          <w:sz w:val="26"/>
          <w:szCs w:val="26"/>
        </w:rPr>
        <w:t>Включают зажигание и стартер (время прокручивания не должно быть более 5 с). Как только двигатель начнет работать, выключают стартер и через 1—2 мин плавно приоткрывают дроссельные заслонки и прогревают двигатель при частоте вра</w:t>
      </w:r>
      <w:r w:rsidRPr="00622BAD">
        <w:rPr>
          <w:sz w:val="26"/>
          <w:szCs w:val="26"/>
        </w:rPr>
        <w:softHyphen/>
        <w:t>щения коленчатого вала 800—1000 мин</w:t>
      </w:r>
      <w:proofErr w:type="gramStart"/>
      <w:r w:rsidRPr="00622BAD">
        <w:rPr>
          <w:sz w:val="26"/>
          <w:szCs w:val="26"/>
          <w:vertAlign w:val="superscript"/>
        </w:rPr>
        <w:t>1</w:t>
      </w:r>
      <w:proofErr w:type="gramEnd"/>
      <w:r w:rsidRPr="00622BAD">
        <w:rPr>
          <w:sz w:val="26"/>
          <w:szCs w:val="26"/>
        </w:rPr>
        <w:t>. Как только частота вращения коленчатого вала (после прогрева двигателя) возрас</w:t>
      </w:r>
      <w:r w:rsidRPr="00622BAD">
        <w:rPr>
          <w:sz w:val="26"/>
          <w:szCs w:val="26"/>
        </w:rPr>
        <w:softHyphen/>
        <w:t>тет, ее понижают до 800—1000 мин</w:t>
      </w:r>
      <w:r w:rsidRPr="00622BAD">
        <w:rPr>
          <w:sz w:val="26"/>
          <w:szCs w:val="26"/>
          <w:vertAlign w:val="superscript"/>
        </w:rPr>
        <w:t>-1</w:t>
      </w:r>
      <w:r w:rsidRPr="00622BAD">
        <w:rPr>
          <w:sz w:val="26"/>
          <w:szCs w:val="26"/>
        </w:rPr>
        <w:t>. Кнопку ручного управле</w:t>
      </w:r>
      <w:r w:rsidRPr="00622BAD">
        <w:rPr>
          <w:sz w:val="26"/>
          <w:szCs w:val="26"/>
        </w:rPr>
        <w:softHyphen/>
        <w:t>ния дроссельными заслонками устанавливают в положение пол</w:t>
      </w:r>
      <w:r w:rsidRPr="00622BAD">
        <w:rPr>
          <w:sz w:val="26"/>
          <w:szCs w:val="26"/>
        </w:rPr>
        <w:softHyphen/>
        <w:t>ного закрытия.</w:t>
      </w:r>
    </w:p>
    <w:p w:rsidR="002F37B3" w:rsidRPr="00622BAD" w:rsidRDefault="002F37B3" w:rsidP="00622BAD">
      <w:pPr>
        <w:pStyle w:val="5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622BAD">
        <w:rPr>
          <w:rStyle w:val="50pt"/>
          <w:i/>
          <w:iCs/>
          <w:sz w:val="26"/>
          <w:szCs w:val="26"/>
        </w:rPr>
        <w:lastRenderedPageBreak/>
        <w:t>При пуске двигателя</w:t>
      </w:r>
      <w:r w:rsidRPr="00622BAD">
        <w:rPr>
          <w:rStyle w:val="51"/>
          <w:sz w:val="26"/>
          <w:szCs w:val="26"/>
        </w:rPr>
        <w:t xml:space="preserve">, </w:t>
      </w:r>
      <w:r w:rsidRPr="00622BAD">
        <w:rPr>
          <w:rStyle w:val="50pt"/>
          <w:i/>
          <w:iCs/>
          <w:sz w:val="26"/>
          <w:szCs w:val="26"/>
        </w:rPr>
        <w:t>работающего на газе, прикрывать воз</w:t>
      </w:r>
      <w:r w:rsidRPr="00622BAD">
        <w:rPr>
          <w:rStyle w:val="50pt"/>
          <w:i/>
          <w:iCs/>
          <w:sz w:val="26"/>
          <w:szCs w:val="26"/>
        </w:rPr>
        <w:softHyphen/>
        <w:t>душные заслонки не рекомендуется, так как это только затрудня</w:t>
      </w:r>
      <w:r w:rsidRPr="00622BAD">
        <w:rPr>
          <w:rStyle w:val="50pt"/>
          <w:i/>
          <w:iCs/>
          <w:sz w:val="26"/>
          <w:szCs w:val="26"/>
        </w:rPr>
        <w:softHyphen/>
        <w:t xml:space="preserve">ет пуск из-за </w:t>
      </w:r>
      <w:proofErr w:type="spellStart"/>
      <w:r w:rsidRPr="00622BAD">
        <w:rPr>
          <w:rStyle w:val="50pt"/>
          <w:i/>
          <w:iCs/>
          <w:sz w:val="26"/>
          <w:szCs w:val="26"/>
        </w:rPr>
        <w:t>переобогащения</w:t>
      </w:r>
      <w:proofErr w:type="spellEnd"/>
      <w:r w:rsidRPr="00622BAD">
        <w:rPr>
          <w:rStyle w:val="50pt"/>
          <w:i/>
          <w:iCs/>
          <w:sz w:val="26"/>
          <w:szCs w:val="26"/>
        </w:rPr>
        <w:t xml:space="preserve"> смеси</w:t>
      </w:r>
      <w:r w:rsidRPr="00622BAD">
        <w:rPr>
          <w:rStyle w:val="51"/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Если двигатель работал на бензине, то для перевода его на газ открывают вентили на баллонах и крестовине, устанавливают переключатель вида топлива в положение «О» и после выработ</w:t>
      </w:r>
      <w:r w:rsidRPr="00622BAD">
        <w:rPr>
          <w:sz w:val="26"/>
          <w:szCs w:val="26"/>
        </w:rPr>
        <w:softHyphen/>
        <w:t>ки бензина из поплавковой камеры (двигатель начнет работать неустойчиво) переводят переключатель в положение «Газ» и продолжают работу на газе. Перевод с газа на бензин осуществ</w:t>
      </w:r>
      <w:r w:rsidRPr="00622BAD">
        <w:rPr>
          <w:sz w:val="26"/>
          <w:szCs w:val="26"/>
        </w:rPr>
        <w:softHyphen/>
        <w:t>ляется в обратном порядке.</w:t>
      </w:r>
    </w:p>
    <w:p w:rsidR="002F37B3" w:rsidRPr="00622BAD" w:rsidRDefault="002F37B3" w:rsidP="00622BAD">
      <w:pPr>
        <w:pStyle w:val="7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622BAD">
        <w:rPr>
          <w:sz w:val="26"/>
          <w:szCs w:val="26"/>
        </w:rPr>
        <w:t>Регулировку холостого хода на газе производят только на пол</w:t>
      </w:r>
      <w:r w:rsidRPr="00622BAD">
        <w:rPr>
          <w:sz w:val="26"/>
          <w:szCs w:val="26"/>
        </w:rPr>
        <w:softHyphen/>
        <w:t>ностью прогретом двигателе.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Останавливают двигатель и заворачивают винт 7 (рис. 13) на '/</w:t>
      </w:r>
      <w:r w:rsidRPr="00622BAD">
        <w:rPr>
          <w:sz w:val="26"/>
          <w:szCs w:val="26"/>
          <w:vertAlign w:val="subscript"/>
        </w:rPr>
        <w:t>2</w:t>
      </w:r>
      <w:r w:rsidRPr="00622BAD">
        <w:rPr>
          <w:sz w:val="26"/>
          <w:szCs w:val="26"/>
        </w:rPr>
        <w:t xml:space="preserve"> оборота относительно его положения при работе на бензи</w:t>
      </w:r>
      <w:r w:rsidRPr="00622BAD">
        <w:rPr>
          <w:sz w:val="26"/>
          <w:szCs w:val="26"/>
        </w:rPr>
        <w:softHyphen/>
        <w:t xml:space="preserve">не, а винты </w:t>
      </w:r>
      <w:r w:rsidRPr="00622BAD">
        <w:rPr>
          <w:rStyle w:val="20pt0"/>
          <w:sz w:val="26"/>
          <w:szCs w:val="26"/>
        </w:rPr>
        <w:t>8</w:t>
      </w:r>
      <w:r w:rsidRPr="00622BAD">
        <w:rPr>
          <w:sz w:val="26"/>
          <w:szCs w:val="26"/>
        </w:rPr>
        <w:t xml:space="preserve"> и </w:t>
      </w:r>
      <w:r w:rsidRPr="00622BAD">
        <w:rPr>
          <w:rStyle w:val="20pt0"/>
          <w:sz w:val="26"/>
          <w:szCs w:val="26"/>
        </w:rPr>
        <w:t>9</w:t>
      </w:r>
      <w:r w:rsidRPr="00622BAD">
        <w:rPr>
          <w:sz w:val="26"/>
          <w:szCs w:val="26"/>
        </w:rPr>
        <w:t xml:space="preserve"> заворачивают до упора. Затем винт </w:t>
      </w:r>
      <w:r w:rsidRPr="00622BAD">
        <w:rPr>
          <w:rStyle w:val="20pt0"/>
          <w:sz w:val="26"/>
          <w:szCs w:val="26"/>
        </w:rPr>
        <w:t>8</w:t>
      </w:r>
      <w:r w:rsidRPr="00622BAD">
        <w:rPr>
          <w:sz w:val="26"/>
          <w:szCs w:val="26"/>
        </w:rPr>
        <w:t xml:space="preserve"> отворачи</w:t>
      </w:r>
      <w:r w:rsidRPr="00622BAD">
        <w:rPr>
          <w:sz w:val="26"/>
          <w:szCs w:val="26"/>
        </w:rPr>
        <w:softHyphen/>
        <w:t xml:space="preserve">вают на три оборота, а винт </w:t>
      </w:r>
      <w:r w:rsidRPr="00622BAD">
        <w:rPr>
          <w:rStyle w:val="20pt0"/>
          <w:sz w:val="26"/>
          <w:szCs w:val="26"/>
        </w:rPr>
        <w:t>9 —</w:t>
      </w:r>
      <w:r w:rsidRPr="00622BAD">
        <w:rPr>
          <w:sz w:val="26"/>
          <w:szCs w:val="26"/>
        </w:rPr>
        <w:t xml:space="preserve"> на один оборот.</w:t>
      </w:r>
    </w:p>
    <w:p w:rsidR="00A11F99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При завертывании винтов </w:t>
      </w:r>
      <w:r w:rsidRPr="00622BAD">
        <w:rPr>
          <w:rStyle w:val="20pt0"/>
          <w:sz w:val="26"/>
          <w:szCs w:val="26"/>
        </w:rPr>
        <w:t>8</w:t>
      </w:r>
      <w:r w:rsidRPr="00622BAD">
        <w:rPr>
          <w:sz w:val="26"/>
          <w:szCs w:val="26"/>
        </w:rPr>
        <w:t xml:space="preserve"> и </w:t>
      </w:r>
      <w:r w:rsidRPr="00622BAD">
        <w:rPr>
          <w:rStyle w:val="20pt0"/>
          <w:sz w:val="26"/>
          <w:szCs w:val="26"/>
        </w:rPr>
        <w:t>9</w:t>
      </w:r>
      <w:r w:rsidRPr="00622BAD">
        <w:rPr>
          <w:sz w:val="26"/>
          <w:szCs w:val="26"/>
        </w:rPr>
        <w:t xml:space="preserve"> смесь обедняется, а при от</w:t>
      </w:r>
      <w:r w:rsidRPr="00622BAD">
        <w:rPr>
          <w:sz w:val="26"/>
          <w:szCs w:val="26"/>
        </w:rPr>
        <w:softHyphen/>
        <w:t xml:space="preserve">вертывании — обогащается. Отворачивают винты </w:t>
      </w:r>
      <w:r w:rsidRPr="00622BAD">
        <w:rPr>
          <w:rStyle w:val="20pt0"/>
          <w:sz w:val="26"/>
          <w:szCs w:val="26"/>
        </w:rPr>
        <w:t>4</w:t>
      </w:r>
      <w:r w:rsidRPr="00622BAD">
        <w:rPr>
          <w:sz w:val="26"/>
          <w:szCs w:val="26"/>
        </w:rPr>
        <w:t xml:space="preserve"> и, установив глухую прокладку под фланец переходника-смесителя 5, притя</w:t>
      </w:r>
      <w:r w:rsidRPr="00622BAD">
        <w:rPr>
          <w:sz w:val="26"/>
          <w:szCs w:val="26"/>
        </w:rPr>
        <w:softHyphen/>
        <w:t xml:space="preserve">гивают фланец к корпусу обратного клапана винтами </w:t>
      </w:r>
      <w:r w:rsidRPr="00622BAD">
        <w:rPr>
          <w:rStyle w:val="20pt0"/>
          <w:sz w:val="26"/>
          <w:szCs w:val="26"/>
        </w:rPr>
        <w:t>4</w:t>
      </w:r>
      <w:r w:rsidRPr="00622BAD">
        <w:rPr>
          <w:sz w:val="26"/>
          <w:szCs w:val="26"/>
        </w:rPr>
        <w:t>. Пускают двигатель на газе и плавно открывают дроссельные заслонки.</w:t>
      </w:r>
    </w:p>
    <w:p w:rsidR="00A11F99" w:rsidRPr="00622BAD" w:rsidRDefault="00A11F99" w:rsidP="00A11F9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Если частота вращения коленчатого вала 1300—1400 мин</w:t>
      </w:r>
      <w:r w:rsidRPr="00622BAD">
        <w:rPr>
          <w:sz w:val="26"/>
          <w:szCs w:val="26"/>
          <w:vertAlign w:val="superscript"/>
        </w:rPr>
        <w:t>-1</w:t>
      </w:r>
      <w:r w:rsidRPr="00622BAD">
        <w:rPr>
          <w:sz w:val="26"/>
          <w:szCs w:val="26"/>
        </w:rPr>
        <w:t>, регу</w:t>
      </w:r>
      <w:r w:rsidRPr="00622BAD">
        <w:rPr>
          <w:sz w:val="26"/>
          <w:szCs w:val="26"/>
        </w:rPr>
        <w:softHyphen/>
        <w:t xml:space="preserve">лировку не выполняют, в противном случае изменяют подачу газа винтом </w:t>
      </w:r>
      <w:r w:rsidRPr="00622BAD">
        <w:rPr>
          <w:rStyle w:val="20pt0"/>
          <w:sz w:val="26"/>
          <w:szCs w:val="26"/>
        </w:rPr>
        <w:t>8.</w:t>
      </w:r>
      <w:r w:rsidRPr="00622BAD">
        <w:rPr>
          <w:sz w:val="26"/>
          <w:szCs w:val="26"/>
        </w:rPr>
        <w:t xml:space="preserve"> Затем останавливают двигатель, глухую прокладку под фланцем переходника смесителя заменяют прокладкой, имеющей отверстие, и вновь пускают двигатель, упорным вин</w:t>
      </w:r>
      <w:r w:rsidRPr="00622BAD">
        <w:rPr>
          <w:sz w:val="26"/>
          <w:szCs w:val="26"/>
        </w:rPr>
        <w:softHyphen/>
        <w:t>том 7 устанавливают устойчивую частоту вращения коленчатого вала (500—600 мин</w:t>
      </w:r>
      <w:r w:rsidRPr="00622BAD">
        <w:rPr>
          <w:sz w:val="26"/>
          <w:szCs w:val="26"/>
          <w:vertAlign w:val="superscript"/>
        </w:rPr>
        <w:t>-1</w:t>
      </w:r>
      <w:r w:rsidRPr="00622BAD">
        <w:rPr>
          <w:sz w:val="26"/>
          <w:szCs w:val="26"/>
        </w:rPr>
        <w:t>).</w:t>
      </w:r>
    </w:p>
    <w:p w:rsidR="007033EF" w:rsidRPr="00622BAD" w:rsidRDefault="007033EF" w:rsidP="007033E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С помощью винта </w:t>
      </w:r>
      <w:r w:rsidRPr="00622BAD">
        <w:rPr>
          <w:rStyle w:val="20pt0"/>
          <w:sz w:val="26"/>
          <w:szCs w:val="26"/>
        </w:rPr>
        <w:t>9</w:t>
      </w:r>
      <w:r w:rsidRPr="00622BAD">
        <w:rPr>
          <w:sz w:val="26"/>
          <w:szCs w:val="26"/>
        </w:rPr>
        <w:t xml:space="preserve"> обедняют смесь, пока двигатель не нач</w:t>
      </w:r>
      <w:r w:rsidRPr="00622BAD">
        <w:rPr>
          <w:sz w:val="26"/>
          <w:szCs w:val="26"/>
        </w:rPr>
        <w:softHyphen/>
        <w:t xml:space="preserve">нет работать с явными </w:t>
      </w:r>
      <w:r w:rsidRPr="00622BAD">
        <w:rPr>
          <w:sz w:val="26"/>
          <w:szCs w:val="26"/>
        </w:rPr>
        <w:lastRenderedPageBreak/>
        <w:t xml:space="preserve">перебоями, после чего выворачивают винт </w:t>
      </w:r>
      <w:r w:rsidRPr="00622BAD">
        <w:rPr>
          <w:rStyle w:val="20pt0"/>
          <w:sz w:val="26"/>
          <w:szCs w:val="26"/>
        </w:rPr>
        <w:t>9</w:t>
      </w:r>
      <w:r w:rsidRPr="00622BAD">
        <w:rPr>
          <w:sz w:val="26"/>
          <w:szCs w:val="26"/>
        </w:rPr>
        <w:t xml:space="preserve"> на 7,6 оборота. Правильность регулировки проверяют резким нажатием на педаль дроссельных заслонок, если двига</w:t>
      </w:r>
      <w:r w:rsidRPr="00622BAD">
        <w:rPr>
          <w:sz w:val="26"/>
          <w:szCs w:val="26"/>
        </w:rPr>
        <w:softHyphen/>
        <w:t>тель не будет быстро увеличивать частоту вращения, то отвора</w:t>
      </w:r>
      <w:r w:rsidRPr="00622BAD">
        <w:rPr>
          <w:sz w:val="26"/>
          <w:szCs w:val="26"/>
        </w:rPr>
        <w:softHyphen/>
        <w:t xml:space="preserve">чивают винт на </w:t>
      </w:r>
      <w:r w:rsidRPr="00622BAD">
        <w:rPr>
          <w:sz w:val="26"/>
          <w:szCs w:val="26"/>
          <w:lang w:val="uk-UA" w:eastAsia="uk-UA" w:bidi="uk-UA"/>
        </w:rPr>
        <w:t xml:space="preserve">7іб </w:t>
      </w:r>
      <w:r w:rsidRPr="00622BAD">
        <w:rPr>
          <w:sz w:val="26"/>
          <w:szCs w:val="26"/>
        </w:rPr>
        <w:t>оборота. При переходах работы двигателя с одного вида топлива на другой частоту вращения коленчатого вала на холостом ходу регулируют только упорным винтом 7.</w:t>
      </w:r>
    </w:p>
    <w:p w:rsidR="007033EF" w:rsidRPr="00622BAD" w:rsidRDefault="007033EF" w:rsidP="007033EF">
      <w:pPr>
        <w:framePr w:h="6017" w:wrap="notBeside" w:vAnchor="text" w:hAnchor="page" w:x="1441" w:y="169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2BAD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51F43486" wp14:editId="208FC808">
            <wp:extent cx="2616827" cy="2894029"/>
            <wp:effectExtent l="0" t="0" r="0" b="1905"/>
            <wp:docPr id="12" name="Рисунок 90" descr="C:\Users\Petr\AppData\Local\Temp\FineReader12.00\media\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Petr\AppData\Local\Temp\FineReader12.00\media\image18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32" cy="290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EF" w:rsidRPr="00A11F99" w:rsidRDefault="007033EF" w:rsidP="007033EF">
      <w:pPr>
        <w:pStyle w:val="a8"/>
        <w:framePr w:h="6017" w:wrap="notBeside" w:vAnchor="text" w:hAnchor="page" w:x="1441" w:y="169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11F99">
        <w:rPr>
          <w:sz w:val="24"/>
          <w:szCs w:val="24"/>
        </w:rPr>
        <w:t xml:space="preserve">Рис. 13. </w:t>
      </w:r>
      <w:proofErr w:type="gramStart"/>
      <w:r w:rsidRPr="00A11F99">
        <w:rPr>
          <w:sz w:val="24"/>
          <w:szCs w:val="24"/>
        </w:rPr>
        <w:t xml:space="preserve">Карбюратор-смеситель К-91: </w:t>
      </w:r>
      <w:r>
        <w:rPr>
          <w:sz w:val="24"/>
          <w:szCs w:val="24"/>
        </w:rPr>
        <w:t>1</w:t>
      </w:r>
      <w:r w:rsidRPr="00A11F99">
        <w:rPr>
          <w:sz w:val="24"/>
          <w:szCs w:val="24"/>
        </w:rPr>
        <w:t xml:space="preserve"> — винты качественной регулировки состава смеси при работе на бензине; </w:t>
      </w:r>
      <w:r w:rsidRPr="00A11F99">
        <w:rPr>
          <w:rStyle w:val="a9"/>
          <w:sz w:val="24"/>
          <w:szCs w:val="24"/>
        </w:rPr>
        <w:t>2</w:t>
      </w:r>
      <w:r w:rsidRPr="00A11F99">
        <w:rPr>
          <w:sz w:val="24"/>
          <w:szCs w:val="24"/>
        </w:rPr>
        <w:t xml:space="preserve"> — трубка холостого хода; </w:t>
      </w:r>
      <w:r w:rsidRPr="00A11F99">
        <w:rPr>
          <w:rStyle w:val="a9"/>
          <w:sz w:val="24"/>
          <w:szCs w:val="24"/>
        </w:rPr>
        <w:t>3</w:t>
      </w:r>
      <w:r w:rsidRPr="00A11F99">
        <w:rPr>
          <w:sz w:val="24"/>
          <w:szCs w:val="24"/>
        </w:rPr>
        <w:t xml:space="preserve"> — корпус об</w:t>
      </w:r>
      <w:r w:rsidRPr="00A11F99">
        <w:rPr>
          <w:sz w:val="24"/>
          <w:szCs w:val="24"/>
        </w:rPr>
        <w:softHyphen/>
        <w:t xml:space="preserve">ратного клапана; </w:t>
      </w:r>
      <w:r w:rsidRPr="00A11F99">
        <w:rPr>
          <w:rStyle w:val="a9"/>
          <w:sz w:val="24"/>
          <w:szCs w:val="24"/>
        </w:rPr>
        <w:t>4</w:t>
      </w:r>
      <w:r w:rsidRPr="00A11F99">
        <w:rPr>
          <w:sz w:val="24"/>
          <w:szCs w:val="24"/>
        </w:rPr>
        <w:t xml:space="preserve"> — винты; 5 — переходник-смеситель; </w:t>
      </w:r>
      <w:r w:rsidRPr="00A11F99">
        <w:rPr>
          <w:rStyle w:val="a9"/>
          <w:sz w:val="24"/>
          <w:szCs w:val="24"/>
        </w:rPr>
        <w:t>6 —</w:t>
      </w:r>
      <w:r w:rsidRPr="00A11F99">
        <w:rPr>
          <w:sz w:val="24"/>
          <w:szCs w:val="24"/>
        </w:rPr>
        <w:t xml:space="preserve"> карбюратор; 7 — винт регулировки количества смеси; </w:t>
      </w:r>
      <w:r w:rsidRPr="00A11F99">
        <w:rPr>
          <w:rStyle w:val="a9"/>
          <w:sz w:val="24"/>
          <w:szCs w:val="24"/>
        </w:rPr>
        <w:t>8</w:t>
      </w:r>
      <w:r w:rsidRPr="00A11F99">
        <w:rPr>
          <w:sz w:val="24"/>
          <w:szCs w:val="24"/>
        </w:rPr>
        <w:t xml:space="preserve"> — винт регулировки общей подачи газа в систему холостого хода; </w:t>
      </w:r>
      <w:r w:rsidRPr="00A11F99">
        <w:rPr>
          <w:rStyle w:val="a9"/>
          <w:sz w:val="24"/>
          <w:szCs w:val="24"/>
        </w:rPr>
        <w:t>9 —</w:t>
      </w:r>
      <w:r w:rsidRPr="00A11F99">
        <w:rPr>
          <w:sz w:val="24"/>
          <w:szCs w:val="24"/>
        </w:rPr>
        <w:t xml:space="preserve"> винт регулиро</w:t>
      </w:r>
      <w:r>
        <w:rPr>
          <w:sz w:val="24"/>
          <w:szCs w:val="24"/>
        </w:rPr>
        <w:t xml:space="preserve">вки частоты вращения коленчатого </w:t>
      </w:r>
      <w:r w:rsidRPr="00A11F99">
        <w:rPr>
          <w:sz w:val="24"/>
          <w:szCs w:val="24"/>
        </w:rPr>
        <w:t>вала на режиме холостого хода</w:t>
      </w:r>
      <w:proofErr w:type="gramEnd"/>
    </w:p>
    <w:p w:rsidR="002F37B3" w:rsidRPr="00A11F99" w:rsidRDefault="002F37B3" w:rsidP="00A11F99">
      <w:pPr>
        <w:rPr>
          <w:lang w:eastAsia="en-US" w:bidi="ar-SA"/>
        </w:rPr>
      </w:pPr>
    </w:p>
    <w:p w:rsidR="002F37B3" w:rsidRPr="00622BAD" w:rsidRDefault="002F37B3" w:rsidP="00622BAD">
      <w:pPr>
        <w:ind w:firstLine="709"/>
        <w:rPr>
          <w:rFonts w:ascii="Times New Roman" w:hAnsi="Times New Roman" w:cs="Times New Roman"/>
          <w:sz w:val="26"/>
          <w:szCs w:val="26"/>
        </w:rPr>
        <w:sectPr w:rsidR="002F37B3" w:rsidRPr="00622BAD" w:rsidSect="003C1501">
          <w:headerReference w:type="even" r:id="rId29"/>
          <w:headerReference w:type="default" r:id="rId30"/>
          <w:headerReference w:type="first" r:id="rId31"/>
          <w:type w:val="continuous"/>
          <w:pgSz w:w="11907" w:h="16839" w:code="9"/>
          <w:pgMar w:top="851" w:right="567" w:bottom="851" w:left="1418" w:header="0" w:footer="3" w:gutter="0"/>
          <w:cols w:space="720"/>
          <w:noEndnote/>
          <w:titlePg/>
          <w:docGrid w:linePitch="360"/>
        </w:sectPr>
      </w:pPr>
    </w:p>
    <w:p w:rsidR="002F37B3" w:rsidRPr="00622BAD" w:rsidRDefault="002F37B3" w:rsidP="007033EF">
      <w:pPr>
        <w:pStyle w:val="60"/>
        <w:keepNext/>
        <w:keepLines/>
        <w:shd w:val="clear" w:color="auto" w:fill="auto"/>
        <w:tabs>
          <w:tab w:val="left" w:pos="1046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bookmark170"/>
      <w:bookmarkStart w:id="11" w:name="bookmark171"/>
      <w:r w:rsidRPr="00622BAD">
        <w:rPr>
          <w:rFonts w:ascii="Times New Roman" w:hAnsi="Times New Roman" w:cs="Times New Roman"/>
          <w:sz w:val="26"/>
          <w:szCs w:val="26"/>
        </w:rPr>
        <w:lastRenderedPageBreak/>
        <w:t>Техника безопасности, противопожарная защита</w:t>
      </w:r>
      <w:bookmarkEnd w:id="10"/>
      <w:bookmarkEnd w:id="11"/>
      <w:r w:rsidR="007033EF">
        <w:rPr>
          <w:rFonts w:ascii="Times New Roman" w:hAnsi="Times New Roman" w:cs="Times New Roman"/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Особенность газобаллонной установки связана с тем, что газ хранится на автомобиле под высоким избыточным давлением, а подается в двигатель под давлением, близким к </w:t>
      </w:r>
      <w:proofErr w:type="gramStart"/>
      <w:r w:rsidRPr="00622BAD">
        <w:rPr>
          <w:sz w:val="26"/>
          <w:szCs w:val="26"/>
        </w:rPr>
        <w:t>атмосферному</w:t>
      </w:r>
      <w:proofErr w:type="gramEnd"/>
      <w:r w:rsidRPr="00622BAD">
        <w:rPr>
          <w:sz w:val="26"/>
          <w:szCs w:val="26"/>
        </w:rPr>
        <w:t>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Сжиженные нефтяные и сжатые природные газы обладают повышенными по сравнению с жидкими моторными топливами </w:t>
      </w:r>
      <w:proofErr w:type="spellStart"/>
      <w:r w:rsidRPr="00622BAD">
        <w:rPr>
          <w:sz w:val="26"/>
          <w:szCs w:val="26"/>
        </w:rPr>
        <w:t>пожар</w:t>
      </w:r>
      <w:proofErr w:type="gramStart"/>
      <w:r w:rsidRPr="00622BAD">
        <w:rPr>
          <w:sz w:val="26"/>
          <w:szCs w:val="26"/>
        </w:rPr>
        <w:t>о</w:t>
      </w:r>
      <w:proofErr w:type="spellEnd"/>
      <w:r w:rsidRPr="00622BAD">
        <w:rPr>
          <w:sz w:val="26"/>
          <w:szCs w:val="26"/>
        </w:rPr>
        <w:t>-</w:t>
      </w:r>
      <w:proofErr w:type="gramEnd"/>
      <w:r w:rsidRPr="00622BAD">
        <w:rPr>
          <w:sz w:val="26"/>
          <w:szCs w:val="26"/>
        </w:rPr>
        <w:t xml:space="preserve"> и взрывоопасными свойствами, которые могут прояв</w:t>
      </w:r>
      <w:r w:rsidRPr="00622BAD">
        <w:rPr>
          <w:sz w:val="26"/>
          <w:szCs w:val="26"/>
        </w:rPr>
        <w:softHyphen/>
        <w:t>ляться при утечке газа из топливной системы автомобиля, нахо</w:t>
      </w:r>
      <w:r w:rsidRPr="00622BAD">
        <w:rPr>
          <w:sz w:val="26"/>
          <w:szCs w:val="26"/>
        </w:rPr>
        <w:softHyphen/>
        <w:t>дящейся под давлением.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Нефтяные газы не токсичны для человека, но наличие их в воздухе уменьшает содержание кислорода. Человек, находящий</w:t>
      </w:r>
      <w:r w:rsidRPr="00622BAD">
        <w:rPr>
          <w:sz w:val="26"/>
          <w:szCs w:val="26"/>
        </w:rPr>
        <w:softHyphen/>
        <w:t>ся в такой среде, будет испытывать кислородное голодание. Пре</w:t>
      </w:r>
      <w:r w:rsidRPr="00622BAD">
        <w:rPr>
          <w:sz w:val="26"/>
          <w:szCs w:val="26"/>
        </w:rPr>
        <w:softHyphen/>
        <w:t>дельно допустимая концентрация паров пропана в рабочей зоне, установленная санитарными нормами, составляет 1800 мг/м</w:t>
      </w:r>
      <w:r w:rsidRPr="00622BAD">
        <w:rPr>
          <w:sz w:val="26"/>
          <w:szCs w:val="26"/>
          <w:vertAlign w:val="superscript"/>
        </w:rPr>
        <w:t>3</w:t>
      </w:r>
      <w:r w:rsidRPr="00622BAD">
        <w:rPr>
          <w:sz w:val="26"/>
          <w:szCs w:val="26"/>
        </w:rPr>
        <w:t>. Пары нефтяного газа в полтора-два раза тяжелее воздуха и скап</w:t>
      </w:r>
      <w:r w:rsidRPr="00622BAD">
        <w:rPr>
          <w:sz w:val="26"/>
          <w:szCs w:val="26"/>
        </w:rPr>
        <w:softHyphen/>
        <w:t>ливаются в низких и непроветриваемых местах, создавая взрыво</w:t>
      </w:r>
      <w:r w:rsidRPr="00622BAD">
        <w:rPr>
          <w:sz w:val="26"/>
          <w:szCs w:val="26"/>
        </w:rPr>
        <w:softHyphen/>
        <w:t>опасную концентрацию.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работе со сжиженным газом следует иметь в виду, что, вытекая из баллона, он быстро испаряется с интенсивным по</w:t>
      </w:r>
      <w:r w:rsidRPr="00622BAD">
        <w:rPr>
          <w:sz w:val="26"/>
          <w:szCs w:val="26"/>
        </w:rPr>
        <w:softHyphen/>
        <w:t>глощением теплоты. Попадание сжиженного газа на незащи</w:t>
      </w:r>
      <w:r w:rsidRPr="00622BAD">
        <w:rPr>
          <w:sz w:val="26"/>
          <w:szCs w:val="26"/>
        </w:rPr>
        <w:softHyphen/>
        <w:t>щенную поверхность тела человека вызывает обморожение, ко</w:t>
      </w:r>
      <w:r w:rsidRPr="00622BAD">
        <w:rPr>
          <w:sz w:val="26"/>
          <w:szCs w:val="26"/>
        </w:rPr>
        <w:softHyphen/>
        <w:t>торое по воздействию напоминает ожог.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 xml:space="preserve">Природный газ в полтора раза легче воздуха, поэтому при утечках он скапливается вверху, создавая в помещении </w:t>
      </w:r>
      <w:proofErr w:type="spellStart"/>
      <w:r w:rsidRPr="00622BAD">
        <w:rPr>
          <w:sz w:val="26"/>
          <w:szCs w:val="26"/>
        </w:rPr>
        <w:t>пожар</w:t>
      </w:r>
      <w:proofErr w:type="gramStart"/>
      <w:r w:rsidRPr="00622BAD">
        <w:rPr>
          <w:sz w:val="26"/>
          <w:szCs w:val="26"/>
        </w:rPr>
        <w:t>о</w:t>
      </w:r>
      <w:proofErr w:type="spellEnd"/>
      <w:r w:rsidRPr="00622BAD">
        <w:rPr>
          <w:sz w:val="26"/>
          <w:szCs w:val="26"/>
        </w:rPr>
        <w:t>-</w:t>
      </w:r>
      <w:proofErr w:type="gramEnd"/>
      <w:r w:rsidRPr="00622BAD">
        <w:rPr>
          <w:sz w:val="26"/>
          <w:szCs w:val="26"/>
        </w:rPr>
        <w:t xml:space="preserve"> и взрывоопасную ситуацию. Его концентрация в рабочей зоне не должна превышать 300 мг/м</w:t>
      </w:r>
      <w:r w:rsidRPr="00622BAD">
        <w:rPr>
          <w:sz w:val="26"/>
          <w:szCs w:val="26"/>
          <w:vertAlign w:val="superscript"/>
        </w:rPr>
        <w:t>3</w:t>
      </w:r>
      <w:r w:rsidRPr="00622BAD">
        <w:rPr>
          <w:sz w:val="26"/>
          <w:szCs w:val="26"/>
        </w:rPr>
        <w:t>. По степени воздействия на че</w:t>
      </w:r>
      <w:r w:rsidRPr="00622BAD">
        <w:rPr>
          <w:sz w:val="26"/>
          <w:szCs w:val="26"/>
        </w:rPr>
        <w:softHyphen/>
        <w:t>ловека природный газ относится к четвертому классу малоопас</w:t>
      </w:r>
      <w:r w:rsidRPr="00622BAD">
        <w:rPr>
          <w:sz w:val="26"/>
          <w:szCs w:val="26"/>
        </w:rPr>
        <w:softHyphen/>
        <w:t>ных веществ.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Перед постановкой автомобиля на техническое обслужива</w:t>
      </w:r>
      <w:r w:rsidRPr="00622BAD">
        <w:rPr>
          <w:sz w:val="26"/>
          <w:szCs w:val="26"/>
        </w:rPr>
        <w:softHyphen/>
        <w:t xml:space="preserve">ние и ремонт </w:t>
      </w:r>
      <w:r w:rsidRPr="00622BAD">
        <w:rPr>
          <w:sz w:val="26"/>
          <w:szCs w:val="26"/>
        </w:rPr>
        <w:lastRenderedPageBreak/>
        <w:t>закрывают вентили на баллоне, вырабатывают весь газ, находящийся в системе питания, и проверяют герметич</w:t>
      </w:r>
      <w:r w:rsidRPr="00622BAD">
        <w:rPr>
          <w:sz w:val="26"/>
          <w:szCs w:val="26"/>
        </w:rPr>
        <w:softHyphen/>
        <w:t>ность газового баллона. Если на автомобиле, находящемся в по</w:t>
      </w:r>
      <w:r w:rsidRPr="00622BAD">
        <w:rPr>
          <w:sz w:val="26"/>
          <w:szCs w:val="26"/>
        </w:rPr>
        <w:softHyphen/>
        <w:t>мещении, обнаружена утечка газа, его буксируют на улицу, а по</w:t>
      </w:r>
      <w:r w:rsidRPr="00622BAD">
        <w:rPr>
          <w:sz w:val="26"/>
          <w:szCs w:val="26"/>
        </w:rPr>
        <w:softHyphen/>
        <w:t xml:space="preserve">мещение проветривают с целью удаления </w:t>
      </w:r>
      <w:proofErr w:type="spellStart"/>
      <w:r w:rsidRPr="00622BAD">
        <w:rPr>
          <w:sz w:val="26"/>
          <w:szCs w:val="26"/>
        </w:rPr>
        <w:t>газовоздушной</w:t>
      </w:r>
      <w:proofErr w:type="spellEnd"/>
      <w:r w:rsidRPr="00622BAD">
        <w:rPr>
          <w:sz w:val="26"/>
          <w:szCs w:val="26"/>
        </w:rPr>
        <w:t xml:space="preserve"> смеси, особенно из осмотровых канав.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При техническом обслуживании и ремонте газобаллонного автомобиля категорически запрещается:</w:t>
      </w:r>
    </w:p>
    <w:p w:rsidR="002F37B3" w:rsidRPr="00622BAD" w:rsidRDefault="00AA517E" w:rsidP="00AA517E">
      <w:pPr>
        <w:pStyle w:val="20"/>
        <w:shd w:val="clear" w:color="auto" w:fill="auto"/>
        <w:tabs>
          <w:tab w:val="left" w:pos="1255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ремонтировать газовую аппаратуру и арматуру баллона, находящуюся под давлением, если в баллоне имеется газ;</w:t>
      </w:r>
    </w:p>
    <w:p w:rsidR="002F37B3" w:rsidRPr="00622BAD" w:rsidRDefault="00AA517E" w:rsidP="00AA517E">
      <w:pPr>
        <w:pStyle w:val="20"/>
        <w:shd w:val="clear" w:color="auto" w:fill="auto"/>
        <w:tabs>
          <w:tab w:val="left" w:pos="1255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пускать двигатель при наличии в системе питания утечек газа;</w:t>
      </w:r>
    </w:p>
    <w:p w:rsidR="002F37B3" w:rsidRPr="00622BAD" w:rsidRDefault="00AA517E" w:rsidP="00AA517E">
      <w:pPr>
        <w:pStyle w:val="20"/>
        <w:shd w:val="clear" w:color="auto" w:fill="auto"/>
        <w:tabs>
          <w:tab w:val="left" w:pos="1255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37B3" w:rsidRPr="00622BAD">
        <w:rPr>
          <w:sz w:val="26"/>
          <w:szCs w:val="26"/>
        </w:rPr>
        <w:t>пускать двигатель и работать на смеси двух топлив (бензи</w:t>
      </w:r>
      <w:r w:rsidR="002F37B3" w:rsidRPr="00622BAD">
        <w:rPr>
          <w:sz w:val="26"/>
          <w:szCs w:val="26"/>
        </w:rPr>
        <w:softHyphen/>
        <w:t>на и газа);</w:t>
      </w:r>
    </w:p>
    <w:p w:rsidR="002F37B3" w:rsidRPr="00622BAD" w:rsidRDefault="00AA517E" w:rsidP="00AA517E">
      <w:pPr>
        <w:pStyle w:val="20"/>
        <w:shd w:val="clear" w:color="auto" w:fill="auto"/>
        <w:tabs>
          <w:tab w:val="left" w:pos="1255"/>
        </w:tabs>
        <w:spacing w:before="0" w:line="24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счищать краску и красить наполненный газом баллон;</w:t>
      </w:r>
    </w:p>
    <w:p w:rsidR="002F37B3" w:rsidRPr="00622BAD" w:rsidRDefault="00AA517E" w:rsidP="00AA517E">
      <w:pPr>
        <w:pStyle w:val="20"/>
        <w:shd w:val="clear" w:color="auto" w:fill="auto"/>
        <w:tabs>
          <w:tab w:val="left" w:pos="1255"/>
        </w:tabs>
        <w:spacing w:before="0" w:line="240" w:lineRule="auto"/>
        <w:ind w:left="709" w:firstLine="0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2F37B3" w:rsidRPr="00622BAD">
        <w:rPr>
          <w:sz w:val="26"/>
          <w:szCs w:val="26"/>
        </w:rPr>
        <w:t>открывать и закрывать вентили баллона с помощью допол</w:t>
      </w:r>
      <w:r w:rsidR="002F37B3" w:rsidRPr="00622BAD">
        <w:rPr>
          <w:sz w:val="26"/>
          <w:szCs w:val="26"/>
        </w:rPr>
        <w:softHyphen/>
        <w:t>нительных рычагов.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Все работы по снятию, установке и регулированию газового оборудования следует выполнять специальным инструментом с медным покрытием.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 помещениях технического обслуживания и ремонта во вре</w:t>
      </w:r>
      <w:r w:rsidRPr="00622BAD">
        <w:rPr>
          <w:sz w:val="26"/>
          <w:szCs w:val="26"/>
        </w:rPr>
        <w:softHyphen/>
        <w:t>мя нахождения в них газобаллонных автомобилей нельзя поль</w:t>
      </w:r>
      <w:r w:rsidRPr="00622BAD">
        <w:rPr>
          <w:sz w:val="26"/>
          <w:szCs w:val="26"/>
        </w:rPr>
        <w:softHyphen/>
        <w:t>зоваться открытым ог</w:t>
      </w:r>
      <w:r w:rsidR="006849E3">
        <w:rPr>
          <w:sz w:val="26"/>
          <w:szCs w:val="26"/>
        </w:rPr>
        <w:t>н</w:t>
      </w:r>
      <w:r w:rsidRPr="00622BAD">
        <w:rPr>
          <w:sz w:val="26"/>
          <w:szCs w:val="26"/>
        </w:rPr>
        <w:t>ем, выполнять сварочные работы, рабо</w:t>
      </w:r>
      <w:r w:rsidRPr="00622BAD">
        <w:rPr>
          <w:sz w:val="26"/>
          <w:szCs w:val="26"/>
        </w:rPr>
        <w:softHyphen/>
        <w:t>тать на заточных станках, кузнечных горнах и другом оборудова</w:t>
      </w:r>
      <w:r w:rsidRPr="00622BAD">
        <w:rPr>
          <w:sz w:val="26"/>
          <w:szCs w:val="26"/>
        </w:rPr>
        <w:softHyphen/>
        <w:t>нии, вызывающем искрообразование.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У газобаллонных автомобилей запрещается проверять пламе</w:t>
      </w:r>
      <w:r w:rsidRPr="00622BAD">
        <w:rPr>
          <w:sz w:val="26"/>
          <w:szCs w:val="26"/>
        </w:rPr>
        <w:softHyphen/>
        <w:t>нем герметичность соединений газовой аппаратуры и газопрово</w:t>
      </w:r>
      <w:r w:rsidRPr="00622BAD">
        <w:rPr>
          <w:sz w:val="26"/>
          <w:szCs w:val="26"/>
        </w:rPr>
        <w:softHyphen/>
        <w:t>дов и подносить к автомобилю открытый огонь для освещения, пайки, сварки и т. п.</w:t>
      </w:r>
    </w:p>
    <w:p w:rsidR="002F37B3" w:rsidRPr="00622BAD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В случае возникновения пожара на автомобиле следует не</w:t>
      </w:r>
      <w:r w:rsidRPr="00622BAD">
        <w:rPr>
          <w:sz w:val="26"/>
          <w:szCs w:val="26"/>
        </w:rPr>
        <w:softHyphen/>
        <w:t xml:space="preserve">медленно закрыть </w:t>
      </w:r>
      <w:proofErr w:type="gramStart"/>
      <w:r w:rsidRPr="00622BAD">
        <w:rPr>
          <w:sz w:val="26"/>
          <w:szCs w:val="26"/>
        </w:rPr>
        <w:t>магистральный</w:t>
      </w:r>
      <w:proofErr w:type="gramEnd"/>
      <w:r w:rsidRPr="00622BAD">
        <w:rPr>
          <w:sz w:val="26"/>
          <w:szCs w:val="26"/>
        </w:rPr>
        <w:t xml:space="preserve"> и расходные вентили. Если пожар возник при работающем двигателе, то необходимо при за</w:t>
      </w:r>
      <w:r w:rsidRPr="00622BAD">
        <w:rPr>
          <w:sz w:val="26"/>
          <w:szCs w:val="26"/>
        </w:rPr>
        <w:softHyphen/>
        <w:t>крытых газовых вентилях увеличить частоту вращения коленча</w:t>
      </w:r>
      <w:r w:rsidRPr="00622BAD">
        <w:rPr>
          <w:sz w:val="26"/>
          <w:szCs w:val="26"/>
        </w:rPr>
        <w:softHyphen/>
        <w:t>того вала, с тем чтобы быстрее израсходовать газ из системы пи</w:t>
      </w:r>
      <w:r w:rsidRPr="00622BAD">
        <w:rPr>
          <w:sz w:val="26"/>
          <w:szCs w:val="26"/>
        </w:rPr>
        <w:softHyphen/>
        <w:t>тания. Вспыхнувший газ можно тушить углекислотным огнету</w:t>
      </w:r>
      <w:r w:rsidRPr="00622BAD">
        <w:rPr>
          <w:sz w:val="26"/>
          <w:szCs w:val="26"/>
        </w:rPr>
        <w:softHyphen/>
        <w:t>шителем, песком и кошмой. Вода при тушении пожара может быть применена для охлаждения баллона с целью предупрежде</w:t>
      </w:r>
      <w:r w:rsidRPr="00622BAD">
        <w:rPr>
          <w:sz w:val="26"/>
          <w:szCs w:val="26"/>
        </w:rPr>
        <w:softHyphen/>
        <w:t>ния чрезмерного повышения в нем давления.</w:t>
      </w:r>
    </w:p>
    <w:p w:rsidR="002F37B3" w:rsidRDefault="002F37B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22BAD">
        <w:rPr>
          <w:sz w:val="26"/>
          <w:szCs w:val="26"/>
        </w:rPr>
        <w:t>Общим требованием при эксплуатации газобаллонных авто</w:t>
      </w:r>
      <w:r w:rsidRPr="00622BAD">
        <w:rPr>
          <w:sz w:val="26"/>
          <w:szCs w:val="26"/>
        </w:rPr>
        <w:softHyphen/>
        <w:t>мобилей, работающих на сжиженном и сжатом газах, является обучение и сдача экзаменов обслуживающего персонала.</w:t>
      </w:r>
    </w:p>
    <w:p w:rsidR="006849E3" w:rsidRPr="00622BAD" w:rsidRDefault="006849E3" w:rsidP="00622BA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2F37B3" w:rsidRPr="00622BAD" w:rsidRDefault="002F37B3" w:rsidP="00622BAD">
      <w:pPr>
        <w:pStyle w:val="6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172"/>
      <w:r w:rsidRPr="00622BAD">
        <w:rPr>
          <w:rFonts w:ascii="Times New Roman" w:hAnsi="Times New Roman" w:cs="Times New Roman"/>
          <w:sz w:val="26"/>
          <w:szCs w:val="26"/>
        </w:rPr>
        <w:t>Вопросы для самопроверки</w:t>
      </w:r>
      <w:bookmarkEnd w:id="12"/>
    </w:p>
    <w:p w:rsidR="002F37B3" w:rsidRPr="00742817" w:rsidRDefault="00742817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>Перечислите основные неисправности системы питания автомобилей, работающих на газе.</w:t>
      </w:r>
    </w:p>
    <w:p w:rsidR="00742817" w:rsidRDefault="00742817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bookmarkStart w:id="13" w:name="_GoBack"/>
      <w:bookmarkEnd w:id="13"/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 xml:space="preserve">Перечислите основные признаки неисправностей системы питания </w:t>
      </w:r>
      <w:proofErr w:type="gramStart"/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>га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softHyphen/>
      </w:r>
      <w:proofErr w:type="gramEnd"/>
    </w:p>
    <w:p w:rsidR="002F37B3" w:rsidRPr="00742817" w:rsidRDefault="002F37B3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42817">
        <w:rPr>
          <w:rFonts w:ascii="Times New Roman" w:hAnsi="Times New Roman" w:cs="Times New Roman"/>
          <w:b w:val="0"/>
          <w:sz w:val="26"/>
          <w:szCs w:val="26"/>
        </w:rPr>
        <w:t>зобаллонных</w:t>
      </w:r>
      <w:proofErr w:type="spellEnd"/>
      <w:r w:rsidRPr="00742817">
        <w:rPr>
          <w:rFonts w:ascii="Times New Roman" w:hAnsi="Times New Roman" w:cs="Times New Roman"/>
          <w:b w:val="0"/>
          <w:sz w:val="26"/>
          <w:szCs w:val="26"/>
        </w:rPr>
        <w:t xml:space="preserve"> автомобилей.</w:t>
      </w:r>
    </w:p>
    <w:p w:rsidR="002F37B3" w:rsidRPr="00742817" w:rsidRDefault="00742817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>Какие методы диагностики системы питания газобаллонных автомоби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softHyphen/>
        <w:t>лей вы знаете?</w:t>
      </w:r>
    </w:p>
    <w:p w:rsidR="002F37B3" w:rsidRPr="00742817" w:rsidRDefault="00742817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 xml:space="preserve">Какие работы выполняются </w:t>
      </w:r>
      <w:proofErr w:type="gramStart"/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>при</w:t>
      </w:r>
      <w:proofErr w:type="gramEnd"/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 xml:space="preserve"> ТО системы питания газобаллонных автомобилей?</w:t>
      </w:r>
    </w:p>
    <w:p w:rsidR="002F37B3" w:rsidRPr="00742817" w:rsidRDefault="00742817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5.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>Расскажите о технологии регулировки газовых редукторов и карбю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softHyphen/>
        <w:t>раторов-смесителей.</w:t>
      </w:r>
    </w:p>
    <w:p w:rsidR="002F37B3" w:rsidRPr="00742817" w:rsidRDefault="00742817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6.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>Какие стенды для испытания системы питания газобаллонных автомо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softHyphen/>
        <w:t>билей вы знаете?</w:t>
      </w:r>
    </w:p>
    <w:p w:rsidR="002F37B3" w:rsidRPr="00742817" w:rsidRDefault="00742817" w:rsidP="00742817">
      <w:pPr>
        <w:pStyle w:val="230"/>
        <w:shd w:val="clear" w:color="auto" w:fill="auto"/>
        <w:tabs>
          <w:tab w:val="left" w:pos="1189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7.</w:t>
      </w:r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 xml:space="preserve">Какие работы по </w:t>
      </w:r>
      <w:proofErr w:type="gramStart"/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>ТР</w:t>
      </w:r>
      <w:proofErr w:type="gramEnd"/>
      <w:r w:rsidR="002F37B3" w:rsidRPr="00742817">
        <w:rPr>
          <w:rFonts w:ascii="Times New Roman" w:hAnsi="Times New Roman" w:cs="Times New Roman"/>
          <w:b w:val="0"/>
          <w:sz w:val="26"/>
          <w:szCs w:val="26"/>
        </w:rPr>
        <w:t xml:space="preserve"> системы питания газобаллонных автомобилей разрешается проводить на АТП?</w:t>
      </w:r>
    </w:p>
    <w:p w:rsidR="00F13FE5" w:rsidRPr="00742817" w:rsidRDefault="00D147C6" w:rsidP="00742817">
      <w:pPr>
        <w:rPr>
          <w:rFonts w:ascii="Times New Roman" w:hAnsi="Times New Roman" w:cs="Times New Roman"/>
          <w:sz w:val="26"/>
          <w:szCs w:val="26"/>
        </w:rPr>
      </w:pPr>
      <w:r w:rsidRPr="00742817">
        <w:rPr>
          <w:rFonts w:ascii="Times New Roman" w:hAnsi="Times New Roman" w:cs="Times New Roman"/>
          <w:sz w:val="26"/>
          <w:szCs w:val="26"/>
        </w:rPr>
        <w:t>8.</w:t>
      </w:r>
      <w:r w:rsidR="002F37B3" w:rsidRPr="00742817">
        <w:rPr>
          <w:rFonts w:ascii="Times New Roman" w:hAnsi="Times New Roman" w:cs="Times New Roman"/>
          <w:sz w:val="26"/>
          <w:szCs w:val="26"/>
        </w:rPr>
        <w:t>Техника безопасности при техническом обслуживании газобаллонных автомобилей.</w:t>
      </w:r>
    </w:p>
    <w:sectPr w:rsidR="00F13FE5" w:rsidRPr="00742817" w:rsidSect="003C1501">
      <w:type w:val="continuous"/>
      <w:pgSz w:w="11907" w:h="16839" w:code="9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44" w:rsidRDefault="00752B44" w:rsidP="00BE617B">
      <w:r>
        <w:separator/>
      </w:r>
    </w:p>
  </w:endnote>
  <w:endnote w:type="continuationSeparator" w:id="0">
    <w:p w:rsidR="00752B44" w:rsidRDefault="00752B44" w:rsidP="00BE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44" w:rsidRDefault="00752B44" w:rsidP="00BE617B">
      <w:r>
        <w:separator/>
      </w:r>
    </w:p>
  </w:footnote>
  <w:footnote w:type="continuationSeparator" w:id="0">
    <w:p w:rsidR="00752B44" w:rsidRDefault="00752B44" w:rsidP="00BE6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F96D5EF" wp14:editId="589A1B8C">
              <wp:simplePos x="0" y="0"/>
              <wp:positionH relativeFrom="page">
                <wp:posOffset>1280795</wp:posOffset>
              </wp:positionH>
              <wp:positionV relativeFrom="page">
                <wp:posOffset>1019810</wp:posOffset>
              </wp:positionV>
              <wp:extent cx="7169150" cy="219710"/>
              <wp:effectExtent l="4445" t="635" r="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F74C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254</w:t>
                          </w:r>
                          <w:r>
                            <w:fldChar w:fldCharType="end"/>
                          </w:r>
                          <w:r>
                            <w:t xml:space="preserve"> Раздел </w:t>
                          </w:r>
                          <w:r>
                            <w:rPr>
                              <w:lang w:val="en-US" w:bidi="en-US"/>
                            </w:rPr>
                            <w:t>III</w:t>
                          </w:r>
                          <w:r w:rsidRPr="009F52C1">
                            <w:rPr>
                              <w:lang w:bidi="en-US"/>
                            </w:rPr>
                            <w:t xml:space="preserve">. </w:t>
                          </w:r>
                          <w:r>
                            <w:t>Техническое обслуживание и текущий ремонт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28" type="#_x0000_t202" style="position:absolute;margin-left:100.85pt;margin-top:80.3pt;width:564.5pt;height:17.3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Y4qwIAAKk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" filled="f" stroked="f">
              <v:textbox style="mso-fit-shape-to-text:t" inset="0,0,0,0">
                <w:txbxContent>
                  <w:p w:rsidR="009F52C1" w:rsidRDefault="00F74C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254</w:t>
                    </w:r>
                    <w:r>
                      <w:fldChar w:fldCharType="end"/>
                    </w:r>
                    <w:r>
                      <w:t xml:space="preserve"> Раздел </w:t>
                    </w:r>
                    <w:r>
                      <w:rPr>
                        <w:lang w:val="en-US" w:bidi="en-US"/>
                      </w:rPr>
                      <w:t>III</w:t>
                    </w:r>
                    <w:r w:rsidRPr="009F52C1">
                      <w:rPr>
                        <w:lang w:bidi="en-US"/>
                      </w:rPr>
                      <w:t xml:space="preserve">. </w:t>
                    </w:r>
                    <w:r>
                      <w:t>Техническое обслуживание и текущий ремонт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63F860AF" wp14:editId="4AA2034C">
              <wp:simplePos x="0" y="0"/>
              <wp:positionH relativeFrom="page">
                <wp:posOffset>2269490</wp:posOffset>
              </wp:positionH>
              <wp:positionV relativeFrom="page">
                <wp:posOffset>1010285</wp:posOffset>
              </wp:positionV>
              <wp:extent cx="7132320" cy="194945"/>
              <wp:effectExtent l="2540" t="635" r="0" b="4445"/>
              <wp:wrapNone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232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752B44">
                          <w:pPr>
                            <w:pStyle w:val="a4"/>
                            <w:shd w:val="clear" w:color="auto" w:fill="auto"/>
                            <w:tabs>
                              <w:tab w:val="right" w:pos="1123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35" type="#_x0000_t202" style="position:absolute;margin-left:178.7pt;margin-top:79.55pt;width:561.6pt;height:15.35pt;z-index:-2516418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" filled="f" stroked="f">
              <v:textbox style="mso-fit-shape-to-text:t" inset="0,0,0,0">
                <w:txbxContent>
                  <w:p w:rsidR="009F52C1" w:rsidRDefault="00752B44">
                    <w:pPr>
                      <w:pStyle w:val="a4"/>
                      <w:shd w:val="clear" w:color="auto" w:fill="auto"/>
                      <w:tabs>
                        <w:tab w:val="right" w:pos="11232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44655FC3" wp14:editId="00179DED">
              <wp:simplePos x="0" y="0"/>
              <wp:positionH relativeFrom="page">
                <wp:posOffset>1287780</wp:posOffset>
              </wp:positionH>
              <wp:positionV relativeFrom="page">
                <wp:posOffset>1019175</wp:posOffset>
              </wp:positionV>
              <wp:extent cx="7156450" cy="228600"/>
              <wp:effectExtent l="1905" t="0" r="4445" b="0"/>
              <wp:wrapNone/>
              <wp:docPr id="8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752B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36" type="#_x0000_t202" style="position:absolute;margin-left:101.4pt;margin-top:80.25pt;width:563.5pt;height:18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" filled="f" stroked="f">
              <v:textbox style="mso-fit-shape-to-text:t" inset="0,0,0,0">
                <w:txbxContent>
                  <w:p w:rsidR="009F52C1" w:rsidRDefault="00752B4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2B1FAF17" wp14:editId="798CC80A">
              <wp:simplePos x="0" y="0"/>
              <wp:positionH relativeFrom="page">
                <wp:posOffset>2283460</wp:posOffset>
              </wp:positionH>
              <wp:positionV relativeFrom="page">
                <wp:posOffset>1022985</wp:posOffset>
              </wp:positionV>
              <wp:extent cx="7125970" cy="182880"/>
              <wp:effectExtent l="0" t="3810" r="1270" b="381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597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752B44">
                          <w:pPr>
                            <w:pStyle w:val="a4"/>
                            <w:shd w:val="clear" w:color="auto" w:fill="auto"/>
                            <w:tabs>
                              <w:tab w:val="right" w:pos="1122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9" type="#_x0000_t202" style="position:absolute;margin-left:179.8pt;margin-top:80.55pt;width:561.1pt;height:14.4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FusA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" filled="f" stroked="f">
              <v:textbox style="mso-fit-shape-to-text:t" inset="0,0,0,0">
                <w:txbxContent>
                  <w:p w:rsidR="009F52C1" w:rsidRDefault="00752B44">
                    <w:pPr>
                      <w:pStyle w:val="a4"/>
                      <w:shd w:val="clear" w:color="auto" w:fill="auto"/>
                      <w:tabs>
                        <w:tab w:val="right" w:pos="11222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088F821" wp14:editId="01A3F391">
              <wp:simplePos x="0" y="0"/>
              <wp:positionH relativeFrom="page">
                <wp:posOffset>1280795</wp:posOffset>
              </wp:positionH>
              <wp:positionV relativeFrom="page">
                <wp:posOffset>1019810</wp:posOffset>
              </wp:positionV>
              <wp:extent cx="7169150" cy="219710"/>
              <wp:effectExtent l="4445" t="635" r="0" b="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F74C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260</w:t>
                          </w:r>
                          <w:r>
                            <w:fldChar w:fldCharType="end"/>
                          </w:r>
                          <w:r>
                            <w:t xml:space="preserve"> Раздел </w:t>
                          </w:r>
                          <w:r>
                            <w:rPr>
                              <w:lang w:val="en-US" w:bidi="en-US"/>
                            </w:rPr>
                            <w:t>III</w:t>
                          </w:r>
                          <w:r w:rsidRPr="009F52C1">
                            <w:rPr>
                              <w:lang w:bidi="en-US"/>
                            </w:rPr>
                            <w:t xml:space="preserve">. </w:t>
                          </w:r>
                          <w:r>
                            <w:t>Техническое обслуживание и текущий ремонт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30" type="#_x0000_t202" style="position:absolute;margin-left:100.85pt;margin-top:80.3pt;width:564.5pt;height:17.3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" filled="f" stroked="f">
              <v:textbox style="mso-fit-shape-to-text:t" inset="0,0,0,0">
                <w:txbxContent>
                  <w:p w:rsidR="009F52C1" w:rsidRDefault="00F74C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260</w:t>
                    </w:r>
                    <w:r>
                      <w:fldChar w:fldCharType="end"/>
                    </w:r>
                    <w:r>
                      <w:t xml:space="preserve"> Раздел </w:t>
                    </w:r>
                    <w:r>
                      <w:rPr>
                        <w:lang w:val="en-US" w:bidi="en-US"/>
                      </w:rPr>
                      <w:t>III</w:t>
                    </w:r>
                    <w:r w:rsidRPr="009F52C1">
                      <w:rPr>
                        <w:lang w:bidi="en-US"/>
                      </w:rPr>
                      <w:t xml:space="preserve">. </w:t>
                    </w:r>
                    <w:r>
                      <w:t>Техническое обслуживание и текущий ремонт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Pr="006D0EA0" w:rsidRDefault="00752B44" w:rsidP="006D0EA0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09C3B288" wp14:editId="33A4CF5E">
              <wp:simplePos x="0" y="0"/>
              <wp:positionH relativeFrom="page">
                <wp:posOffset>1278890</wp:posOffset>
              </wp:positionH>
              <wp:positionV relativeFrom="page">
                <wp:posOffset>1028700</wp:posOffset>
              </wp:positionV>
              <wp:extent cx="7165975" cy="222250"/>
              <wp:effectExtent l="2540" t="0" r="3810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597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752B4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31" type="#_x0000_t202" style="position:absolute;margin-left:100.7pt;margin-top:81pt;width:564.25pt;height:17.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" filled="f" stroked="f">
              <v:textbox style="mso-fit-shape-to-text:t" inset="0,0,0,0">
                <w:txbxContent>
                  <w:p w:rsidR="009F52C1" w:rsidRDefault="00752B4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6DEA29BD" wp14:editId="4B5023EE">
              <wp:simplePos x="0" y="0"/>
              <wp:positionH relativeFrom="page">
                <wp:posOffset>1287780</wp:posOffset>
              </wp:positionH>
              <wp:positionV relativeFrom="page">
                <wp:posOffset>1019175</wp:posOffset>
              </wp:positionV>
              <wp:extent cx="7156450" cy="228600"/>
              <wp:effectExtent l="1905" t="0" r="4445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F74C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266</w:t>
                          </w:r>
                          <w:r>
                            <w:fldChar w:fldCharType="end"/>
                          </w:r>
                          <w:r>
                            <w:t xml:space="preserve"> Раздел </w:t>
                          </w:r>
                          <w:r>
                            <w:rPr>
                              <w:lang w:val="en-US" w:bidi="en-US"/>
                            </w:rPr>
                            <w:t>IIL</w:t>
                          </w:r>
                          <w:r w:rsidRPr="009F52C1">
                            <w:rPr>
                              <w:lang w:bidi="en-US"/>
                            </w:rPr>
                            <w:t xml:space="preserve"> </w:t>
                          </w:r>
                          <w:r>
                            <w:t>Техническое обслуживание и текущий ремонт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2" type="#_x0000_t202" style="position:absolute;margin-left:101.4pt;margin-top:80.25pt;width:563.5pt;height:18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" filled="f" stroked="f">
              <v:textbox style="mso-fit-shape-to-text:t" inset="0,0,0,0">
                <w:txbxContent>
                  <w:p w:rsidR="009F52C1" w:rsidRDefault="00F74C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266</w:t>
                    </w:r>
                    <w:r>
                      <w:fldChar w:fldCharType="end"/>
                    </w:r>
                    <w:r>
                      <w:t xml:space="preserve"> Раздел </w:t>
                    </w:r>
                    <w:r>
                      <w:rPr>
                        <w:lang w:val="en-US" w:bidi="en-US"/>
                      </w:rPr>
                      <w:t>IIL</w:t>
                    </w:r>
                    <w:r w:rsidRPr="009F52C1">
                      <w:rPr>
                        <w:lang w:bidi="en-US"/>
                      </w:rPr>
                      <w:t xml:space="preserve"> </w:t>
                    </w:r>
                    <w:r>
                      <w:t>Техническое обслуживание и текущий ремонт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752B44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5C7F4D6E" wp14:editId="1ACA6B5A">
              <wp:simplePos x="0" y="0"/>
              <wp:positionH relativeFrom="page">
                <wp:posOffset>1286510</wp:posOffset>
              </wp:positionH>
              <wp:positionV relativeFrom="page">
                <wp:posOffset>1719580</wp:posOffset>
              </wp:positionV>
              <wp:extent cx="7159625" cy="228600"/>
              <wp:effectExtent l="635" t="0" r="2540" b="4445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96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752B44">
                          <w:pPr>
                            <w:pStyle w:val="a4"/>
                            <w:shd w:val="clear" w:color="auto" w:fill="auto"/>
                            <w:tabs>
                              <w:tab w:val="right" w:pos="1127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3" type="#_x0000_t202" style="position:absolute;margin-left:101.3pt;margin-top:135.4pt;width:563.75pt;height:18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K8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" filled="f" stroked="f">
              <v:textbox style="mso-fit-shape-to-text:t" inset="0,0,0,0">
                <w:txbxContent>
                  <w:p w:rsidR="009F52C1" w:rsidRDefault="00752B44">
                    <w:pPr>
                      <w:pStyle w:val="a4"/>
                      <w:shd w:val="clear" w:color="auto" w:fill="auto"/>
                      <w:tabs>
                        <w:tab w:val="right" w:pos="1127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F74C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18EFBD58" wp14:editId="403FA060">
              <wp:simplePos x="0" y="0"/>
              <wp:positionH relativeFrom="page">
                <wp:posOffset>1273810</wp:posOffset>
              </wp:positionH>
              <wp:positionV relativeFrom="page">
                <wp:posOffset>1021715</wp:posOffset>
              </wp:positionV>
              <wp:extent cx="7162800" cy="225425"/>
              <wp:effectExtent l="0" t="2540" r="2540" b="635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F74C2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270</w:t>
                          </w:r>
                          <w:r>
                            <w:fldChar w:fldCharType="end"/>
                          </w:r>
                          <w:r>
                            <w:t xml:space="preserve"> Раздел </w:t>
                          </w:r>
                          <w:r>
                            <w:rPr>
                              <w:lang w:val="en-US" w:bidi="en-US"/>
                            </w:rPr>
                            <w:t>III</w:t>
                          </w:r>
                          <w:r w:rsidRPr="009F52C1">
                            <w:rPr>
                              <w:lang w:bidi="en-US"/>
                            </w:rPr>
                            <w:t xml:space="preserve">. </w:t>
                          </w:r>
                          <w:r>
                            <w:t>Техническое обслуживание и текущий ремонт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34" type="#_x0000_t202" style="position:absolute;margin-left:100.3pt;margin-top:80.45pt;width:564pt;height:17.7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D3rQIAALA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" filled="f" stroked="f">
              <v:textbox style="mso-fit-shape-to-text:t" inset="0,0,0,0">
                <w:txbxContent>
                  <w:p w:rsidR="009F52C1" w:rsidRDefault="00F74C2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270</w:t>
                    </w:r>
                    <w:r>
                      <w:fldChar w:fldCharType="end"/>
                    </w:r>
                    <w:r>
                      <w:t xml:space="preserve"> Раздел </w:t>
                    </w:r>
                    <w:r>
                      <w:rPr>
                        <w:lang w:val="en-US" w:bidi="en-US"/>
                      </w:rPr>
                      <w:t>III</w:t>
                    </w:r>
                    <w:r w:rsidRPr="009F52C1">
                      <w:rPr>
                        <w:lang w:bidi="en-US"/>
                      </w:rPr>
                      <w:t xml:space="preserve">. </w:t>
                    </w:r>
                    <w:r>
                      <w:t>Техническое обслуживание и текущий ремонт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C9"/>
    <w:multiLevelType w:val="multilevel"/>
    <w:tmpl w:val="4648C100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204B0"/>
    <w:multiLevelType w:val="hybridMultilevel"/>
    <w:tmpl w:val="FFECB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EF5"/>
    <w:multiLevelType w:val="hybridMultilevel"/>
    <w:tmpl w:val="10C4B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C3C24"/>
    <w:multiLevelType w:val="multilevel"/>
    <w:tmpl w:val="000E93C0"/>
    <w:lvl w:ilvl="0">
      <w:start w:val="1"/>
      <w:numFmt w:val="decimal"/>
      <w:lvlText w:val="1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332D1"/>
    <w:multiLevelType w:val="multilevel"/>
    <w:tmpl w:val="78FCD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E64DE"/>
    <w:multiLevelType w:val="multilevel"/>
    <w:tmpl w:val="04D0F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86732"/>
    <w:multiLevelType w:val="multilevel"/>
    <w:tmpl w:val="69D69F32"/>
    <w:lvl w:ilvl="0">
      <w:start w:val="5"/>
      <w:numFmt w:val="decimal"/>
      <w:lvlText w:val="1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736CB9"/>
    <w:multiLevelType w:val="multilevel"/>
    <w:tmpl w:val="7096C1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ED5C42"/>
    <w:multiLevelType w:val="hybridMultilevel"/>
    <w:tmpl w:val="11F669BE"/>
    <w:lvl w:ilvl="0" w:tplc="8FD8EE06">
      <w:start w:val="1"/>
      <w:numFmt w:val="decimal"/>
      <w:lvlText w:val="%1."/>
      <w:lvlJc w:val="left"/>
      <w:pPr>
        <w:ind w:left="1040" w:hanging="360"/>
      </w:pPr>
      <w:rPr>
        <w:rFonts w:eastAsia="Arial Unicode MS" w:cs="Times New Roman" w:hint="default"/>
        <w:b w:val="0"/>
        <w:color w:val="0D0D0D" w:themeColor="text1" w:themeTint="F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7921123"/>
    <w:multiLevelType w:val="multilevel"/>
    <w:tmpl w:val="4ECC5A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B3"/>
    <w:rsid w:val="00024D62"/>
    <w:rsid w:val="00043827"/>
    <w:rsid w:val="00052A6F"/>
    <w:rsid w:val="00053DDD"/>
    <w:rsid w:val="0006004A"/>
    <w:rsid w:val="000E39B2"/>
    <w:rsid w:val="000E503E"/>
    <w:rsid w:val="000E641C"/>
    <w:rsid w:val="00106A81"/>
    <w:rsid w:val="00125549"/>
    <w:rsid w:val="0015579E"/>
    <w:rsid w:val="00180792"/>
    <w:rsid w:val="00195165"/>
    <w:rsid w:val="001B4219"/>
    <w:rsid w:val="001C1DDC"/>
    <w:rsid w:val="00207AFA"/>
    <w:rsid w:val="00223219"/>
    <w:rsid w:val="0023076B"/>
    <w:rsid w:val="002714B3"/>
    <w:rsid w:val="002F37B3"/>
    <w:rsid w:val="003233D9"/>
    <w:rsid w:val="003323D9"/>
    <w:rsid w:val="00335808"/>
    <w:rsid w:val="00372A8D"/>
    <w:rsid w:val="003833DE"/>
    <w:rsid w:val="003C1501"/>
    <w:rsid w:val="00461D5C"/>
    <w:rsid w:val="004B3990"/>
    <w:rsid w:val="004D49D9"/>
    <w:rsid w:val="00590BCE"/>
    <w:rsid w:val="005A6779"/>
    <w:rsid w:val="005E7628"/>
    <w:rsid w:val="00622BAD"/>
    <w:rsid w:val="006305F6"/>
    <w:rsid w:val="006849E3"/>
    <w:rsid w:val="006858BB"/>
    <w:rsid w:val="006C0380"/>
    <w:rsid w:val="006C7B5B"/>
    <w:rsid w:val="006D0EA0"/>
    <w:rsid w:val="007033EF"/>
    <w:rsid w:val="007121BB"/>
    <w:rsid w:val="007128AA"/>
    <w:rsid w:val="0072658C"/>
    <w:rsid w:val="00736EFA"/>
    <w:rsid w:val="00742817"/>
    <w:rsid w:val="00752B44"/>
    <w:rsid w:val="00772DA8"/>
    <w:rsid w:val="00777872"/>
    <w:rsid w:val="007A2478"/>
    <w:rsid w:val="007A7C70"/>
    <w:rsid w:val="007B28B9"/>
    <w:rsid w:val="007B5846"/>
    <w:rsid w:val="00800641"/>
    <w:rsid w:val="00813B26"/>
    <w:rsid w:val="008155B2"/>
    <w:rsid w:val="00824172"/>
    <w:rsid w:val="00906B13"/>
    <w:rsid w:val="009556F5"/>
    <w:rsid w:val="00963A18"/>
    <w:rsid w:val="009A79B9"/>
    <w:rsid w:val="009C3A3E"/>
    <w:rsid w:val="009C695F"/>
    <w:rsid w:val="009F076F"/>
    <w:rsid w:val="00A024F4"/>
    <w:rsid w:val="00A061DE"/>
    <w:rsid w:val="00A10858"/>
    <w:rsid w:val="00A11F99"/>
    <w:rsid w:val="00A17E2D"/>
    <w:rsid w:val="00A30D6C"/>
    <w:rsid w:val="00A35AA9"/>
    <w:rsid w:val="00A7518F"/>
    <w:rsid w:val="00A76ED9"/>
    <w:rsid w:val="00AA517E"/>
    <w:rsid w:val="00AE3231"/>
    <w:rsid w:val="00AF5711"/>
    <w:rsid w:val="00B635D0"/>
    <w:rsid w:val="00B9407E"/>
    <w:rsid w:val="00BB7198"/>
    <w:rsid w:val="00BE617B"/>
    <w:rsid w:val="00BF1397"/>
    <w:rsid w:val="00BF7DBA"/>
    <w:rsid w:val="00C037B8"/>
    <w:rsid w:val="00C05881"/>
    <w:rsid w:val="00C46C5F"/>
    <w:rsid w:val="00C46CA2"/>
    <w:rsid w:val="00C571DD"/>
    <w:rsid w:val="00C855BA"/>
    <w:rsid w:val="00CF3EF9"/>
    <w:rsid w:val="00D147C6"/>
    <w:rsid w:val="00D42A2F"/>
    <w:rsid w:val="00D73AAA"/>
    <w:rsid w:val="00E23775"/>
    <w:rsid w:val="00E677F9"/>
    <w:rsid w:val="00E75AEB"/>
    <w:rsid w:val="00E93B5D"/>
    <w:rsid w:val="00E96406"/>
    <w:rsid w:val="00EA7ADB"/>
    <w:rsid w:val="00EE4BEC"/>
    <w:rsid w:val="00EF0F5B"/>
    <w:rsid w:val="00EF7C22"/>
    <w:rsid w:val="00F13FE5"/>
    <w:rsid w:val="00F43125"/>
    <w:rsid w:val="00F74C24"/>
    <w:rsid w:val="00FC0ED0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2F37B3"/>
    <w:rPr>
      <w:rFonts w:ascii="Arial" w:eastAsia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37B3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F37B3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F37B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F37B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a3">
    <w:name w:val="Колонтитул_"/>
    <w:basedOn w:val="a0"/>
    <w:link w:val="a4"/>
    <w:rsid w:val="002F37B3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F37B3"/>
    <w:rPr>
      <w:rFonts w:ascii="Century Gothic" w:eastAsia="Century Gothic" w:hAnsi="Century Gothic" w:cs="Century Gothic"/>
      <w:b/>
      <w:bCs/>
      <w:spacing w:val="-20"/>
      <w:sz w:val="52"/>
      <w:szCs w:val="52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F37B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F37B3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101">
    <w:name w:val="Основной текст (10) + Курсив"/>
    <w:basedOn w:val="10"/>
    <w:rsid w:val="002F3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2F37B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a9">
    <w:name w:val="Подпись к картинке + Курсив"/>
    <w:basedOn w:val="a7"/>
    <w:rsid w:val="002F3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2F37B3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2F37B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9pt0pt">
    <w:name w:val="Колонтитул + 19 pt;Не курсив;Интервал 0 pt"/>
    <w:basedOn w:val="a3"/>
    <w:rsid w:val="002F37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2F37B3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character" w:customStyle="1" w:styleId="Exact">
    <w:name w:val="Подпись к картинке Exact"/>
    <w:basedOn w:val="a0"/>
    <w:rsid w:val="002F3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0">
    <w:name w:val="Подпись к картинке + Курсив Exact"/>
    <w:basedOn w:val="a7"/>
    <w:rsid w:val="002F3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2F37B3"/>
    <w:rPr>
      <w:rFonts w:ascii="Times New Roman" w:eastAsia="Times New Roman" w:hAnsi="Times New Roman" w:cs="Times New Roman"/>
      <w:i/>
      <w:iCs/>
      <w:color w:val="00000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2F37B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0pt">
    <w:name w:val="Подпись к картинке + Курсив;Интервал 0 pt"/>
    <w:basedOn w:val="a7"/>
    <w:rsid w:val="002F37B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ac">
    <w:name w:val="Подпись к картинке + Полужирный"/>
    <w:basedOn w:val="a7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0pt0">
    <w:name w:val="Подпись к таблице + Интервал 0 pt"/>
    <w:basedOn w:val="a5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2F37B3"/>
    <w:rPr>
      <w:rFonts w:ascii="Times New Roman" w:eastAsia="Times New Roman" w:hAnsi="Times New Roman" w:cs="Times New Roman"/>
      <w:b/>
      <w:bCs/>
      <w:i/>
      <w:iCs/>
      <w:spacing w:val="-10"/>
      <w:sz w:val="42"/>
      <w:szCs w:val="42"/>
      <w:shd w:val="clear" w:color="auto" w:fill="FFFFFF"/>
    </w:rPr>
  </w:style>
  <w:style w:type="character" w:customStyle="1" w:styleId="Exact1">
    <w:name w:val="Подпись к картинке + Полужирный Exact"/>
    <w:basedOn w:val="a7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ad">
    <w:name w:val="Подпись к таблице + Не полужирный;Курсив"/>
    <w:basedOn w:val="a5"/>
    <w:rsid w:val="002F37B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21pt0pt">
    <w:name w:val="Основной текст (2) + 21 pt;Полужирный;Курсив;Интервал 0 pt"/>
    <w:basedOn w:val="2"/>
    <w:rsid w:val="002F37B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2F37B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33Exact">
    <w:name w:val="Подпись к картинке (33) Exact"/>
    <w:basedOn w:val="a0"/>
    <w:link w:val="33"/>
    <w:rsid w:val="002F37B3"/>
    <w:rPr>
      <w:rFonts w:ascii="Segoe UI" w:eastAsia="Segoe UI" w:hAnsi="Segoe UI" w:cs="Segoe UI"/>
      <w:b/>
      <w:bCs/>
      <w:i/>
      <w:iCs/>
      <w:sz w:val="28"/>
      <w:szCs w:val="28"/>
      <w:shd w:val="clear" w:color="auto" w:fill="FFFFFF"/>
    </w:rPr>
  </w:style>
  <w:style w:type="character" w:customStyle="1" w:styleId="2Arial13pt0pt">
    <w:name w:val="Основной текст (2) + Arial;13 pt;Интервал 0 pt"/>
    <w:basedOn w:val="2"/>
    <w:rsid w:val="002F37B3"/>
    <w:rPr>
      <w:rFonts w:ascii="Arial" w:eastAsia="Arial" w:hAnsi="Arial" w:cs="Arial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8">
    <w:name w:val="Основной текст (58)_"/>
    <w:basedOn w:val="a0"/>
    <w:link w:val="580"/>
    <w:rsid w:val="002F37B3"/>
    <w:rPr>
      <w:rFonts w:ascii="Times New Roman" w:eastAsia="Times New Roman" w:hAnsi="Times New Roman" w:cs="Times New Roman"/>
      <w:b/>
      <w:bCs/>
      <w:spacing w:val="-10"/>
      <w:sz w:val="10"/>
      <w:szCs w:val="10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2F37B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40pt">
    <w:name w:val="Основной текст (54) + Интервал 0 pt"/>
    <w:basedOn w:val="54"/>
    <w:rsid w:val="002F37B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09pt">
    <w:name w:val="Основной текст (10) + 9 pt"/>
    <w:basedOn w:val="10"/>
    <w:rsid w:val="002F37B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10">
    <w:name w:val="Подпись к картинке (21)_"/>
    <w:basedOn w:val="a0"/>
    <w:link w:val="211"/>
    <w:rsid w:val="002F37B3"/>
    <w:rPr>
      <w:rFonts w:ascii="Arial" w:eastAsia="Arial" w:hAnsi="Arial" w:cs="Arial"/>
      <w:b/>
      <w:bCs/>
      <w:i/>
      <w:iCs/>
      <w:spacing w:val="120"/>
      <w:sz w:val="32"/>
      <w:szCs w:val="32"/>
      <w:shd w:val="clear" w:color="auto" w:fill="FFFFFF"/>
    </w:rPr>
  </w:style>
  <w:style w:type="character" w:customStyle="1" w:styleId="210pt">
    <w:name w:val="Подпись к картинке (21) + Интервал 0 pt"/>
    <w:basedOn w:val="210"/>
    <w:rsid w:val="002F37B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ArialNarrow0pt">
    <w:name w:val="Подпись к картинке (21) + Arial Narrow;Не полужирный;Интервал 0 pt"/>
    <w:basedOn w:val="210"/>
    <w:rsid w:val="002F37B3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">
    <w:name w:val="Подпись к картинке (34)_"/>
    <w:basedOn w:val="a0"/>
    <w:link w:val="340"/>
    <w:rsid w:val="002F37B3"/>
    <w:rPr>
      <w:rFonts w:ascii="Segoe UI" w:eastAsia="Segoe UI" w:hAnsi="Segoe UI" w:cs="Segoe UI"/>
      <w:b/>
      <w:bCs/>
      <w:i/>
      <w:iCs/>
      <w:sz w:val="30"/>
      <w:szCs w:val="30"/>
      <w:shd w:val="clear" w:color="auto" w:fill="FFFFFF"/>
    </w:rPr>
  </w:style>
  <w:style w:type="character" w:customStyle="1" w:styleId="341">
    <w:name w:val="Подпись к картинке (34) + Не полужирный"/>
    <w:basedOn w:val="34"/>
    <w:rsid w:val="002F37B3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9">
    <w:name w:val="Основной текст (59)_"/>
    <w:basedOn w:val="a0"/>
    <w:link w:val="590"/>
    <w:rsid w:val="002F37B3"/>
    <w:rPr>
      <w:rFonts w:ascii="Verdana" w:eastAsia="Verdana" w:hAnsi="Verdana" w:cs="Verdana"/>
      <w:b/>
      <w:bCs/>
      <w:sz w:val="8"/>
      <w:szCs w:val="8"/>
      <w:shd w:val="clear" w:color="auto" w:fill="FFFFFF"/>
    </w:rPr>
  </w:style>
  <w:style w:type="character" w:customStyle="1" w:styleId="2CenturyGothic10pt150">
    <w:name w:val="Основной текст (2) + Century Gothic;10 pt;Курсив;Масштаб 150%"/>
    <w:basedOn w:val="2"/>
    <w:rsid w:val="002F37B3"/>
    <w:rPr>
      <w:rFonts w:ascii="Century Gothic" w:eastAsia="Century Gothic" w:hAnsi="Century Gothic" w:cs="Century Gothic"/>
      <w:b/>
      <w:bCs/>
      <w:i/>
      <w:iCs/>
      <w:color w:val="000000"/>
      <w:spacing w:val="0"/>
      <w:w w:val="15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"/>
    <w:basedOn w:val="2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enturyGothic23pt-1pt">
    <w:name w:val="Основной текст (2) + Century Gothic;23 pt;Полужирный;Интервал -1 pt"/>
    <w:basedOn w:val="2"/>
    <w:rsid w:val="002F37B3"/>
    <w:rPr>
      <w:rFonts w:ascii="Century Gothic" w:eastAsia="Century Gothic" w:hAnsi="Century Gothic" w:cs="Century Gothic"/>
      <w:b/>
      <w:bCs/>
      <w:color w:val="000000"/>
      <w:spacing w:val="-3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2105pt0">
    <w:name w:val="Основной текст (2) + 10;5 pt;Малые прописные"/>
    <w:basedOn w:val="2"/>
    <w:rsid w:val="002F37B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71">
    <w:name w:val="Подпись к картинке (7)_"/>
    <w:basedOn w:val="a0"/>
    <w:link w:val="72"/>
    <w:rsid w:val="002F37B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17pt">
    <w:name w:val="Подпись к картинке + 17 pt;Полужирный"/>
    <w:basedOn w:val="a7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2F37B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F37B3"/>
    <w:pPr>
      <w:shd w:val="clear" w:color="auto" w:fill="FFFFFF"/>
      <w:spacing w:line="509" w:lineRule="exact"/>
      <w:ind w:hanging="480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44"/>
      <w:szCs w:val="44"/>
      <w:lang w:eastAsia="en-US" w:bidi="ar-SA"/>
    </w:rPr>
  </w:style>
  <w:style w:type="paragraph" w:customStyle="1" w:styleId="60">
    <w:name w:val="Заголовок №6"/>
    <w:basedOn w:val="a"/>
    <w:link w:val="6"/>
    <w:rsid w:val="002F37B3"/>
    <w:pPr>
      <w:shd w:val="clear" w:color="auto" w:fill="FFFFFF"/>
      <w:spacing w:before="1440" w:after="3000" w:line="437" w:lineRule="exact"/>
      <w:outlineLvl w:val="5"/>
    </w:pPr>
    <w:rPr>
      <w:rFonts w:ascii="Arial" w:eastAsia="Arial" w:hAnsi="Arial" w:cs="Arial"/>
      <w:b/>
      <w:bCs/>
      <w:color w:val="auto"/>
      <w:spacing w:val="-10"/>
      <w:sz w:val="40"/>
      <w:szCs w:val="40"/>
      <w:lang w:eastAsia="en-US" w:bidi="ar-SA"/>
    </w:rPr>
  </w:style>
  <w:style w:type="paragraph" w:customStyle="1" w:styleId="50">
    <w:name w:val="Основной текст (5)"/>
    <w:basedOn w:val="a"/>
    <w:link w:val="5"/>
    <w:rsid w:val="002F37B3"/>
    <w:pPr>
      <w:shd w:val="clear" w:color="auto" w:fill="FFFFFF"/>
      <w:spacing w:before="3000" w:after="5760" w:line="408" w:lineRule="exact"/>
      <w:jc w:val="center"/>
    </w:pPr>
    <w:rPr>
      <w:rFonts w:ascii="Times New Roman" w:eastAsia="Times New Roman" w:hAnsi="Times New Roman" w:cs="Times New Roman"/>
      <w:i/>
      <w:iCs/>
      <w:color w:val="auto"/>
      <w:sz w:val="44"/>
      <w:szCs w:val="44"/>
      <w:lang w:eastAsia="en-US" w:bidi="ar-SA"/>
    </w:rPr>
  </w:style>
  <w:style w:type="paragraph" w:customStyle="1" w:styleId="100">
    <w:name w:val="Основной текст (10)"/>
    <w:basedOn w:val="a"/>
    <w:link w:val="10"/>
    <w:rsid w:val="002F37B3"/>
    <w:pPr>
      <w:shd w:val="clear" w:color="auto" w:fill="FFFFFF"/>
      <w:spacing w:before="720" w:line="384" w:lineRule="exact"/>
      <w:ind w:hanging="1140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20">
    <w:name w:val="Основной текст (2)"/>
    <w:basedOn w:val="a"/>
    <w:link w:val="2"/>
    <w:rsid w:val="002F37B3"/>
    <w:pPr>
      <w:shd w:val="clear" w:color="auto" w:fill="FFFFFF"/>
      <w:spacing w:before="3120" w:line="470" w:lineRule="exact"/>
      <w:ind w:hanging="480"/>
      <w:jc w:val="both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a4">
    <w:name w:val="Колонтитул"/>
    <w:basedOn w:val="a"/>
    <w:link w:val="a3"/>
    <w:rsid w:val="002F37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110">
    <w:name w:val="Основной текст (11)"/>
    <w:basedOn w:val="a"/>
    <w:link w:val="11"/>
    <w:rsid w:val="002F37B3"/>
    <w:pPr>
      <w:shd w:val="clear" w:color="auto" w:fill="FFFFFF"/>
      <w:spacing w:after="540" w:line="0" w:lineRule="atLeast"/>
      <w:jc w:val="right"/>
    </w:pPr>
    <w:rPr>
      <w:rFonts w:ascii="Century Gothic" w:eastAsia="Century Gothic" w:hAnsi="Century Gothic" w:cs="Century Gothic"/>
      <w:b/>
      <w:bCs/>
      <w:color w:val="auto"/>
      <w:spacing w:val="-20"/>
      <w:sz w:val="52"/>
      <w:szCs w:val="52"/>
      <w:lang w:eastAsia="en-US" w:bidi="ar-SA"/>
    </w:rPr>
  </w:style>
  <w:style w:type="paragraph" w:customStyle="1" w:styleId="a6">
    <w:name w:val="Подпись к таблице"/>
    <w:basedOn w:val="a"/>
    <w:link w:val="a5"/>
    <w:rsid w:val="002F37B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a8">
    <w:name w:val="Подпись к картинке"/>
    <w:basedOn w:val="a"/>
    <w:link w:val="a7"/>
    <w:rsid w:val="002F37B3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230">
    <w:name w:val="Основной текст (23)"/>
    <w:basedOn w:val="a"/>
    <w:link w:val="23"/>
    <w:rsid w:val="002F37B3"/>
    <w:pPr>
      <w:shd w:val="clear" w:color="auto" w:fill="FFFFFF"/>
      <w:spacing w:before="540" w:line="427" w:lineRule="exact"/>
      <w:jc w:val="both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ab">
    <w:name w:val="Оглавление"/>
    <w:basedOn w:val="a"/>
    <w:link w:val="aa"/>
    <w:rsid w:val="002F37B3"/>
    <w:pPr>
      <w:shd w:val="clear" w:color="auto" w:fill="FFFFFF"/>
      <w:spacing w:before="240" w:line="408" w:lineRule="exact"/>
      <w:ind w:hanging="480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40">
    <w:name w:val="Подпись к картинке (4)"/>
    <w:basedOn w:val="a"/>
    <w:link w:val="4"/>
    <w:rsid w:val="002F37B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paragraph" w:customStyle="1" w:styleId="72">
    <w:name w:val="Подпись к картинке (7)"/>
    <w:basedOn w:val="a"/>
    <w:link w:val="71"/>
    <w:rsid w:val="002F37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211">
    <w:name w:val="Подпись к картинке (21)"/>
    <w:basedOn w:val="a"/>
    <w:link w:val="210"/>
    <w:rsid w:val="002F37B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color w:val="auto"/>
      <w:spacing w:val="120"/>
      <w:sz w:val="32"/>
      <w:szCs w:val="32"/>
      <w:lang w:eastAsia="en-US" w:bidi="ar-SA"/>
    </w:rPr>
  </w:style>
  <w:style w:type="paragraph" w:customStyle="1" w:styleId="460">
    <w:name w:val="Основной текст (46)"/>
    <w:basedOn w:val="a"/>
    <w:link w:val="46"/>
    <w:rsid w:val="002F37B3"/>
    <w:pPr>
      <w:shd w:val="clear" w:color="auto" w:fill="FFFFFF"/>
      <w:spacing w:line="480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42"/>
      <w:szCs w:val="42"/>
      <w:lang w:eastAsia="en-US" w:bidi="ar-SA"/>
    </w:rPr>
  </w:style>
  <w:style w:type="paragraph" w:customStyle="1" w:styleId="540">
    <w:name w:val="Основной текст (54)"/>
    <w:basedOn w:val="a"/>
    <w:link w:val="54"/>
    <w:rsid w:val="002F37B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33">
    <w:name w:val="Подпись к картинке (33)"/>
    <w:basedOn w:val="a"/>
    <w:link w:val="33Exact"/>
    <w:rsid w:val="002F37B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color w:val="auto"/>
      <w:sz w:val="28"/>
      <w:szCs w:val="28"/>
      <w:lang w:eastAsia="en-US" w:bidi="ar-SA"/>
    </w:rPr>
  </w:style>
  <w:style w:type="paragraph" w:customStyle="1" w:styleId="580">
    <w:name w:val="Основной текст (58)"/>
    <w:basedOn w:val="a"/>
    <w:link w:val="58"/>
    <w:rsid w:val="002F37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10"/>
      <w:szCs w:val="10"/>
      <w:lang w:eastAsia="en-US" w:bidi="ar-SA"/>
    </w:rPr>
  </w:style>
  <w:style w:type="paragraph" w:customStyle="1" w:styleId="340">
    <w:name w:val="Подпись к картинке (34)"/>
    <w:basedOn w:val="a"/>
    <w:link w:val="34"/>
    <w:rsid w:val="002F37B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color w:val="auto"/>
      <w:sz w:val="30"/>
      <w:szCs w:val="30"/>
      <w:lang w:eastAsia="en-US" w:bidi="ar-SA"/>
    </w:rPr>
  </w:style>
  <w:style w:type="paragraph" w:customStyle="1" w:styleId="590">
    <w:name w:val="Основной текст (59)"/>
    <w:basedOn w:val="a"/>
    <w:link w:val="59"/>
    <w:rsid w:val="002F37B3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color w:val="auto"/>
      <w:sz w:val="8"/>
      <w:szCs w:val="8"/>
      <w:lang w:eastAsia="en-US" w:bidi="ar-SA"/>
    </w:rPr>
  </w:style>
  <w:style w:type="paragraph" w:styleId="ae">
    <w:name w:val="footer"/>
    <w:basedOn w:val="a"/>
    <w:link w:val="af"/>
    <w:uiPriority w:val="99"/>
    <w:unhideWhenUsed/>
    <w:rsid w:val="00BE6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61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BE61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617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2">
    <w:name w:val="header"/>
    <w:basedOn w:val="a"/>
    <w:link w:val="af3"/>
    <w:uiPriority w:val="99"/>
    <w:unhideWhenUsed/>
    <w:rsid w:val="00BE61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E61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0pt">
    <w:name w:val="Основной текст (10) + Полужирный;Интервал 0 pt"/>
    <w:basedOn w:val="10"/>
    <w:rsid w:val="007B5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af4">
    <w:name w:val="Сноска_"/>
    <w:basedOn w:val="a0"/>
    <w:link w:val="af5"/>
    <w:rsid w:val="00AE323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5">
    <w:name w:val="Сноска"/>
    <w:basedOn w:val="a"/>
    <w:link w:val="af4"/>
    <w:rsid w:val="00AE3231"/>
    <w:pPr>
      <w:shd w:val="clear" w:color="auto" w:fill="FFFFFF"/>
      <w:spacing w:line="475" w:lineRule="exact"/>
      <w:ind w:hanging="440"/>
      <w:jc w:val="both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styleId="af6">
    <w:name w:val="List Paragraph"/>
    <w:basedOn w:val="a"/>
    <w:uiPriority w:val="34"/>
    <w:qFormat/>
    <w:rsid w:val="00BF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7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2F37B3"/>
    <w:rPr>
      <w:rFonts w:ascii="Arial" w:eastAsia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F37B3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F37B3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F37B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F37B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a3">
    <w:name w:val="Колонтитул_"/>
    <w:basedOn w:val="a0"/>
    <w:link w:val="a4"/>
    <w:rsid w:val="002F37B3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F37B3"/>
    <w:rPr>
      <w:rFonts w:ascii="Century Gothic" w:eastAsia="Century Gothic" w:hAnsi="Century Gothic" w:cs="Century Gothic"/>
      <w:b/>
      <w:bCs/>
      <w:spacing w:val="-20"/>
      <w:sz w:val="52"/>
      <w:szCs w:val="52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F37B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F37B3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101">
    <w:name w:val="Основной текст (10) + Курсив"/>
    <w:basedOn w:val="10"/>
    <w:rsid w:val="002F3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2F37B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a9">
    <w:name w:val="Подпись к картинке + Курсив"/>
    <w:basedOn w:val="a7"/>
    <w:rsid w:val="002F3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2F37B3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2F37B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9pt0pt">
    <w:name w:val="Колонтитул + 19 pt;Не курсив;Интервал 0 pt"/>
    <w:basedOn w:val="a3"/>
    <w:rsid w:val="002F37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2F37B3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character" w:customStyle="1" w:styleId="Exact">
    <w:name w:val="Подпись к картинке Exact"/>
    <w:basedOn w:val="a0"/>
    <w:rsid w:val="002F3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0">
    <w:name w:val="Подпись к картинке + Курсив Exact"/>
    <w:basedOn w:val="a7"/>
    <w:rsid w:val="002F37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2F37B3"/>
    <w:rPr>
      <w:rFonts w:ascii="Times New Roman" w:eastAsia="Times New Roman" w:hAnsi="Times New Roman" w:cs="Times New Roman"/>
      <w:i/>
      <w:iCs/>
      <w:color w:val="00000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2F37B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0pt">
    <w:name w:val="Подпись к картинке + Курсив;Интервал 0 pt"/>
    <w:basedOn w:val="a7"/>
    <w:rsid w:val="002F37B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ac">
    <w:name w:val="Подпись к картинке + Полужирный"/>
    <w:basedOn w:val="a7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0pt0">
    <w:name w:val="Подпись к таблице + Интервал 0 pt"/>
    <w:basedOn w:val="a5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2F37B3"/>
    <w:rPr>
      <w:rFonts w:ascii="Times New Roman" w:eastAsia="Times New Roman" w:hAnsi="Times New Roman" w:cs="Times New Roman"/>
      <w:b/>
      <w:bCs/>
      <w:i/>
      <w:iCs/>
      <w:spacing w:val="-10"/>
      <w:sz w:val="42"/>
      <w:szCs w:val="42"/>
      <w:shd w:val="clear" w:color="auto" w:fill="FFFFFF"/>
    </w:rPr>
  </w:style>
  <w:style w:type="character" w:customStyle="1" w:styleId="Exact1">
    <w:name w:val="Подпись к картинке + Полужирный Exact"/>
    <w:basedOn w:val="a7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ad">
    <w:name w:val="Подпись к таблице + Не полужирный;Курсив"/>
    <w:basedOn w:val="a5"/>
    <w:rsid w:val="002F37B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21pt0pt">
    <w:name w:val="Основной текст (2) + 21 pt;Полужирный;Курсив;Интервал 0 pt"/>
    <w:basedOn w:val="2"/>
    <w:rsid w:val="002F37B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2F37B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33Exact">
    <w:name w:val="Подпись к картинке (33) Exact"/>
    <w:basedOn w:val="a0"/>
    <w:link w:val="33"/>
    <w:rsid w:val="002F37B3"/>
    <w:rPr>
      <w:rFonts w:ascii="Segoe UI" w:eastAsia="Segoe UI" w:hAnsi="Segoe UI" w:cs="Segoe UI"/>
      <w:b/>
      <w:bCs/>
      <w:i/>
      <w:iCs/>
      <w:sz w:val="28"/>
      <w:szCs w:val="28"/>
      <w:shd w:val="clear" w:color="auto" w:fill="FFFFFF"/>
    </w:rPr>
  </w:style>
  <w:style w:type="character" w:customStyle="1" w:styleId="2Arial13pt0pt">
    <w:name w:val="Основной текст (2) + Arial;13 pt;Интервал 0 pt"/>
    <w:basedOn w:val="2"/>
    <w:rsid w:val="002F37B3"/>
    <w:rPr>
      <w:rFonts w:ascii="Arial" w:eastAsia="Arial" w:hAnsi="Arial" w:cs="Arial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8">
    <w:name w:val="Основной текст (58)_"/>
    <w:basedOn w:val="a0"/>
    <w:link w:val="580"/>
    <w:rsid w:val="002F37B3"/>
    <w:rPr>
      <w:rFonts w:ascii="Times New Roman" w:eastAsia="Times New Roman" w:hAnsi="Times New Roman" w:cs="Times New Roman"/>
      <w:b/>
      <w:bCs/>
      <w:spacing w:val="-10"/>
      <w:sz w:val="10"/>
      <w:szCs w:val="10"/>
      <w:shd w:val="clear" w:color="auto" w:fill="FFFFFF"/>
    </w:rPr>
  </w:style>
  <w:style w:type="character" w:customStyle="1" w:styleId="54">
    <w:name w:val="Основной текст (54)_"/>
    <w:basedOn w:val="a0"/>
    <w:link w:val="540"/>
    <w:rsid w:val="002F37B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40pt">
    <w:name w:val="Основной текст (54) + Интервал 0 pt"/>
    <w:basedOn w:val="54"/>
    <w:rsid w:val="002F37B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09pt">
    <w:name w:val="Основной текст (10) + 9 pt"/>
    <w:basedOn w:val="10"/>
    <w:rsid w:val="002F37B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10">
    <w:name w:val="Подпись к картинке (21)_"/>
    <w:basedOn w:val="a0"/>
    <w:link w:val="211"/>
    <w:rsid w:val="002F37B3"/>
    <w:rPr>
      <w:rFonts w:ascii="Arial" w:eastAsia="Arial" w:hAnsi="Arial" w:cs="Arial"/>
      <w:b/>
      <w:bCs/>
      <w:i/>
      <w:iCs/>
      <w:spacing w:val="120"/>
      <w:sz w:val="32"/>
      <w:szCs w:val="32"/>
      <w:shd w:val="clear" w:color="auto" w:fill="FFFFFF"/>
    </w:rPr>
  </w:style>
  <w:style w:type="character" w:customStyle="1" w:styleId="210pt">
    <w:name w:val="Подпись к картинке (21) + Интервал 0 pt"/>
    <w:basedOn w:val="210"/>
    <w:rsid w:val="002F37B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ArialNarrow0pt">
    <w:name w:val="Подпись к картинке (21) + Arial Narrow;Не полужирный;Интервал 0 pt"/>
    <w:basedOn w:val="210"/>
    <w:rsid w:val="002F37B3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">
    <w:name w:val="Подпись к картинке (34)_"/>
    <w:basedOn w:val="a0"/>
    <w:link w:val="340"/>
    <w:rsid w:val="002F37B3"/>
    <w:rPr>
      <w:rFonts w:ascii="Segoe UI" w:eastAsia="Segoe UI" w:hAnsi="Segoe UI" w:cs="Segoe UI"/>
      <w:b/>
      <w:bCs/>
      <w:i/>
      <w:iCs/>
      <w:sz w:val="30"/>
      <w:szCs w:val="30"/>
      <w:shd w:val="clear" w:color="auto" w:fill="FFFFFF"/>
    </w:rPr>
  </w:style>
  <w:style w:type="character" w:customStyle="1" w:styleId="341">
    <w:name w:val="Подпись к картинке (34) + Не полужирный"/>
    <w:basedOn w:val="34"/>
    <w:rsid w:val="002F37B3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9">
    <w:name w:val="Основной текст (59)_"/>
    <w:basedOn w:val="a0"/>
    <w:link w:val="590"/>
    <w:rsid w:val="002F37B3"/>
    <w:rPr>
      <w:rFonts w:ascii="Verdana" w:eastAsia="Verdana" w:hAnsi="Verdana" w:cs="Verdana"/>
      <w:b/>
      <w:bCs/>
      <w:sz w:val="8"/>
      <w:szCs w:val="8"/>
      <w:shd w:val="clear" w:color="auto" w:fill="FFFFFF"/>
    </w:rPr>
  </w:style>
  <w:style w:type="character" w:customStyle="1" w:styleId="2CenturyGothic10pt150">
    <w:name w:val="Основной текст (2) + Century Gothic;10 pt;Курсив;Масштаб 150%"/>
    <w:basedOn w:val="2"/>
    <w:rsid w:val="002F37B3"/>
    <w:rPr>
      <w:rFonts w:ascii="Century Gothic" w:eastAsia="Century Gothic" w:hAnsi="Century Gothic" w:cs="Century Gothic"/>
      <w:b/>
      <w:bCs/>
      <w:i/>
      <w:iCs/>
      <w:color w:val="000000"/>
      <w:spacing w:val="0"/>
      <w:w w:val="15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"/>
    <w:basedOn w:val="2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enturyGothic23pt-1pt">
    <w:name w:val="Основной текст (2) + Century Gothic;23 pt;Полужирный;Интервал -1 pt"/>
    <w:basedOn w:val="2"/>
    <w:rsid w:val="002F37B3"/>
    <w:rPr>
      <w:rFonts w:ascii="Century Gothic" w:eastAsia="Century Gothic" w:hAnsi="Century Gothic" w:cs="Century Gothic"/>
      <w:b/>
      <w:bCs/>
      <w:color w:val="000000"/>
      <w:spacing w:val="-3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2105pt0">
    <w:name w:val="Основной текст (2) + 10;5 pt;Малые прописные"/>
    <w:basedOn w:val="2"/>
    <w:rsid w:val="002F37B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71">
    <w:name w:val="Подпись к картинке (7)_"/>
    <w:basedOn w:val="a0"/>
    <w:link w:val="72"/>
    <w:rsid w:val="002F37B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17pt">
    <w:name w:val="Подпись к картинке + 17 pt;Полужирный"/>
    <w:basedOn w:val="a7"/>
    <w:rsid w:val="002F37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2F37B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2F37B3"/>
    <w:pPr>
      <w:shd w:val="clear" w:color="auto" w:fill="FFFFFF"/>
      <w:spacing w:line="509" w:lineRule="exact"/>
      <w:ind w:hanging="480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44"/>
      <w:szCs w:val="44"/>
      <w:lang w:eastAsia="en-US" w:bidi="ar-SA"/>
    </w:rPr>
  </w:style>
  <w:style w:type="paragraph" w:customStyle="1" w:styleId="60">
    <w:name w:val="Заголовок №6"/>
    <w:basedOn w:val="a"/>
    <w:link w:val="6"/>
    <w:rsid w:val="002F37B3"/>
    <w:pPr>
      <w:shd w:val="clear" w:color="auto" w:fill="FFFFFF"/>
      <w:spacing w:before="1440" w:after="3000" w:line="437" w:lineRule="exact"/>
      <w:outlineLvl w:val="5"/>
    </w:pPr>
    <w:rPr>
      <w:rFonts w:ascii="Arial" w:eastAsia="Arial" w:hAnsi="Arial" w:cs="Arial"/>
      <w:b/>
      <w:bCs/>
      <w:color w:val="auto"/>
      <w:spacing w:val="-10"/>
      <w:sz w:val="40"/>
      <w:szCs w:val="40"/>
      <w:lang w:eastAsia="en-US" w:bidi="ar-SA"/>
    </w:rPr>
  </w:style>
  <w:style w:type="paragraph" w:customStyle="1" w:styleId="50">
    <w:name w:val="Основной текст (5)"/>
    <w:basedOn w:val="a"/>
    <w:link w:val="5"/>
    <w:rsid w:val="002F37B3"/>
    <w:pPr>
      <w:shd w:val="clear" w:color="auto" w:fill="FFFFFF"/>
      <w:spacing w:before="3000" w:after="5760" w:line="408" w:lineRule="exact"/>
      <w:jc w:val="center"/>
    </w:pPr>
    <w:rPr>
      <w:rFonts w:ascii="Times New Roman" w:eastAsia="Times New Roman" w:hAnsi="Times New Roman" w:cs="Times New Roman"/>
      <w:i/>
      <w:iCs/>
      <w:color w:val="auto"/>
      <w:sz w:val="44"/>
      <w:szCs w:val="44"/>
      <w:lang w:eastAsia="en-US" w:bidi="ar-SA"/>
    </w:rPr>
  </w:style>
  <w:style w:type="paragraph" w:customStyle="1" w:styleId="100">
    <w:name w:val="Основной текст (10)"/>
    <w:basedOn w:val="a"/>
    <w:link w:val="10"/>
    <w:rsid w:val="002F37B3"/>
    <w:pPr>
      <w:shd w:val="clear" w:color="auto" w:fill="FFFFFF"/>
      <w:spacing w:before="720" w:line="384" w:lineRule="exact"/>
      <w:ind w:hanging="1140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20">
    <w:name w:val="Основной текст (2)"/>
    <w:basedOn w:val="a"/>
    <w:link w:val="2"/>
    <w:rsid w:val="002F37B3"/>
    <w:pPr>
      <w:shd w:val="clear" w:color="auto" w:fill="FFFFFF"/>
      <w:spacing w:before="3120" w:line="470" w:lineRule="exact"/>
      <w:ind w:hanging="480"/>
      <w:jc w:val="both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a4">
    <w:name w:val="Колонтитул"/>
    <w:basedOn w:val="a"/>
    <w:link w:val="a3"/>
    <w:rsid w:val="002F37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110">
    <w:name w:val="Основной текст (11)"/>
    <w:basedOn w:val="a"/>
    <w:link w:val="11"/>
    <w:rsid w:val="002F37B3"/>
    <w:pPr>
      <w:shd w:val="clear" w:color="auto" w:fill="FFFFFF"/>
      <w:spacing w:after="540" w:line="0" w:lineRule="atLeast"/>
      <w:jc w:val="right"/>
    </w:pPr>
    <w:rPr>
      <w:rFonts w:ascii="Century Gothic" w:eastAsia="Century Gothic" w:hAnsi="Century Gothic" w:cs="Century Gothic"/>
      <w:b/>
      <w:bCs/>
      <w:color w:val="auto"/>
      <w:spacing w:val="-20"/>
      <w:sz w:val="52"/>
      <w:szCs w:val="52"/>
      <w:lang w:eastAsia="en-US" w:bidi="ar-SA"/>
    </w:rPr>
  </w:style>
  <w:style w:type="paragraph" w:customStyle="1" w:styleId="a6">
    <w:name w:val="Подпись к таблице"/>
    <w:basedOn w:val="a"/>
    <w:link w:val="a5"/>
    <w:rsid w:val="002F37B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a8">
    <w:name w:val="Подпись к картинке"/>
    <w:basedOn w:val="a"/>
    <w:link w:val="a7"/>
    <w:rsid w:val="002F37B3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230">
    <w:name w:val="Основной текст (23)"/>
    <w:basedOn w:val="a"/>
    <w:link w:val="23"/>
    <w:rsid w:val="002F37B3"/>
    <w:pPr>
      <w:shd w:val="clear" w:color="auto" w:fill="FFFFFF"/>
      <w:spacing w:before="540" w:line="427" w:lineRule="exact"/>
      <w:jc w:val="both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ab">
    <w:name w:val="Оглавление"/>
    <w:basedOn w:val="a"/>
    <w:link w:val="aa"/>
    <w:rsid w:val="002F37B3"/>
    <w:pPr>
      <w:shd w:val="clear" w:color="auto" w:fill="FFFFFF"/>
      <w:spacing w:before="240" w:line="408" w:lineRule="exact"/>
      <w:ind w:hanging="480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40">
    <w:name w:val="Подпись к картинке (4)"/>
    <w:basedOn w:val="a"/>
    <w:link w:val="4"/>
    <w:rsid w:val="002F37B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paragraph" w:customStyle="1" w:styleId="72">
    <w:name w:val="Подпись к картинке (7)"/>
    <w:basedOn w:val="a"/>
    <w:link w:val="71"/>
    <w:rsid w:val="002F37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211">
    <w:name w:val="Подпись к картинке (21)"/>
    <w:basedOn w:val="a"/>
    <w:link w:val="210"/>
    <w:rsid w:val="002F37B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color w:val="auto"/>
      <w:spacing w:val="120"/>
      <w:sz w:val="32"/>
      <w:szCs w:val="32"/>
      <w:lang w:eastAsia="en-US" w:bidi="ar-SA"/>
    </w:rPr>
  </w:style>
  <w:style w:type="paragraph" w:customStyle="1" w:styleId="460">
    <w:name w:val="Основной текст (46)"/>
    <w:basedOn w:val="a"/>
    <w:link w:val="46"/>
    <w:rsid w:val="002F37B3"/>
    <w:pPr>
      <w:shd w:val="clear" w:color="auto" w:fill="FFFFFF"/>
      <w:spacing w:line="480" w:lineRule="exact"/>
      <w:ind w:firstLine="78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42"/>
      <w:szCs w:val="42"/>
      <w:lang w:eastAsia="en-US" w:bidi="ar-SA"/>
    </w:rPr>
  </w:style>
  <w:style w:type="paragraph" w:customStyle="1" w:styleId="540">
    <w:name w:val="Основной текст (54)"/>
    <w:basedOn w:val="a"/>
    <w:link w:val="54"/>
    <w:rsid w:val="002F37B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33">
    <w:name w:val="Подпись к картинке (33)"/>
    <w:basedOn w:val="a"/>
    <w:link w:val="33Exact"/>
    <w:rsid w:val="002F37B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color w:val="auto"/>
      <w:sz w:val="28"/>
      <w:szCs w:val="28"/>
      <w:lang w:eastAsia="en-US" w:bidi="ar-SA"/>
    </w:rPr>
  </w:style>
  <w:style w:type="paragraph" w:customStyle="1" w:styleId="580">
    <w:name w:val="Основной текст (58)"/>
    <w:basedOn w:val="a"/>
    <w:link w:val="58"/>
    <w:rsid w:val="002F37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10"/>
      <w:szCs w:val="10"/>
      <w:lang w:eastAsia="en-US" w:bidi="ar-SA"/>
    </w:rPr>
  </w:style>
  <w:style w:type="paragraph" w:customStyle="1" w:styleId="340">
    <w:name w:val="Подпись к картинке (34)"/>
    <w:basedOn w:val="a"/>
    <w:link w:val="34"/>
    <w:rsid w:val="002F37B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color w:val="auto"/>
      <w:sz w:val="30"/>
      <w:szCs w:val="30"/>
      <w:lang w:eastAsia="en-US" w:bidi="ar-SA"/>
    </w:rPr>
  </w:style>
  <w:style w:type="paragraph" w:customStyle="1" w:styleId="590">
    <w:name w:val="Основной текст (59)"/>
    <w:basedOn w:val="a"/>
    <w:link w:val="59"/>
    <w:rsid w:val="002F37B3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color w:val="auto"/>
      <w:sz w:val="8"/>
      <w:szCs w:val="8"/>
      <w:lang w:eastAsia="en-US" w:bidi="ar-SA"/>
    </w:rPr>
  </w:style>
  <w:style w:type="paragraph" w:styleId="ae">
    <w:name w:val="footer"/>
    <w:basedOn w:val="a"/>
    <w:link w:val="af"/>
    <w:uiPriority w:val="99"/>
    <w:unhideWhenUsed/>
    <w:rsid w:val="00BE6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61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BE61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617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2">
    <w:name w:val="header"/>
    <w:basedOn w:val="a"/>
    <w:link w:val="af3"/>
    <w:uiPriority w:val="99"/>
    <w:unhideWhenUsed/>
    <w:rsid w:val="00BE61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E617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0pt">
    <w:name w:val="Основной текст (10) + Полужирный;Интервал 0 pt"/>
    <w:basedOn w:val="10"/>
    <w:rsid w:val="007B5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af4">
    <w:name w:val="Сноска_"/>
    <w:basedOn w:val="a0"/>
    <w:link w:val="af5"/>
    <w:rsid w:val="00AE323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5">
    <w:name w:val="Сноска"/>
    <w:basedOn w:val="a"/>
    <w:link w:val="af4"/>
    <w:rsid w:val="00AE3231"/>
    <w:pPr>
      <w:shd w:val="clear" w:color="auto" w:fill="FFFFFF"/>
      <w:spacing w:line="475" w:lineRule="exact"/>
      <w:ind w:hanging="440"/>
      <w:jc w:val="both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styleId="af6">
    <w:name w:val="List Paragraph"/>
    <w:basedOn w:val="a"/>
    <w:uiPriority w:val="34"/>
    <w:qFormat/>
    <w:rsid w:val="00BF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image" Target="media/image12.png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8023</Words>
  <Characters>45735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ГАТТ</cp:lastModifiedBy>
  <cp:revision>2</cp:revision>
  <dcterms:created xsi:type="dcterms:W3CDTF">2020-05-25T10:43:00Z</dcterms:created>
  <dcterms:modified xsi:type="dcterms:W3CDTF">2020-05-25T10:43:00Z</dcterms:modified>
</cp:coreProperties>
</file>