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BC" w:rsidRPr="00D51332" w:rsidRDefault="00201CBC" w:rsidP="00201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332">
        <w:rPr>
          <w:rFonts w:ascii="Times New Roman" w:hAnsi="Times New Roman" w:cs="Times New Roman"/>
          <w:b/>
          <w:sz w:val="28"/>
          <w:szCs w:val="28"/>
        </w:rPr>
        <w:t>Лекция</w:t>
      </w:r>
      <w:r w:rsidR="00AA1B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BAF" w:rsidRDefault="00E76BEF" w:rsidP="00201CB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</w:t>
      </w:r>
      <w:r w:rsidR="00D665F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D665F6">
        <w:rPr>
          <w:rFonts w:ascii="Times New Roman" w:hAnsi="Times New Roman" w:cs="Times New Roman"/>
          <w:sz w:val="28"/>
          <w:szCs w:val="28"/>
        </w:rPr>
        <w:t xml:space="preserve"> «</w:t>
      </w:r>
      <w:r w:rsidR="00D665F6" w:rsidRPr="00D665F6">
        <w:rPr>
          <w:rFonts w:ascii="Times New Roman" w:hAnsi="Times New Roman" w:cs="Times New Roman"/>
          <w:sz w:val="28"/>
          <w:szCs w:val="28"/>
        </w:rPr>
        <w:t>Диспетчерское упр</w:t>
      </w:r>
      <w:r w:rsidR="00D665F6">
        <w:rPr>
          <w:rFonts w:ascii="Times New Roman" w:hAnsi="Times New Roman" w:cs="Times New Roman"/>
          <w:sz w:val="28"/>
          <w:szCs w:val="28"/>
        </w:rPr>
        <w:t>авление автобусными перевозками»</w:t>
      </w:r>
    </w:p>
    <w:p w:rsidR="00343BAF" w:rsidRPr="00343BAF" w:rsidRDefault="00343BAF" w:rsidP="006D18D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461EE" w:rsidRDefault="00343BAF" w:rsidP="00D665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BAF">
        <w:rPr>
          <w:rFonts w:ascii="Times New Roman" w:hAnsi="Times New Roman" w:cs="Times New Roman"/>
          <w:sz w:val="28"/>
          <w:szCs w:val="28"/>
        </w:rPr>
        <w:t xml:space="preserve">1. </w:t>
      </w:r>
      <w:r w:rsidR="001461EE" w:rsidRPr="001461EE">
        <w:rPr>
          <w:rFonts w:ascii="Times New Roman" w:hAnsi="Times New Roman" w:cs="Times New Roman"/>
          <w:sz w:val="28"/>
          <w:szCs w:val="28"/>
        </w:rPr>
        <w:t xml:space="preserve">Основы диспетчерского управления </w:t>
      </w:r>
      <w:r w:rsidR="005753C7">
        <w:rPr>
          <w:rFonts w:ascii="Times New Roman" w:hAnsi="Times New Roman" w:cs="Times New Roman"/>
          <w:sz w:val="28"/>
          <w:szCs w:val="28"/>
        </w:rPr>
        <w:t xml:space="preserve">пассажирскими </w:t>
      </w:r>
      <w:r w:rsidR="001461EE" w:rsidRPr="001461EE">
        <w:rPr>
          <w:rFonts w:ascii="Times New Roman" w:hAnsi="Times New Roman" w:cs="Times New Roman"/>
          <w:sz w:val="28"/>
          <w:szCs w:val="28"/>
        </w:rPr>
        <w:t xml:space="preserve">перевозками. </w:t>
      </w:r>
    </w:p>
    <w:p w:rsidR="006D18D4" w:rsidRPr="001461EE" w:rsidRDefault="00A36A0D" w:rsidP="00D665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61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61EE" w:rsidRPr="001461EE">
        <w:rPr>
          <w:rFonts w:ascii="Times New Roman" w:hAnsi="Times New Roman" w:cs="Times New Roman"/>
          <w:sz w:val="28"/>
          <w:szCs w:val="28"/>
        </w:rPr>
        <w:t>Внутрипарковая</w:t>
      </w:r>
      <w:proofErr w:type="spellEnd"/>
      <w:r w:rsidR="001461EE" w:rsidRPr="001461EE">
        <w:rPr>
          <w:rFonts w:ascii="Times New Roman" w:hAnsi="Times New Roman" w:cs="Times New Roman"/>
          <w:sz w:val="28"/>
          <w:szCs w:val="28"/>
        </w:rPr>
        <w:t xml:space="preserve"> диспетчеризация.</w:t>
      </w:r>
    </w:p>
    <w:p w:rsidR="001461EE" w:rsidRDefault="001461EE" w:rsidP="00D665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0654" w:rsidRDefault="001461EE" w:rsidP="00343B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Спирин И.В. с. 300-313</w:t>
      </w:r>
    </w:p>
    <w:p w:rsidR="00343BAF" w:rsidRDefault="00343BAF" w:rsidP="00343B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EE" w:rsidRPr="001461EE" w:rsidRDefault="001461EE" w:rsidP="00C74F75">
      <w:pPr>
        <w:spacing w:after="0" w:line="34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1EE">
        <w:rPr>
          <w:rFonts w:ascii="Times New Roman" w:hAnsi="Times New Roman" w:cs="Times New Roman"/>
          <w:b/>
          <w:sz w:val="28"/>
          <w:szCs w:val="28"/>
        </w:rPr>
        <w:t>1. Основы диспетчерского управления перевозками.</w:t>
      </w:r>
    </w:p>
    <w:p w:rsidR="001461EE" w:rsidRDefault="001461EE" w:rsidP="00C74F75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EE" w:rsidRDefault="00772B5A" w:rsidP="00C74F75">
      <w:pPr>
        <w:spacing w:after="0" w:line="348" w:lineRule="auto"/>
        <w:ind w:firstLine="567"/>
        <w:jc w:val="both"/>
        <w:rPr>
          <w:rStyle w:val="6686"/>
          <w:sz w:val="28"/>
          <w:szCs w:val="28"/>
        </w:rPr>
      </w:pPr>
      <w:r w:rsidRPr="00772B5A">
        <w:rPr>
          <w:rStyle w:val="6686"/>
          <w:sz w:val="28"/>
          <w:szCs w:val="28"/>
        </w:rPr>
        <w:t xml:space="preserve">Диспетчерское управление направлено на выполнение </w:t>
      </w:r>
      <w:proofErr w:type="gramStart"/>
      <w:r w:rsidRPr="00772B5A">
        <w:rPr>
          <w:rStyle w:val="6686"/>
          <w:sz w:val="28"/>
          <w:szCs w:val="28"/>
        </w:rPr>
        <w:t>разработанного</w:t>
      </w:r>
      <w:proofErr w:type="gramEnd"/>
      <w:r w:rsidRPr="00772B5A">
        <w:rPr>
          <w:rStyle w:val="6686"/>
          <w:sz w:val="28"/>
          <w:szCs w:val="28"/>
        </w:rPr>
        <w:t xml:space="preserve"> ранее плана движения и его оперативную корректировку в соответствии с возникающими отклонениями и колебанием потребности в перевозках.</w:t>
      </w:r>
    </w:p>
    <w:p w:rsidR="00425289" w:rsidRDefault="00425289" w:rsidP="00C74F75">
      <w:pPr>
        <w:spacing w:after="0" w:line="348" w:lineRule="auto"/>
        <w:ind w:firstLine="567"/>
        <w:jc w:val="both"/>
        <w:rPr>
          <w:rStyle w:val="66813"/>
          <w:sz w:val="28"/>
          <w:szCs w:val="28"/>
        </w:rPr>
      </w:pPr>
      <w:r w:rsidRPr="00425289">
        <w:rPr>
          <w:rStyle w:val="6686"/>
          <w:sz w:val="28"/>
          <w:szCs w:val="28"/>
        </w:rPr>
        <w:t>Диспетчерское управление преследует цели повышения эффективности использования подвижного состава и поддержания качества транспортного обслуживания пассажиров на нормативном</w:t>
      </w:r>
      <w:r>
        <w:rPr>
          <w:rStyle w:val="6686"/>
          <w:sz w:val="28"/>
          <w:szCs w:val="28"/>
        </w:rPr>
        <w:t xml:space="preserve"> </w:t>
      </w:r>
      <w:r w:rsidRPr="00425289">
        <w:rPr>
          <w:rStyle w:val="6686"/>
          <w:sz w:val="28"/>
          <w:szCs w:val="28"/>
        </w:rPr>
        <w:t>уровне. В диспетчерском управлении выделяют типовые управленческие функции организации, планирования, контроля, регулирования, координации, исполнения решений и анализа.</w:t>
      </w:r>
      <w:r w:rsidRPr="00425289">
        <w:rPr>
          <w:rStyle w:val="66813"/>
          <w:sz w:val="28"/>
          <w:szCs w:val="28"/>
        </w:rPr>
        <w:t xml:space="preserve"> </w:t>
      </w:r>
    </w:p>
    <w:p w:rsidR="00425289" w:rsidRDefault="00425289" w:rsidP="00C74F75">
      <w:pPr>
        <w:spacing w:after="0" w:line="348" w:lineRule="auto"/>
        <w:ind w:firstLine="567"/>
        <w:jc w:val="both"/>
        <w:rPr>
          <w:rStyle w:val="66813"/>
          <w:sz w:val="28"/>
          <w:szCs w:val="28"/>
        </w:rPr>
      </w:pPr>
      <w:r w:rsidRPr="00425289">
        <w:rPr>
          <w:rStyle w:val="66813"/>
          <w:sz w:val="28"/>
          <w:szCs w:val="28"/>
        </w:rPr>
        <w:t>Организация</w:t>
      </w:r>
      <w:r w:rsidRPr="00425289">
        <w:rPr>
          <w:rStyle w:val="6686"/>
          <w:sz w:val="28"/>
          <w:szCs w:val="28"/>
        </w:rPr>
        <w:t xml:space="preserve"> предусматривает установление производственной и организационных структур диспетчерского управления, информационных потоков, обеспечение средствами производственной связи,</w:t>
      </w:r>
      <w:r>
        <w:rPr>
          <w:rStyle w:val="6686"/>
          <w:sz w:val="28"/>
          <w:szCs w:val="28"/>
        </w:rPr>
        <w:t xml:space="preserve"> </w:t>
      </w:r>
      <w:r w:rsidRPr="00425289">
        <w:rPr>
          <w:rStyle w:val="6686"/>
          <w:sz w:val="28"/>
          <w:szCs w:val="28"/>
        </w:rPr>
        <w:t>регламентацию документирования информации и разработку типового технологического процесса диспетчерского управления. При</w:t>
      </w:r>
      <w:r>
        <w:rPr>
          <w:rStyle w:val="6686"/>
          <w:sz w:val="28"/>
          <w:szCs w:val="28"/>
        </w:rPr>
        <w:t xml:space="preserve"> </w:t>
      </w:r>
      <w:r w:rsidRPr="00425289">
        <w:rPr>
          <w:rStyle w:val="6686"/>
          <w:sz w:val="28"/>
          <w:szCs w:val="28"/>
        </w:rPr>
        <w:t>этом ведущим является принцип централизации диспетчерского</w:t>
      </w:r>
      <w:r>
        <w:rPr>
          <w:rStyle w:val="6686"/>
          <w:sz w:val="28"/>
          <w:szCs w:val="28"/>
        </w:rPr>
        <w:t xml:space="preserve"> </w:t>
      </w:r>
      <w:r w:rsidRPr="00425289">
        <w:rPr>
          <w:rStyle w:val="6686"/>
          <w:sz w:val="28"/>
          <w:szCs w:val="28"/>
        </w:rPr>
        <w:t>управления.</w:t>
      </w:r>
      <w:r w:rsidRPr="00425289">
        <w:rPr>
          <w:rStyle w:val="66813"/>
          <w:sz w:val="28"/>
          <w:szCs w:val="28"/>
        </w:rPr>
        <w:t xml:space="preserve"> </w:t>
      </w:r>
    </w:p>
    <w:p w:rsidR="00425289" w:rsidRDefault="00425289" w:rsidP="00C74F75">
      <w:pPr>
        <w:spacing w:after="0" w:line="348" w:lineRule="auto"/>
        <w:ind w:firstLine="567"/>
        <w:jc w:val="both"/>
        <w:rPr>
          <w:rStyle w:val="6686"/>
          <w:sz w:val="28"/>
          <w:szCs w:val="28"/>
        </w:rPr>
      </w:pPr>
      <w:r w:rsidRPr="00425289">
        <w:rPr>
          <w:rStyle w:val="66813"/>
          <w:sz w:val="28"/>
          <w:szCs w:val="28"/>
        </w:rPr>
        <w:t>Планирование</w:t>
      </w:r>
      <w:r w:rsidRPr="00425289">
        <w:rPr>
          <w:rStyle w:val="6686"/>
          <w:sz w:val="28"/>
          <w:szCs w:val="28"/>
        </w:rPr>
        <w:t xml:space="preserve"> включает в себя определение численности диспетчерского персонала и установление режима его работы, определение производственных заданий и разработку технологических карт, содержащих типовые диспетчерские решения в</w:t>
      </w:r>
      <w:r>
        <w:rPr>
          <w:rStyle w:val="6686"/>
          <w:sz w:val="28"/>
          <w:szCs w:val="28"/>
        </w:rPr>
        <w:t xml:space="preserve"> </w:t>
      </w:r>
      <w:r w:rsidRPr="00425289">
        <w:rPr>
          <w:rStyle w:val="6686"/>
          <w:sz w:val="28"/>
          <w:szCs w:val="28"/>
        </w:rPr>
        <w:t>наиболее вероятных сбойных ситуациях.</w:t>
      </w:r>
    </w:p>
    <w:p w:rsidR="00425289" w:rsidRDefault="00425289" w:rsidP="00C74F75">
      <w:pPr>
        <w:spacing w:after="0" w:line="348" w:lineRule="auto"/>
        <w:ind w:firstLine="567"/>
        <w:jc w:val="both"/>
        <w:rPr>
          <w:rStyle w:val="66813"/>
          <w:sz w:val="28"/>
          <w:szCs w:val="28"/>
        </w:rPr>
      </w:pPr>
      <w:r w:rsidRPr="00425289">
        <w:rPr>
          <w:rStyle w:val="66813"/>
          <w:sz w:val="28"/>
          <w:szCs w:val="28"/>
        </w:rPr>
        <w:t>Контроль</w:t>
      </w:r>
      <w:r w:rsidRPr="00425289">
        <w:rPr>
          <w:rStyle w:val="6686"/>
          <w:sz w:val="28"/>
          <w:szCs w:val="28"/>
        </w:rPr>
        <w:t xml:space="preserve"> состоит в получении и фиксации объективной информации о перевозках и</w:t>
      </w:r>
      <w:r>
        <w:rPr>
          <w:rStyle w:val="6686"/>
          <w:sz w:val="28"/>
          <w:szCs w:val="28"/>
        </w:rPr>
        <w:t xml:space="preserve"> </w:t>
      </w:r>
      <w:r w:rsidRPr="00425289">
        <w:rPr>
          <w:rStyle w:val="6686"/>
          <w:sz w:val="28"/>
          <w:szCs w:val="28"/>
        </w:rPr>
        <w:t>дорожно-климатических условиях.</w:t>
      </w:r>
      <w:r w:rsidRPr="00425289">
        <w:rPr>
          <w:rStyle w:val="66813"/>
          <w:sz w:val="28"/>
          <w:szCs w:val="28"/>
        </w:rPr>
        <w:t xml:space="preserve"> </w:t>
      </w:r>
    </w:p>
    <w:p w:rsidR="00425289" w:rsidRDefault="00425289" w:rsidP="00C74F75">
      <w:pPr>
        <w:spacing w:after="0" w:line="348" w:lineRule="auto"/>
        <w:ind w:firstLine="567"/>
        <w:jc w:val="both"/>
        <w:rPr>
          <w:rStyle w:val="66813"/>
          <w:sz w:val="28"/>
          <w:szCs w:val="28"/>
        </w:rPr>
      </w:pPr>
      <w:r w:rsidRPr="00425289">
        <w:rPr>
          <w:rStyle w:val="66813"/>
          <w:sz w:val="28"/>
          <w:szCs w:val="28"/>
        </w:rPr>
        <w:lastRenderedPageBreak/>
        <w:t>Регулирование</w:t>
      </w:r>
      <w:r w:rsidRPr="00425289">
        <w:rPr>
          <w:rStyle w:val="6686"/>
          <w:sz w:val="28"/>
          <w:szCs w:val="28"/>
        </w:rPr>
        <w:t xml:space="preserve"> осуществляется на</w:t>
      </w:r>
      <w:r>
        <w:rPr>
          <w:rStyle w:val="6686"/>
          <w:sz w:val="28"/>
          <w:szCs w:val="28"/>
        </w:rPr>
        <w:t xml:space="preserve"> </w:t>
      </w:r>
      <w:r w:rsidRPr="00425289">
        <w:rPr>
          <w:rStyle w:val="6686"/>
          <w:sz w:val="28"/>
          <w:szCs w:val="28"/>
        </w:rPr>
        <w:t>основе оценки информации, полученной при контроле, и имеет</w:t>
      </w:r>
      <w:r>
        <w:rPr>
          <w:rStyle w:val="6686"/>
          <w:sz w:val="28"/>
          <w:szCs w:val="28"/>
        </w:rPr>
        <w:t xml:space="preserve"> </w:t>
      </w:r>
      <w:r w:rsidRPr="00425289">
        <w:rPr>
          <w:rStyle w:val="6686"/>
          <w:sz w:val="28"/>
          <w:szCs w:val="28"/>
        </w:rPr>
        <w:t>целью разработку диспетчерских решений по корректировке перевозочного процесса в соответствии с установленным планом</w:t>
      </w:r>
      <w:r>
        <w:rPr>
          <w:rStyle w:val="6686"/>
          <w:sz w:val="28"/>
          <w:szCs w:val="28"/>
        </w:rPr>
        <w:t xml:space="preserve"> </w:t>
      </w:r>
      <w:r w:rsidRPr="00425289">
        <w:rPr>
          <w:rStyle w:val="6686"/>
          <w:sz w:val="28"/>
          <w:szCs w:val="28"/>
        </w:rPr>
        <w:t>движения.</w:t>
      </w:r>
      <w:r w:rsidRPr="00425289">
        <w:rPr>
          <w:rStyle w:val="66813"/>
          <w:sz w:val="28"/>
          <w:szCs w:val="28"/>
        </w:rPr>
        <w:t xml:space="preserve"> </w:t>
      </w:r>
    </w:p>
    <w:p w:rsidR="00425289" w:rsidRDefault="00425289" w:rsidP="00C74F75">
      <w:pPr>
        <w:spacing w:after="0" w:line="348" w:lineRule="auto"/>
        <w:ind w:firstLine="567"/>
        <w:jc w:val="both"/>
        <w:rPr>
          <w:rStyle w:val="6686"/>
          <w:sz w:val="28"/>
          <w:szCs w:val="28"/>
        </w:rPr>
      </w:pPr>
      <w:r w:rsidRPr="00425289">
        <w:rPr>
          <w:rStyle w:val="66813"/>
          <w:sz w:val="28"/>
          <w:szCs w:val="28"/>
        </w:rPr>
        <w:t>Координация</w:t>
      </w:r>
      <w:r w:rsidRPr="00425289">
        <w:rPr>
          <w:rStyle w:val="6686"/>
          <w:sz w:val="28"/>
          <w:szCs w:val="28"/>
        </w:rPr>
        <w:t xml:space="preserve"> заключается в установлении и осуществлении взаимодействия с диспетчерскими службами других видов пассажирского транспорта, органами исполнительной власти и местного самоуправления.</w:t>
      </w:r>
    </w:p>
    <w:p w:rsidR="00425289" w:rsidRDefault="00425289" w:rsidP="00C74F75">
      <w:pPr>
        <w:spacing w:after="0" w:line="348" w:lineRule="auto"/>
        <w:ind w:firstLine="567"/>
        <w:jc w:val="both"/>
        <w:rPr>
          <w:rStyle w:val="66813"/>
          <w:sz w:val="28"/>
          <w:szCs w:val="28"/>
        </w:rPr>
      </w:pPr>
      <w:r w:rsidRPr="00425289">
        <w:rPr>
          <w:rStyle w:val="66813"/>
          <w:sz w:val="28"/>
          <w:szCs w:val="28"/>
        </w:rPr>
        <w:t>Исполнение решений</w:t>
      </w:r>
      <w:r w:rsidRPr="00425289">
        <w:rPr>
          <w:rStyle w:val="6686"/>
          <w:sz w:val="28"/>
          <w:szCs w:val="28"/>
        </w:rPr>
        <w:t xml:space="preserve"> является логическим завершением регулирования и включает передачу диспетчерского</w:t>
      </w:r>
      <w:r>
        <w:rPr>
          <w:rStyle w:val="6686"/>
          <w:sz w:val="28"/>
          <w:szCs w:val="28"/>
        </w:rPr>
        <w:t xml:space="preserve"> </w:t>
      </w:r>
      <w:r w:rsidRPr="00425289">
        <w:rPr>
          <w:rStyle w:val="6686"/>
          <w:sz w:val="28"/>
          <w:szCs w:val="28"/>
        </w:rPr>
        <w:t>решения исполнителю и контроль исполнения.</w:t>
      </w:r>
      <w:r w:rsidRPr="00425289">
        <w:rPr>
          <w:rStyle w:val="66813"/>
          <w:sz w:val="28"/>
          <w:szCs w:val="28"/>
        </w:rPr>
        <w:t xml:space="preserve"> </w:t>
      </w:r>
    </w:p>
    <w:p w:rsidR="00425289" w:rsidRDefault="00425289" w:rsidP="00C74F75">
      <w:pPr>
        <w:spacing w:after="0" w:line="348" w:lineRule="auto"/>
        <w:ind w:firstLine="567"/>
        <w:jc w:val="both"/>
        <w:rPr>
          <w:rStyle w:val="6686"/>
          <w:sz w:val="28"/>
          <w:szCs w:val="28"/>
        </w:rPr>
      </w:pPr>
      <w:r w:rsidRPr="00425289">
        <w:rPr>
          <w:rStyle w:val="66813"/>
          <w:sz w:val="28"/>
          <w:szCs w:val="28"/>
        </w:rPr>
        <w:t>Анализ</w:t>
      </w:r>
      <w:r w:rsidR="00D47852">
        <w:rPr>
          <w:rStyle w:val="6686"/>
          <w:sz w:val="28"/>
          <w:szCs w:val="28"/>
        </w:rPr>
        <w:t xml:space="preserve"> направлен</w:t>
      </w:r>
      <w:r w:rsidRPr="00425289">
        <w:rPr>
          <w:rStyle w:val="6686"/>
          <w:sz w:val="28"/>
          <w:szCs w:val="28"/>
        </w:rPr>
        <w:t xml:space="preserve"> установление путей дальнейшего совершенствования перевозок и производится на основе информации, полученной при контроле, с учетом плана перевозок, принятых и реализованных диспетчерских решений.</w:t>
      </w:r>
    </w:p>
    <w:p w:rsidR="0072608F" w:rsidRDefault="00D05935" w:rsidP="00C74F75">
      <w:pPr>
        <w:pStyle w:val="6681"/>
        <w:shd w:val="clear" w:color="auto" w:fill="auto"/>
        <w:spacing w:after="0" w:line="348" w:lineRule="auto"/>
        <w:ind w:left="60" w:right="60" w:firstLine="507"/>
        <w:jc w:val="both"/>
        <w:rPr>
          <w:rStyle w:val="6686"/>
          <w:sz w:val="28"/>
          <w:szCs w:val="28"/>
        </w:rPr>
      </w:pPr>
      <w:r w:rsidRPr="00D05935">
        <w:rPr>
          <w:rStyle w:val="6686"/>
          <w:sz w:val="28"/>
          <w:szCs w:val="28"/>
        </w:rPr>
        <w:t>Работу органов диспетчерского управления организуют на основе типовых технологических процессов. Для ускорения выработки диспетчерских решений и исключения ошибок применяют</w:t>
      </w:r>
      <w:r>
        <w:rPr>
          <w:rStyle w:val="6686"/>
          <w:sz w:val="28"/>
          <w:szCs w:val="28"/>
        </w:rPr>
        <w:t xml:space="preserve"> </w:t>
      </w:r>
      <w:r w:rsidRPr="00D05935">
        <w:rPr>
          <w:rStyle w:val="6686"/>
          <w:sz w:val="28"/>
          <w:szCs w:val="28"/>
        </w:rPr>
        <w:t>заранее разработанные технологические карты. Такие карты являются «шпаргалкой» диспетчера. Технологические карты составляют для различных типовых ситуаций, возникновение которых в</w:t>
      </w:r>
      <w:r>
        <w:rPr>
          <w:rStyle w:val="6686"/>
          <w:sz w:val="28"/>
          <w:szCs w:val="28"/>
        </w:rPr>
        <w:t xml:space="preserve"> </w:t>
      </w:r>
      <w:r w:rsidRPr="00D05935">
        <w:rPr>
          <w:rStyle w:val="6686"/>
          <w:sz w:val="28"/>
          <w:szCs w:val="28"/>
        </w:rPr>
        <w:t>практике диспетчерского управления перевозками наиболее вероятно. При наступлении такой ситуации диспетчер руководствуется отображенными в карте мероприятиями, при необходимости</w:t>
      </w:r>
      <w:r>
        <w:rPr>
          <w:rStyle w:val="6686"/>
          <w:sz w:val="28"/>
          <w:szCs w:val="28"/>
        </w:rPr>
        <w:t xml:space="preserve"> </w:t>
      </w:r>
      <w:r w:rsidRPr="00D05935">
        <w:rPr>
          <w:rStyle w:val="6686"/>
          <w:sz w:val="28"/>
          <w:szCs w:val="28"/>
        </w:rPr>
        <w:t>имеющими различные варианты исполнения. Если ситуация не</w:t>
      </w:r>
      <w:r>
        <w:rPr>
          <w:rStyle w:val="6686"/>
          <w:sz w:val="28"/>
          <w:szCs w:val="28"/>
        </w:rPr>
        <w:t xml:space="preserve"> </w:t>
      </w:r>
      <w:r w:rsidRPr="00D05935">
        <w:rPr>
          <w:rStyle w:val="6686"/>
          <w:sz w:val="28"/>
          <w:szCs w:val="28"/>
        </w:rPr>
        <w:t xml:space="preserve">относится к </w:t>
      </w:r>
      <w:proofErr w:type="gramStart"/>
      <w:r w:rsidRPr="00D05935">
        <w:rPr>
          <w:rStyle w:val="6686"/>
          <w:sz w:val="28"/>
          <w:szCs w:val="28"/>
        </w:rPr>
        <w:t>типовой</w:t>
      </w:r>
      <w:proofErr w:type="gramEnd"/>
      <w:r w:rsidRPr="00D05935">
        <w:rPr>
          <w:rStyle w:val="6686"/>
          <w:sz w:val="28"/>
          <w:szCs w:val="28"/>
        </w:rPr>
        <w:t>, диспетчерское решение разрабатывается в</w:t>
      </w:r>
      <w:r>
        <w:rPr>
          <w:rStyle w:val="6686"/>
          <w:sz w:val="28"/>
          <w:szCs w:val="28"/>
        </w:rPr>
        <w:t xml:space="preserve"> </w:t>
      </w:r>
      <w:r w:rsidRPr="00D05935">
        <w:rPr>
          <w:rStyle w:val="6686"/>
          <w:sz w:val="28"/>
          <w:szCs w:val="28"/>
        </w:rPr>
        <w:t>индивидуальном порядке.</w:t>
      </w:r>
      <w:r w:rsidRPr="00D05935">
        <w:rPr>
          <w:sz w:val="28"/>
          <w:szCs w:val="28"/>
        </w:rPr>
        <w:t xml:space="preserve"> </w:t>
      </w:r>
      <w:r w:rsidRPr="00D05935">
        <w:rPr>
          <w:rStyle w:val="6686"/>
          <w:sz w:val="28"/>
          <w:szCs w:val="28"/>
        </w:rPr>
        <w:t>Работу органов диспетчерского управления организуют на основе типовых технологических процессов. Для ускорения выработки диспетчерских решений и исключения ошибок применяют</w:t>
      </w:r>
      <w:r>
        <w:rPr>
          <w:rStyle w:val="6686"/>
          <w:sz w:val="28"/>
          <w:szCs w:val="28"/>
        </w:rPr>
        <w:t xml:space="preserve"> </w:t>
      </w:r>
      <w:r w:rsidRPr="00D05935">
        <w:rPr>
          <w:rStyle w:val="6686"/>
          <w:sz w:val="28"/>
          <w:szCs w:val="28"/>
        </w:rPr>
        <w:t>заранее разработанные технологические карты. Технологические карты составляют для различных типовых ситуаций, возникновение которых в</w:t>
      </w:r>
      <w:r>
        <w:rPr>
          <w:rStyle w:val="6686"/>
          <w:sz w:val="28"/>
          <w:szCs w:val="28"/>
        </w:rPr>
        <w:t xml:space="preserve"> </w:t>
      </w:r>
      <w:r w:rsidRPr="00D05935">
        <w:rPr>
          <w:rStyle w:val="6686"/>
          <w:sz w:val="28"/>
          <w:szCs w:val="28"/>
        </w:rPr>
        <w:t xml:space="preserve">практике диспетчерского управления перевозками наиболее вероятно. При наступлении такой ситуации диспетчер </w:t>
      </w:r>
      <w:r w:rsidRPr="00D05935">
        <w:rPr>
          <w:rStyle w:val="6686"/>
          <w:sz w:val="28"/>
          <w:szCs w:val="28"/>
        </w:rPr>
        <w:lastRenderedPageBreak/>
        <w:t>руководствуется отображенными в карте мероприятиями, при необходимости</w:t>
      </w:r>
      <w:r>
        <w:rPr>
          <w:rStyle w:val="6686"/>
          <w:sz w:val="28"/>
          <w:szCs w:val="28"/>
        </w:rPr>
        <w:t xml:space="preserve"> </w:t>
      </w:r>
      <w:r w:rsidRPr="00D05935">
        <w:rPr>
          <w:rStyle w:val="6686"/>
          <w:sz w:val="28"/>
          <w:szCs w:val="28"/>
        </w:rPr>
        <w:t>имеющими различные варианты исполнения. Если ситуация не</w:t>
      </w:r>
      <w:r>
        <w:rPr>
          <w:rStyle w:val="6686"/>
          <w:sz w:val="28"/>
          <w:szCs w:val="28"/>
        </w:rPr>
        <w:t xml:space="preserve"> </w:t>
      </w:r>
      <w:r w:rsidRPr="00D05935">
        <w:rPr>
          <w:rStyle w:val="6686"/>
          <w:sz w:val="28"/>
          <w:szCs w:val="28"/>
        </w:rPr>
        <w:t xml:space="preserve">относится к </w:t>
      </w:r>
      <w:proofErr w:type="gramStart"/>
      <w:r w:rsidRPr="00D05935">
        <w:rPr>
          <w:rStyle w:val="6686"/>
          <w:sz w:val="28"/>
          <w:szCs w:val="28"/>
        </w:rPr>
        <w:t>типовой</w:t>
      </w:r>
      <w:proofErr w:type="gramEnd"/>
      <w:r w:rsidRPr="00D05935">
        <w:rPr>
          <w:rStyle w:val="6686"/>
          <w:sz w:val="28"/>
          <w:szCs w:val="28"/>
        </w:rPr>
        <w:t>, диспетчерское решение разрабатывается в</w:t>
      </w:r>
      <w:r w:rsidRPr="00D05935">
        <w:rPr>
          <w:rStyle w:val="6686"/>
          <w:sz w:val="28"/>
          <w:szCs w:val="28"/>
        </w:rPr>
        <w:br/>
        <w:t>индивидуальном порядке.</w:t>
      </w:r>
    </w:p>
    <w:p w:rsidR="00D05935" w:rsidRPr="006314B0" w:rsidRDefault="006314B0" w:rsidP="00C74F75">
      <w:pPr>
        <w:pStyle w:val="6681"/>
        <w:shd w:val="clear" w:color="auto" w:fill="auto"/>
        <w:spacing w:after="0" w:line="348" w:lineRule="auto"/>
        <w:ind w:left="60" w:right="60" w:firstLine="507"/>
        <w:jc w:val="both"/>
        <w:rPr>
          <w:sz w:val="28"/>
          <w:szCs w:val="28"/>
        </w:rPr>
      </w:pPr>
      <w:r w:rsidRPr="006314B0">
        <w:rPr>
          <w:rStyle w:val="6686"/>
          <w:sz w:val="28"/>
          <w:szCs w:val="28"/>
        </w:rPr>
        <w:t>Необходимая численность диспетчерского персонала устанавливается исходя из исключения задержек в управлении движением. При этом основными факторами являются средняя частота и</w:t>
      </w:r>
      <w:r>
        <w:rPr>
          <w:rStyle w:val="6686"/>
          <w:sz w:val="28"/>
          <w:szCs w:val="28"/>
        </w:rPr>
        <w:t xml:space="preserve"> </w:t>
      </w:r>
      <w:r w:rsidRPr="006314B0">
        <w:rPr>
          <w:rStyle w:val="6686"/>
          <w:sz w:val="28"/>
          <w:szCs w:val="28"/>
        </w:rPr>
        <w:t>неравномерность распределения во времени возникновения различных ситуаций, требующих вмешательства диспетчеров, средние затраты рабочего времени, характерные для определенной</w:t>
      </w:r>
      <w:r>
        <w:rPr>
          <w:rStyle w:val="6686"/>
          <w:sz w:val="28"/>
          <w:szCs w:val="28"/>
        </w:rPr>
        <w:t xml:space="preserve"> </w:t>
      </w:r>
      <w:r w:rsidRPr="006314B0">
        <w:rPr>
          <w:rStyle w:val="6686"/>
          <w:sz w:val="28"/>
          <w:szCs w:val="28"/>
        </w:rPr>
        <w:t>ситуации.</w:t>
      </w:r>
    </w:p>
    <w:p w:rsidR="00B60FB2" w:rsidRDefault="00B60FB2" w:rsidP="00C74F75">
      <w:pPr>
        <w:pStyle w:val="6681"/>
        <w:shd w:val="clear" w:color="auto" w:fill="auto"/>
        <w:spacing w:after="0" w:line="348" w:lineRule="auto"/>
        <w:ind w:right="40" w:firstLine="567"/>
        <w:jc w:val="both"/>
        <w:rPr>
          <w:rStyle w:val="6686"/>
          <w:sz w:val="28"/>
          <w:szCs w:val="28"/>
        </w:rPr>
      </w:pPr>
      <w:proofErr w:type="gramStart"/>
      <w:r w:rsidRPr="00B60FB2">
        <w:rPr>
          <w:rStyle w:val="6686"/>
          <w:sz w:val="28"/>
          <w:szCs w:val="28"/>
        </w:rPr>
        <w:t>д</w:t>
      </w:r>
      <w:proofErr w:type="gramEnd"/>
      <w:r w:rsidRPr="00B60FB2">
        <w:rPr>
          <w:rStyle w:val="6686"/>
          <w:sz w:val="28"/>
          <w:szCs w:val="28"/>
        </w:rPr>
        <w:t>ля расчета потребности в</w:t>
      </w:r>
      <w:r>
        <w:rPr>
          <w:rStyle w:val="6686"/>
          <w:sz w:val="28"/>
          <w:szCs w:val="28"/>
        </w:rPr>
        <w:t xml:space="preserve"> </w:t>
      </w:r>
      <w:r w:rsidRPr="00B60FB2">
        <w:rPr>
          <w:rStyle w:val="6686"/>
          <w:sz w:val="28"/>
          <w:szCs w:val="28"/>
        </w:rPr>
        <w:t xml:space="preserve">диспетчерах используют математические методы теории массового обслуживания. В качестве </w:t>
      </w:r>
      <w:proofErr w:type="gramStart"/>
      <w:r w:rsidRPr="00B60FB2">
        <w:rPr>
          <w:rStyle w:val="6686"/>
          <w:sz w:val="28"/>
          <w:szCs w:val="28"/>
        </w:rPr>
        <w:t>ориентировочных</w:t>
      </w:r>
      <w:proofErr w:type="gramEnd"/>
      <w:r w:rsidRPr="00B60FB2">
        <w:rPr>
          <w:rStyle w:val="6686"/>
          <w:sz w:val="28"/>
          <w:szCs w:val="28"/>
        </w:rPr>
        <w:t xml:space="preserve"> используют следующие нормативы:</w:t>
      </w:r>
    </w:p>
    <w:p w:rsidR="00B60FB2" w:rsidRPr="00B60FB2" w:rsidRDefault="00B60FB2" w:rsidP="00C74F75">
      <w:pPr>
        <w:pStyle w:val="6681"/>
        <w:shd w:val="clear" w:color="auto" w:fill="auto"/>
        <w:tabs>
          <w:tab w:val="left" w:pos="1385"/>
        </w:tabs>
        <w:spacing w:after="0" w:line="348" w:lineRule="auto"/>
        <w:ind w:right="40" w:firstLine="567"/>
        <w:jc w:val="both"/>
        <w:rPr>
          <w:sz w:val="28"/>
          <w:szCs w:val="28"/>
        </w:rPr>
      </w:pPr>
      <w:r w:rsidRPr="00B60FB2">
        <w:rPr>
          <w:rStyle w:val="6686"/>
          <w:sz w:val="28"/>
          <w:szCs w:val="28"/>
        </w:rPr>
        <w:t>выдача водителю диспетчером подготовленного путевого листа — 0,5... 1 мин;</w:t>
      </w:r>
    </w:p>
    <w:p w:rsidR="00B60FB2" w:rsidRPr="00B60FB2" w:rsidRDefault="00B60FB2" w:rsidP="00C74F75">
      <w:pPr>
        <w:pStyle w:val="6681"/>
        <w:shd w:val="clear" w:color="auto" w:fill="auto"/>
        <w:tabs>
          <w:tab w:val="left" w:pos="1378"/>
        </w:tabs>
        <w:spacing w:after="0" w:line="348" w:lineRule="auto"/>
        <w:ind w:right="40" w:firstLine="567"/>
        <w:jc w:val="both"/>
        <w:rPr>
          <w:sz w:val="28"/>
          <w:szCs w:val="28"/>
        </w:rPr>
      </w:pPr>
      <w:r w:rsidRPr="00B60FB2">
        <w:rPr>
          <w:rStyle w:val="6686"/>
          <w:sz w:val="28"/>
          <w:szCs w:val="28"/>
        </w:rPr>
        <w:t>прием диспетчером путевого листа по возвращении водителя</w:t>
      </w:r>
      <w:r w:rsidRPr="00B60FB2">
        <w:rPr>
          <w:rStyle w:val="6686"/>
          <w:sz w:val="28"/>
          <w:szCs w:val="28"/>
        </w:rPr>
        <w:br/>
        <w:t>с линии — 1 мин;</w:t>
      </w:r>
    </w:p>
    <w:p w:rsidR="00B60FB2" w:rsidRPr="00B60FB2" w:rsidRDefault="00B60FB2" w:rsidP="00C74F75">
      <w:pPr>
        <w:pStyle w:val="6681"/>
        <w:shd w:val="clear" w:color="auto" w:fill="auto"/>
        <w:tabs>
          <w:tab w:val="left" w:pos="1378"/>
        </w:tabs>
        <w:spacing w:after="0" w:line="348" w:lineRule="auto"/>
        <w:ind w:right="40" w:firstLine="567"/>
        <w:jc w:val="both"/>
        <w:rPr>
          <w:sz w:val="28"/>
          <w:szCs w:val="28"/>
        </w:rPr>
      </w:pPr>
      <w:r w:rsidRPr="00B60FB2">
        <w:rPr>
          <w:rStyle w:val="6686"/>
          <w:sz w:val="28"/>
          <w:szCs w:val="28"/>
        </w:rPr>
        <w:t>прием и оформление заказа на автомобиль-такси по телефону — 1 ...2 мин;</w:t>
      </w:r>
    </w:p>
    <w:p w:rsidR="00B60FB2" w:rsidRPr="00B60FB2" w:rsidRDefault="00B60FB2" w:rsidP="00C74F75">
      <w:pPr>
        <w:pStyle w:val="6681"/>
        <w:shd w:val="clear" w:color="auto" w:fill="auto"/>
        <w:tabs>
          <w:tab w:val="left" w:pos="1370"/>
        </w:tabs>
        <w:spacing w:after="0" w:line="348" w:lineRule="auto"/>
        <w:ind w:right="40" w:firstLine="567"/>
        <w:jc w:val="both"/>
        <w:rPr>
          <w:sz w:val="28"/>
          <w:szCs w:val="28"/>
        </w:rPr>
      </w:pPr>
      <w:r w:rsidRPr="00B60FB2">
        <w:rPr>
          <w:rStyle w:val="6686"/>
          <w:sz w:val="28"/>
          <w:szCs w:val="28"/>
        </w:rPr>
        <w:t>передача заказа водителю автомобиля-такси на линии по каналам связи — 1 мин;</w:t>
      </w:r>
    </w:p>
    <w:p w:rsidR="00425289" w:rsidRDefault="00B60FB2" w:rsidP="00C74F75">
      <w:pPr>
        <w:spacing w:after="0" w:line="348" w:lineRule="auto"/>
        <w:ind w:firstLine="567"/>
        <w:jc w:val="both"/>
        <w:rPr>
          <w:rStyle w:val="6686"/>
          <w:sz w:val="28"/>
          <w:szCs w:val="28"/>
        </w:rPr>
      </w:pPr>
      <w:r w:rsidRPr="00B60FB2">
        <w:rPr>
          <w:rStyle w:val="6686"/>
          <w:sz w:val="28"/>
          <w:szCs w:val="28"/>
        </w:rPr>
        <w:t>разработка, принятие и передача на исполнение диспетчерского решения при возникновении на маршруте внеплановой ситуации — 3...5 мин;</w:t>
      </w:r>
    </w:p>
    <w:p w:rsidR="00A057C7" w:rsidRDefault="005D2DD7" w:rsidP="00C74F75">
      <w:pPr>
        <w:spacing w:after="0" w:line="348" w:lineRule="auto"/>
        <w:ind w:firstLine="567"/>
        <w:jc w:val="both"/>
        <w:rPr>
          <w:rStyle w:val="6686"/>
          <w:sz w:val="28"/>
          <w:szCs w:val="28"/>
        </w:rPr>
      </w:pPr>
      <w:r w:rsidRPr="005D2DD7">
        <w:rPr>
          <w:rStyle w:val="6686"/>
          <w:sz w:val="28"/>
          <w:szCs w:val="28"/>
        </w:rPr>
        <w:t>рейсов, дублирующих аварийный маршрут ГНЭТ</w:t>
      </w:r>
      <w:r>
        <w:rPr>
          <w:rStyle w:val="6686"/>
          <w:sz w:val="28"/>
          <w:szCs w:val="28"/>
        </w:rPr>
        <w:t xml:space="preserve"> </w:t>
      </w:r>
      <w:r w:rsidRPr="005D2DD7">
        <w:rPr>
          <w:rStyle w:val="6686"/>
          <w:sz w:val="28"/>
          <w:szCs w:val="28"/>
        </w:rPr>
        <w:t>или метрополитена — 10... 15 мин.</w:t>
      </w:r>
    </w:p>
    <w:p w:rsidR="0053375A" w:rsidRDefault="000224E8" w:rsidP="00C74F75">
      <w:pPr>
        <w:spacing w:after="0" w:line="348" w:lineRule="auto"/>
        <w:ind w:firstLine="567"/>
        <w:jc w:val="both"/>
        <w:rPr>
          <w:rStyle w:val="66813"/>
          <w:sz w:val="28"/>
          <w:szCs w:val="28"/>
        </w:rPr>
      </w:pPr>
      <w:r w:rsidRPr="000224E8">
        <w:rPr>
          <w:rStyle w:val="6686"/>
          <w:sz w:val="28"/>
          <w:szCs w:val="28"/>
        </w:rPr>
        <w:t xml:space="preserve">Диспетчерское управление подразделяется на </w:t>
      </w:r>
      <w:proofErr w:type="spellStart"/>
      <w:r w:rsidRPr="000224E8">
        <w:rPr>
          <w:rStyle w:val="6686"/>
          <w:sz w:val="28"/>
          <w:szCs w:val="28"/>
        </w:rPr>
        <w:t>внутрипарковое</w:t>
      </w:r>
      <w:proofErr w:type="spellEnd"/>
      <w:r>
        <w:rPr>
          <w:rStyle w:val="6686"/>
          <w:sz w:val="28"/>
          <w:szCs w:val="28"/>
        </w:rPr>
        <w:t xml:space="preserve"> </w:t>
      </w:r>
      <w:r w:rsidRPr="000224E8">
        <w:rPr>
          <w:rStyle w:val="6686"/>
          <w:sz w:val="28"/>
          <w:szCs w:val="28"/>
        </w:rPr>
        <w:t>и линейное.</w:t>
      </w:r>
      <w:r w:rsidRPr="000224E8">
        <w:rPr>
          <w:rStyle w:val="66813"/>
          <w:sz w:val="28"/>
          <w:szCs w:val="28"/>
        </w:rPr>
        <w:t xml:space="preserve"> </w:t>
      </w:r>
      <w:proofErr w:type="spellStart"/>
      <w:proofErr w:type="gramStart"/>
      <w:r w:rsidRPr="000224E8">
        <w:rPr>
          <w:rStyle w:val="66813"/>
          <w:sz w:val="28"/>
          <w:szCs w:val="28"/>
        </w:rPr>
        <w:t>Внутрипарковая</w:t>
      </w:r>
      <w:proofErr w:type="spellEnd"/>
      <w:r w:rsidRPr="000224E8">
        <w:rPr>
          <w:rStyle w:val="66813"/>
          <w:sz w:val="28"/>
          <w:szCs w:val="28"/>
        </w:rPr>
        <w:t xml:space="preserve"> диспетчеризация</w:t>
      </w:r>
      <w:r w:rsidRPr="000224E8">
        <w:rPr>
          <w:rStyle w:val="6686"/>
          <w:sz w:val="28"/>
          <w:szCs w:val="28"/>
        </w:rPr>
        <w:t xml:space="preserve"> пассажирских автомобильных перевозок осуществляется диспетчерской группой отдела эксплуатации АТО и решает задачи: подготовки путевой документации к выпуску подвижного состава на линию; приема и</w:t>
      </w:r>
      <w:r>
        <w:rPr>
          <w:rStyle w:val="6686"/>
          <w:sz w:val="28"/>
          <w:szCs w:val="28"/>
        </w:rPr>
        <w:t xml:space="preserve"> </w:t>
      </w:r>
      <w:r w:rsidRPr="000224E8">
        <w:rPr>
          <w:rStyle w:val="6686"/>
          <w:sz w:val="28"/>
          <w:szCs w:val="28"/>
        </w:rPr>
        <w:t>первичной обработки этой документации при возврате с линии;</w:t>
      </w:r>
      <w:r>
        <w:rPr>
          <w:rStyle w:val="6686"/>
          <w:sz w:val="28"/>
          <w:szCs w:val="28"/>
        </w:rPr>
        <w:t xml:space="preserve"> </w:t>
      </w:r>
      <w:r w:rsidRPr="000224E8">
        <w:rPr>
          <w:rStyle w:val="6686"/>
          <w:sz w:val="28"/>
          <w:szCs w:val="28"/>
        </w:rPr>
        <w:t xml:space="preserve">экипировки подвижного состава перед выездом на линию; </w:t>
      </w:r>
      <w:r w:rsidRPr="000224E8">
        <w:rPr>
          <w:rStyle w:val="6686"/>
          <w:sz w:val="28"/>
          <w:szCs w:val="28"/>
        </w:rPr>
        <w:lastRenderedPageBreak/>
        <w:t>выпуска подвижного состава на линию в соответствии с нарядом; рационального использования резерва подвижного состава АТО;</w:t>
      </w:r>
      <w:proofErr w:type="gramEnd"/>
      <w:r w:rsidRPr="000224E8">
        <w:rPr>
          <w:rStyle w:val="6686"/>
          <w:sz w:val="28"/>
          <w:szCs w:val="28"/>
        </w:rPr>
        <w:t xml:space="preserve"> приема и исполнения предварительных заказов на перевозки автомо</w:t>
      </w:r>
      <w:r w:rsidR="0053375A" w:rsidRPr="0053375A">
        <w:rPr>
          <w:rStyle w:val="6686"/>
          <w:sz w:val="28"/>
          <w:szCs w:val="28"/>
        </w:rPr>
        <w:t>билями-такси; оформления заказов на обслуживание автобусами</w:t>
      </w:r>
      <w:r w:rsidR="0053375A">
        <w:rPr>
          <w:rStyle w:val="6686"/>
          <w:sz w:val="28"/>
          <w:szCs w:val="28"/>
        </w:rPr>
        <w:t xml:space="preserve"> </w:t>
      </w:r>
      <w:r w:rsidR="0053375A" w:rsidRPr="0053375A">
        <w:rPr>
          <w:rStyle w:val="6686"/>
          <w:sz w:val="28"/>
          <w:szCs w:val="28"/>
        </w:rPr>
        <w:t>и легковыми автомобилями по заявкам организаций и граждан;</w:t>
      </w:r>
      <w:r w:rsidR="0053375A">
        <w:rPr>
          <w:rStyle w:val="6686"/>
          <w:sz w:val="28"/>
          <w:szCs w:val="28"/>
        </w:rPr>
        <w:t xml:space="preserve"> </w:t>
      </w:r>
      <w:r w:rsidR="0053375A" w:rsidRPr="0053375A">
        <w:rPr>
          <w:rStyle w:val="6686"/>
          <w:sz w:val="28"/>
          <w:szCs w:val="28"/>
        </w:rPr>
        <w:t>приема жалоб и заявлений пассажиров; анализа выпуска подвижного состава на линию и работы его на линии; оформления отчетной документации.</w:t>
      </w:r>
      <w:r w:rsidR="0053375A" w:rsidRPr="0053375A">
        <w:rPr>
          <w:rStyle w:val="66813"/>
          <w:sz w:val="28"/>
          <w:szCs w:val="28"/>
        </w:rPr>
        <w:t xml:space="preserve"> </w:t>
      </w:r>
    </w:p>
    <w:p w:rsidR="0053375A" w:rsidRPr="0053375A" w:rsidRDefault="0053375A" w:rsidP="00C74F75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75A">
        <w:rPr>
          <w:rStyle w:val="66813"/>
          <w:sz w:val="28"/>
          <w:szCs w:val="28"/>
        </w:rPr>
        <w:t>Линейная диспетчеризация</w:t>
      </w:r>
      <w:r w:rsidRPr="0053375A">
        <w:rPr>
          <w:rStyle w:val="6686"/>
          <w:sz w:val="28"/>
          <w:szCs w:val="28"/>
        </w:rPr>
        <w:t xml:space="preserve"> осуществляется во</w:t>
      </w:r>
      <w:r>
        <w:rPr>
          <w:rStyle w:val="6686"/>
          <w:sz w:val="28"/>
          <w:szCs w:val="28"/>
        </w:rPr>
        <w:t xml:space="preserve"> </w:t>
      </w:r>
      <w:r w:rsidRPr="0053375A">
        <w:rPr>
          <w:rStyle w:val="6686"/>
          <w:sz w:val="28"/>
          <w:szCs w:val="28"/>
        </w:rPr>
        <w:t>время пребывания подвижного состава на линии (за пределами</w:t>
      </w:r>
      <w:r>
        <w:rPr>
          <w:rStyle w:val="6686"/>
          <w:sz w:val="28"/>
          <w:szCs w:val="28"/>
        </w:rPr>
        <w:t xml:space="preserve"> </w:t>
      </w:r>
      <w:r w:rsidRPr="0053375A">
        <w:rPr>
          <w:rStyle w:val="6686"/>
          <w:sz w:val="28"/>
          <w:szCs w:val="28"/>
        </w:rPr>
        <w:t>территории АТО)</w:t>
      </w:r>
      <w:r w:rsidR="00560301">
        <w:rPr>
          <w:rStyle w:val="6686"/>
          <w:sz w:val="28"/>
          <w:szCs w:val="28"/>
        </w:rPr>
        <w:t>.</w:t>
      </w:r>
      <w:r w:rsidRPr="0053375A">
        <w:rPr>
          <w:rStyle w:val="6686"/>
          <w:sz w:val="28"/>
          <w:szCs w:val="28"/>
        </w:rPr>
        <w:t xml:space="preserve"> Линейная диспетчеризация,</w:t>
      </w:r>
      <w:r>
        <w:rPr>
          <w:rStyle w:val="6686"/>
          <w:sz w:val="28"/>
          <w:szCs w:val="28"/>
        </w:rPr>
        <w:t xml:space="preserve"> </w:t>
      </w:r>
      <w:r w:rsidRPr="0053375A">
        <w:rPr>
          <w:rStyle w:val="6686"/>
          <w:sz w:val="28"/>
          <w:szCs w:val="28"/>
        </w:rPr>
        <w:t>в зависимости от вида сообщения и местных особенностей организации управления перевозками, осуществляется диспетчерской</w:t>
      </w:r>
      <w:r>
        <w:rPr>
          <w:rStyle w:val="6686"/>
          <w:sz w:val="28"/>
          <w:szCs w:val="28"/>
        </w:rPr>
        <w:t xml:space="preserve"> </w:t>
      </w:r>
      <w:r w:rsidRPr="0053375A">
        <w:rPr>
          <w:rStyle w:val="6686"/>
          <w:sz w:val="28"/>
          <w:szCs w:val="28"/>
        </w:rPr>
        <w:t>группой отдела эксплуатации АТО, специализированным диспетчерским органом городской транспортной администрации или</w:t>
      </w:r>
      <w:r>
        <w:rPr>
          <w:rStyle w:val="6686"/>
          <w:sz w:val="28"/>
          <w:szCs w:val="28"/>
        </w:rPr>
        <w:t xml:space="preserve"> </w:t>
      </w:r>
      <w:r w:rsidRPr="0053375A">
        <w:rPr>
          <w:rStyle w:val="6686"/>
          <w:sz w:val="28"/>
          <w:szCs w:val="28"/>
        </w:rPr>
        <w:t>автовокзалом (ПАС).</w:t>
      </w:r>
    </w:p>
    <w:p w:rsidR="000224E8" w:rsidRPr="0053375A" w:rsidRDefault="000224E8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0224E8" w:rsidRPr="00A36A0D" w:rsidRDefault="00A36A0D" w:rsidP="00C74F75">
      <w:pPr>
        <w:spacing w:after="0" w:line="348" w:lineRule="auto"/>
        <w:ind w:left="40" w:firstLine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A0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36A0D">
        <w:rPr>
          <w:rFonts w:ascii="Times New Roman" w:hAnsi="Times New Roman" w:cs="Times New Roman"/>
          <w:b/>
          <w:sz w:val="28"/>
          <w:szCs w:val="28"/>
        </w:rPr>
        <w:t>Внутрипарковая</w:t>
      </w:r>
      <w:proofErr w:type="spellEnd"/>
      <w:r w:rsidRPr="00A36A0D">
        <w:rPr>
          <w:rFonts w:ascii="Times New Roman" w:hAnsi="Times New Roman" w:cs="Times New Roman"/>
          <w:b/>
          <w:sz w:val="28"/>
          <w:szCs w:val="28"/>
        </w:rPr>
        <w:t xml:space="preserve"> диспетчеризация.</w:t>
      </w:r>
    </w:p>
    <w:p w:rsidR="00A36A0D" w:rsidRDefault="00A36A0D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A36A0D" w:rsidRDefault="00C963FE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FE">
        <w:rPr>
          <w:rFonts w:ascii="Times New Roman" w:hAnsi="Times New Roman" w:cs="Times New Roman"/>
          <w:sz w:val="28"/>
          <w:szCs w:val="28"/>
        </w:rPr>
        <w:t>Внутрипарковая</w:t>
      </w:r>
      <w:proofErr w:type="spellEnd"/>
      <w:r w:rsidRPr="00C963FE">
        <w:rPr>
          <w:rFonts w:ascii="Times New Roman" w:hAnsi="Times New Roman" w:cs="Times New Roman"/>
          <w:sz w:val="28"/>
          <w:szCs w:val="28"/>
        </w:rPr>
        <w:t xml:space="preserve"> диспетчеризация осуществляется диспетчерской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FE">
        <w:rPr>
          <w:rFonts w:ascii="Times New Roman" w:hAnsi="Times New Roman" w:cs="Times New Roman"/>
          <w:sz w:val="28"/>
          <w:szCs w:val="28"/>
        </w:rPr>
        <w:t>группой АТО. Руководит работой этой группы старший сменный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FE">
        <w:rPr>
          <w:rFonts w:ascii="Times New Roman" w:hAnsi="Times New Roman" w:cs="Times New Roman"/>
          <w:sz w:val="28"/>
          <w:szCs w:val="28"/>
        </w:rPr>
        <w:t>диспетчер, в подчинении которого находятся диспетчеры. В зависимости от структуры и численности парка подвижного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FE">
        <w:rPr>
          <w:rFonts w:ascii="Times New Roman" w:hAnsi="Times New Roman" w:cs="Times New Roman"/>
          <w:sz w:val="28"/>
          <w:szCs w:val="28"/>
        </w:rPr>
        <w:t>отдельные диспетчеры могут специализироваться на выпуске пассажирских или грузовых автомобилей (</w:t>
      </w:r>
      <w:proofErr w:type="gramStart"/>
      <w:r w:rsidRPr="00C963FE">
        <w:rPr>
          <w:rFonts w:ascii="Times New Roman" w:hAnsi="Times New Roman" w:cs="Times New Roman"/>
          <w:sz w:val="28"/>
          <w:szCs w:val="28"/>
        </w:rPr>
        <w:t>смешанное</w:t>
      </w:r>
      <w:proofErr w:type="gramEnd"/>
      <w:r w:rsidRPr="00C963FE">
        <w:rPr>
          <w:rFonts w:ascii="Times New Roman" w:hAnsi="Times New Roman" w:cs="Times New Roman"/>
          <w:sz w:val="28"/>
          <w:szCs w:val="28"/>
        </w:rPr>
        <w:t xml:space="preserve"> АТО) или автобусов и легковых автомобилей (пассажирское АТО). Рабочие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FE">
        <w:rPr>
          <w:rFonts w:ascii="Times New Roman" w:hAnsi="Times New Roman" w:cs="Times New Roman"/>
          <w:sz w:val="28"/>
          <w:szCs w:val="28"/>
        </w:rPr>
        <w:t>диспетчеров размещают в кабинах, имеющих боковые перегородки и окно, выходящее в операционный зал. Диспетчеров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FE">
        <w:rPr>
          <w:rFonts w:ascii="Times New Roman" w:hAnsi="Times New Roman" w:cs="Times New Roman"/>
          <w:sz w:val="28"/>
          <w:szCs w:val="28"/>
        </w:rPr>
        <w:t>закрепляют за группой маршрутов, автомобильными колоннами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63FE">
        <w:rPr>
          <w:rFonts w:ascii="Times New Roman" w:hAnsi="Times New Roman" w:cs="Times New Roman"/>
          <w:sz w:val="28"/>
          <w:szCs w:val="28"/>
        </w:rPr>
        <w:t>автоотрядами</w:t>
      </w:r>
      <w:proofErr w:type="spellEnd"/>
      <w:r w:rsidRPr="00C963FE">
        <w:rPr>
          <w:rFonts w:ascii="Times New Roman" w:hAnsi="Times New Roman" w:cs="Times New Roman"/>
          <w:sz w:val="28"/>
          <w:szCs w:val="28"/>
        </w:rPr>
        <w:t>) и водительскими бригадами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C77" w:rsidRPr="00192C77" w:rsidRDefault="00192C77" w:rsidP="00C74F75">
      <w:pPr>
        <w:pStyle w:val="10510"/>
        <w:shd w:val="clear" w:color="auto" w:fill="auto"/>
        <w:spacing w:before="0" w:line="348" w:lineRule="auto"/>
        <w:ind w:left="60" w:right="40" w:firstLine="860"/>
        <w:rPr>
          <w:sz w:val="28"/>
          <w:szCs w:val="28"/>
        </w:rPr>
      </w:pPr>
      <w:r w:rsidRPr="00192C77">
        <w:rPr>
          <w:sz w:val="28"/>
          <w:szCs w:val="28"/>
        </w:rPr>
        <w:t>В начале смены диспетчер изучает: суточный наряд и план</w:t>
      </w:r>
      <w:r>
        <w:rPr>
          <w:sz w:val="28"/>
          <w:szCs w:val="28"/>
        </w:rPr>
        <w:t xml:space="preserve"> </w:t>
      </w:r>
      <w:r w:rsidRPr="00192C77">
        <w:rPr>
          <w:sz w:val="28"/>
          <w:szCs w:val="28"/>
        </w:rPr>
        <w:t>выпуска автобусов по группе закрепленных маршрутов; планы</w:t>
      </w:r>
      <w:r>
        <w:rPr>
          <w:sz w:val="28"/>
          <w:szCs w:val="28"/>
        </w:rPr>
        <w:t xml:space="preserve"> </w:t>
      </w:r>
      <w:r w:rsidRPr="00192C77">
        <w:rPr>
          <w:sz w:val="28"/>
          <w:szCs w:val="28"/>
        </w:rPr>
        <w:t>направления автобусов в резерв АТО и линейной диспетчерской</w:t>
      </w:r>
      <w:r>
        <w:rPr>
          <w:sz w:val="28"/>
          <w:szCs w:val="28"/>
        </w:rPr>
        <w:t xml:space="preserve"> </w:t>
      </w:r>
      <w:r w:rsidRPr="00192C77">
        <w:rPr>
          <w:sz w:val="28"/>
          <w:szCs w:val="28"/>
        </w:rPr>
        <w:t xml:space="preserve">службы, в заказные рейсы; суточный наряд и план выпуска автомобилей-такси и заказных легковых автомобилей; заказы на обслуживание автомобилями, подлежащие </w:t>
      </w:r>
      <w:r w:rsidRPr="00192C77">
        <w:rPr>
          <w:sz w:val="28"/>
          <w:szCs w:val="28"/>
        </w:rPr>
        <w:lastRenderedPageBreak/>
        <w:t>исполнению в течение</w:t>
      </w:r>
      <w:r>
        <w:rPr>
          <w:sz w:val="28"/>
          <w:szCs w:val="28"/>
        </w:rPr>
        <w:t xml:space="preserve"> </w:t>
      </w:r>
      <w:r w:rsidRPr="00192C77">
        <w:rPr>
          <w:sz w:val="28"/>
          <w:szCs w:val="28"/>
        </w:rPr>
        <w:t>смены. Совместно с дежурным механиком колонны диспетчер уточняет техническую готовность запланированных к работе автомобилей. Диспетчер проверяет наличие и готовность к выдаче водителям путевой документации (путевые листы, схемы маршрутов и</w:t>
      </w:r>
      <w:r>
        <w:rPr>
          <w:sz w:val="28"/>
          <w:szCs w:val="28"/>
        </w:rPr>
        <w:t xml:space="preserve"> </w:t>
      </w:r>
      <w:r w:rsidRPr="00192C77">
        <w:rPr>
          <w:sz w:val="28"/>
          <w:szCs w:val="28"/>
        </w:rPr>
        <w:t>опасных участков на них, автобусные расписания движения), средства экипировки автобусов и автомобилей-такси (если они выдаются диспетчером, а не в колонне). Диспетчер уточняет готовность к работе медицинского работника, техника по учету ГСМ и</w:t>
      </w:r>
      <w:r>
        <w:rPr>
          <w:sz w:val="28"/>
          <w:szCs w:val="28"/>
        </w:rPr>
        <w:t xml:space="preserve"> </w:t>
      </w:r>
      <w:r w:rsidRPr="00192C77">
        <w:rPr>
          <w:sz w:val="28"/>
          <w:szCs w:val="28"/>
        </w:rPr>
        <w:t>билетного кассира.</w:t>
      </w:r>
    </w:p>
    <w:p w:rsidR="00192C77" w:rsidRPr="00192C77" w:rsidRDefault="00192C77" w:rsidP="00C74F75">
      <w:pPr>
        <w:pStyle w:val="10510"/>
        <w:shd w:val="clear" w:color="auto" w:fill="auto"/>
        <w:spacing w:before="0" w:line="348" w:lineRule="auto"/>
        <w:ind w:left="60" w:right="40" w:firstLine="860"/>
        <w:rPr>
          <w:sz w:val="28"/>
          <w:szCs w:val="28"/>
        </w:rPr>
      </w:pPr>
      <w:r w:rsidRPr="00192C77">
        <w:rPr>
          <w:sz w:val="28"/>
          <w:szCs w:val="28"/>
        </w:rPr>
        <w:t>Техник по учету ГСМ должен подготовить к выдаче водителям</w:t>
      </w:r>
      <w:r>
        <w:rPr>
          <w:sz w:val="28"/>
          <w:szCs w:val="28"/>
        </w:rPr>
        <w:t xml:space="preserve"> </w:t>
      </w:r>
      <w:r w:rsidRPr="00192C77">
        <w:rPr>
          <w:sz w:val="28"/>
          <w:szCs w:val="28"/>
        </w:rPr>
        <w:t>талоны на топливо и лицевые карточки водителей для внесения в</w:t>
      </w:r>
      <w:r>
        <w:rPr>
          <w:sz w:val="28"/>
          <w:szCs w:val="28"/>
        </w:rPr>
        <w:t xml:space="preserve"> </w:t>
      </w:r>
      <w:r w:rsidRPr="00192C77">
        <w:rPr>
          <w:sz w:val="28"/>
          <w:szCs w:val="28"/>
        </w:rPr>
        <w:t xml:space="preserve">них данных о движении топлива. Медицинский работник подготавливает кабинет (медпункт) к </w:t>
      </w:r>
      <w:proofErr w:type="spellStart"/>
      <w:r w:rsidRPr="00192C77">
        <w:rPr>
          <w:sz w:val="28"/>
          <w:szCs w:val="28"/>
        </w:rPr>
        <w:t>предрейсовому</w:t>
      </w:r>
      <w:proofErr w:type="spellEnd"/>
      <w:r w:rsidRPr="00192C77">
        <w:rPr>
          <w:sz w:val="28"/>
          <w:szCs w:val="28"/>
        </w:rPr>
        <w:t xml:space="preserve"> осмотру водителей. Билетный кассир подготавливает к выдаче водителям и кондукторам билеты, абонементные талоны, долгосрочные проездные билеты, билетно-учетные листы и лицевые счета водителей</w:t>
      </w:r>
      <w:r>
        <w:rPr>
          <w:sz w:val="28"/>
          <w:szCs w:val="28"/>
        </w:rPr>
        <w:t xml:space="preserve"> </w:t>
      </w:r>
      <w:r w:rsidRPr="00192C77">
        <w:rPr>
          <w:sz w:val="28"/>
          <w:szCs w:val="28"/>
        </w:rPr>
        <w:t>(кондукторов) для внесения в них записей о передаче билетов</w:t>
      </w:r>
      <w:r>
        <w:rPr>
          <w:sz w:val="28"/>
          <w:szCs w:val="28"/>
        </w:rPr>
        <w:t xml:space="preserve"> </w:t>
      </w:r>
      <w:r w:rsidRPr="00192C77">
        <w:rPr>
          <w:sz w:val="28"/>
          <w:szCs w:val="28"/>
        </w:rPr>
        <w:t>под отчет.</w:t>
      </w:r>
    </w:p>
    <w:p w:rsidR="00EA3DC5" w:rsidRPr="00EA3DC5" w:rsidRDefault="00192C77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192C77">
        <w:rPr>
          <w:rFonts w:ascii="Times New Roman" w:hAnsi="Times New Roman" w:cs="Times New Roman"/>
          <w:sz w:val="28"/>
          <w:szCs w:val="28"/>
        </w:rPr>
        <w:t>Явившийся на работу водитель предъявляет диспетчеру водительское удостоверение. Проверив удостоверение, диспетчер выдает водителю путевой лист под расписку в журнале выдачи путевых листов, а водителям маршрутных автобусов также расписание</w:t>
      </w:r>
      <w:r w:rsidR="00D65618">
        <w:rPr>
          <w:rFonts w:ascii="Times New Roman" w:hAnsi="Times New Roman" w:cs="Times New Roman"/>
          <w:sz w:val="28"/>
          <w:szCs w:val="28"/>
        </w:rPr>
        <w:t xml:space="preserve"> </w:t>
      </w:r>
      <w:r w:rsidR="00EA3DC5" w:rsidRPr="00EA3DC5">
        <w:rPr>
          <w:rFonts w:ascii="Times New Roman" w:hAnsi="Times New Roman" w:cs="Times New Roman"/>
          <w:sz w:val="28"/>
          <w:szCs w:val="28"/>
        </w:rPr>
        <w:t>движения, схему маршрута и схему опасных участков на маршруте. Диспетчер инструктирует водителя об условиях движения на</w:t>
      </w:r>
      <w:r w:rsidR="00EA3DC5">
        <w:rPr>
          <w:sz w:val="28"/>
          <w:szCs w:val="28"/>
        </w:rPr>
        <w:t xml:space="preserve"> </w:t>
      </w:r>
      <w:r w:rsidR="00EA3DC5" w:rsidRPr="00EA3DC5">
        <w:rPr>
          <w:rFonts w:ascii="Times New Roman" w:hAnsi="Times New Roman" w:cs="Times New Roman"/>
          <w:sz w:val="28"/>
          <w:szCs w:val="28"/>
        </w:rPr>
        <w:t>линии, метеорологических условиях, других особенностях движения. Указания об особенностях движения фиксируются в путевом</w:t>
      </w:r>
      <w:r w:rsidR="00EA3DC5">
        <w:rPr>
          <w:sz w:val="28"/>
          <w:szCs w:val="28"/>
        </w:rPr>
        <w:t xml:space="preserve"> </w:t>
      </w:r>
      <w:r w:rsidR="00EA3DC5" w:rsidRPr="00EA3DC5">
        <w:rPr>
          <w:rFonts w:ascii="Times New Roman" w:hAnsi="Times New Roman" w:cs="Times New Roman"/>
          <w:sz w:val="28"/>
          <w:szCs w:val="28"/>
        </w:rPr>
        <w:t>листе оттисками штампов (например, штампом «Мокрый путь»).</w:t>
      </w:r>
      <w:r w:rsidR="00EA3DC5">
        <w:rPr>
          <w:sz w:val="28"/>
          <w:szCs w:val="28"/>
        </w:rPr>
        <w:t xml:space="preserve"> </w:t>
      </w:r>
      <w:r w:rsidR="00EA3DC5" w:rsidRPr="00EA3DC5">
        <w:rPr>
          <w:rFonts w:ascii="Times New Roman" w:hAnsi="Times New Roman" w:cs="Times New Roman"/>
          <w:sz w:val="28"/>
          <w:szCs w:val="28"/>
        </w:rPr>
        <w:t>У опоздавших на работу водителей берется письменное объяснение.</w:t>
      </w:r>
    </w:p>
    <w:p w:rsidR="00EA3DC5" w:rsidRDefault="00EA3DC5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EA3DC5">
        <w:rPr>
          <w:rFonts w:ascii="Times New Roman" w:hAnsi="Times New Roman" w:cs="Times New Roman"/>
          <w:sz w:val="28"/>
          <w:szCs w:val="28"/>
        </w:rPr>
        <w:t>Водитель проверяет записи в путевом листе, комплектность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DC5">
        <w:rPr>
          <w:rFonts w:ascii="Times New Roman" w:hAnsi="Times New Roman" w:cs="Times New Roman"/>
          <w:sz w:val="28"/>
          <w:szCs w:val="28"/>
        </w:rPr>
        <w:t>правильность оформления путевой документации. Затем 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DC5">
        <w:rPr>
          <w:rFonts w:ascii="Times New Roman" w:hAnsi="Times New Roman" w:cs="Times New Roman"/>
          <w:sz w:val="28"/>
          <w:szCs w:val="28"/>
        </w:rPr>
        <w:t>последовательно направляется к медицинскому работнику, механику колонны, технику по учету ГСМ и билетному кассиру. Медицинский работник проводит медицинское 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DC5">
        <w:rPr>
          <w:rFonts w:ascii="Times New Roman" w:hAnsi="Times New Roman" w:cs="Times New Roman"/>
          <w:sz w:val="28"/>
          <w:szCs w:val="28"/>
        </w:rPr>
        <w:t xml:space="preserve">водителя, проставляет в путевом листе штамп «Допущен к работе» и делает отметку в журнале </w:t>
      </w:r>
      <w:r w:rsidRPr="00EA3DC5">
        <w:rPr>
          <w:rFonts w:ascii="Times New Roman" w:hAnsi="Times New Roman" w:cs="Times New Roman"/>
          <w:sz w:val="28"/>
          <w:szCs w:val="28"/>
        </w:rPr>
        <w:lastRenderedPageBreak/>
        <w:t>медпункта. Механик колонны передает водителю автомобиль. Водитель проверяет исправность автомобиля. Передача водителю автомобиля оформляется записями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DC5">
        <w:rPr>
          <w:rFonts w:ascii="Times New Roman" w:hAnsi="Times New Roman" w:cs="Times New Roman"/>
          <w:sz w:val="28"/>
          <w:szCs w:val="28"/>
        </w:rPr>
        <w:t>в путевом листе. Техник по учету ГСМ выдает водителю талоны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DC5">
        <w:rPr>
          <w:rFonts w:ascii="Times New Roman" w:hAnsi="Times New Roman" w:cs="Times New Roman"/>
          <w:sz w:val="28"/>
          <w:szCs w:val="28"/>
        </w:rPr>
        <w:t>топливо в количестве не свыше суточной потребности по установленным нормам, фиксирует выдачу талонов в путевом листе,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DC5">
        <w:rPr>
          <w:rFonts w:ascii="Times New Roman" w:hAnsi="Times New Roman" w:cs="Times New Roman"/>
          <w:sz w:val="28"/>
          <w:szCs w:val="28"/>
        </w:rPr>
        <w:t>лицевой карточке водителя и в ведомости выдачи талонов. Билетный кассир выдает водителю билетно-учетный лист, билеты, абонементные талоны. Номера билетов фиксируются в билетно-учетном листе. При работе с кондуктором билетно-учетный лист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DC5">
        <w:rPr>
          <w:rFonts w:ascii="Times New Roman" w:hAnsi="Times New Roman" w:cs="Times New Roman"/>
          <w:sz w:val="28"/>
          <w:szCs w:val="28"/>
        </w:rPr>
        <w:t>билеты выдаются кондуктору.</w:t>
      </w:r>
    </w:p>
    <w:p w:rsidR="00231686" w:rsidRPr="00D65618" w:rsidRDefault="00D65618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При невозможности выпуска на линию линейного автобуса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618">
        <w:rPr>
          <w:rFonts w:ascii="Times New Roman" w:hAnsi="Times New Roman" w:cs="Times New Roman"/>
          <w:sz w:val="28"/>
          <w:szCs w:val="28"/>
        </w:rPr>
        <w:t>вместо него по его графику выпускают резервный автобус,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61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65618">
        <w:rPr>
          <w:rFonts w:ascii="Times New Roman" w:hAnsi="Times New Roman" w:cs="Times New Roman"/>
          <w:sz w:val="28"/>
          <w:szCs w:val="28"/>
        </w:rPr>
        <w:t xml:space="preserve"> в распоряжении диспетчерской группы. При нехватке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618">
        <w:rPr>
          <w:rFonts w:ascii="Times New Roman" w:hAnsi="Times New Roman" w:cs="Times New Roman"/>
          <w:sz w:val="28"/>
          <w:szCs w:val="28"/>
        </w:rPr>
        <w:t>резервных автобусов по указанию старшего диспетчера предусматривают их первоочередное использование на важнейших маршрутах и на маршрутах, где расписанием движения предусмотрена эксплуатация небольшого числа автобусов. Оставшиеся по окончании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618">
        <w:rPr>
          <w:rFonts w:ascii="Times New Roman" w:hAnsi="Times New Roman" w:cs="Times New Roman"/>
          <w:sz w:val="28"/>
          <w:szCs w:val="28"/>
        </w:rPr>
        <w:t>выпуска неиспользованными резервные автобусы направляют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618">
        <w:rPr>
          <w:rFonts w:ascii="Times New Roman" w:hAnsi="Times New Roman" w:cs="Times New Roman"/>
          <w:sz w:val="28"/>
          <w:szCs w:val="28"/>
        </w:rPr>
        <w:t xml:space="preserve">распоряжение линейной диспетчерской службы для усиления движения на наиболее </w:t>
      </w:r>
      <w:proofErr w:type="spellStart"/>
      <w:r w:rsidRPr="00D65618">
        <w:rPr>
          <w:rFonts w:ascii="Times New Roman" w:hAnsi="Times New Roman" w:cs="Times New Roman"/>
          <w:sz w:val="28"/>
          <w:szCs w:val="28"/>
        </w:rPr>
        <w:t>пассажиронапряженных</w:t>
      </w:r>
      <w:proofErr w:type="spellEnd"/>
      <w:r w:rsidRPr="00D65618">
        <w:rPr>
          <w:rFonts w:ascii="Times New Roman" w:hAnsi="Times New Roman" w:cs="Times New Roman"/>
          <w:sz w:val="28"/>
          <w:szCs w:val="28"/>
        </w:rPr>
        <w:t xml:space="preserve"> маршрутах. При нехватке резервных автобусов применяют различные приемы регу</w:t>
      </w:r>
      <w:r>
        <w:rPr>
          <w:rFonts w:ascii="Times New Roman" w:hAnsi="Times New Roman" w:cs="Times New Roman"/>
          <w:sz w:val="28"/>
          <w:szCs w:val="28"/>
        </w:rPr>
        <w:t>лирования</w:t>
      </w:r>
      <w:r w:rsidRPr="00D65618">
        <w:rPr>
          <w:rFonts w:ascii="Times New Roman" w:hAnsi="Times New Roman" w:cs="Times New Roman"/>
          <w:sz w:val="28"/>
          <w:szCs w:val="28"/>
        </w:rPr>
        <w:t>.</w:t>
      </w:r>
    </w:p>
    <w:p w:rsidR="00D65618" w:rsidRDefault="00D65618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>Старший диспетчер ежечасно передает информацию о выполнении плана выпуска заместителю директора по эксплуатации, немедленно извещает линейную диспетчерскую службу о произошедших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618">
        <w:rPr>
          <w:rFonts w:ascii="Times New Roman" w:hAnsi="Times New Roman" w:cs="Times New Roman"/>
          <w:sz w:val="28"/>
          <w:szCs w:val="28"/>
        </w:rPr>
        <w:t>срывах выпуска автобусов на маршруты.</w:t>
      </w:r>
    </w:p>
    <w:p w:rsidR="00F65017" w:rsidRPr="00F65017" w:rsidRDefault="00F65017" w:rsidP="00C74F75">
      <w:pPr>
        <w:pStyle w:val="10510"/>
        <w:shd w:val="clear" w:color="auto" w:fill="auto"/>
        <w:spacing w:before="0" w:line="348" w:lineRule="auto"/>
        <w:ind w:left="40" w:right="40" w:firstLine="527"/>
        <w:rPr>
          <w:sz w:val="28"/>
          <w:szCs w:val="28"/>
        </w:rPr>
      </w:pPr>
      <w:r w:rsidRPr="00F65017">
        <w:rPr>
          <w:sz w:val="28"/>
          <w:szCs w:val="28"/>
        </w:rPr>
        <w:t>При возврате диспетчер принимает от водителя путевой лист,</w:t>
      </w:r>
      <w:r>
        <w:rPr>
          <w:sz w:val="28"/>
          <w:szCs w:val="28"/>
        </w:rPr>
        <w:t xml:space="preserve"> </w:t>
      </w:r>
      <w:r w:rsidRPr="00F65017">
        <w:rPr>
          <w:sz w:val="28"/>
          <w:szCs w:val="28"/>
        </w:rPr>
        <w:t>а от водителя автобуса также выданные ранее расписание движения, схему маршрута и схему опасных участков на маршруте. Водитель сдает выданные ему средства экипировки автобуса, выручку и</w:t>
      </w:r>
      <w:r>
        <w:rPr>
          <w:sz w:val="28"/>
          <w:szCs w:val="28"/>
        </w:rPr>
        <w:t xml:space="preserve"> </w:t>
      </w:r>
      <w:r w:rsidRPr="00F65017">
        <w:rPr>
          <w:sz w:val="28"/>
          <w:szCs w:val="28"/>
        </w:rPr>
        <w:t>остаток билетов, остаток талонов на ГСМ или денег, выданных</w:t>
      </w:r>
      <w:r>
        <w:rPr>
          <w:sz w:val="28"/>
          <w:szCs w:val="28"/>
        </w:rPr>
        <w:t xml:space="preserve"> </w:t>
      </w:r>
      <w:r w:rsidRPr="00F65017">
        <w:rPr>
          <w:sz w:val="28"/>
          <w:szCs w:val="28"/>
        </w:rPr>
        <w:t>для приобретения ГСМ за наличный расчет. В лицевых счетах водителя, документации по учету билетов и ГСМ делаются соответствующие записи. При работе на линии с кондуктором билеты и</w:t>
      </w:r>
      <w:r>
        <w:rPr>
          <w:sz w:val="28"/>
          <w:szCs w:val="28"/>
        </w:rPr>
        <w:t xml:space="preserve"> </w:t>
      </w:r>
      <w:r w:rsidRPr="00F65017">
        <w:rPr>
          <w:sz w:val="28"/>
          <w:szCs w:val="28"/>
        </w:rPr>
        <w:t>выручку сдает кондуктор.</w:t>
      </w:r>
    </w:p>
    <w:p w:rsidR="00F658E8" w:rsidRPr="00F658E8" w:rsidRDefault="00F65017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F65017">
        <w:rPr>
          <w:rFonts w:ascii="Times New Roman" w:hAnsi="Times New Roman" w:cs="Times New Roman"/>
          <w:sz w:val="28"/>
          <w:szCs w:val="28"/>
        </w:rPr>
        <w:lastRenderedPageBreak/>
        <w:t>Диспетчер производит проверку и первичную обработку путевого листа, определяя ТЭП работы автомобиля (время в наряде,</w:t>
      </w:r>
      <w:r w:rsidR="00F658E8">
        <w:rPr>
          <w:rFonts w:ascii="Times New Roman" w:hAnsi="Times New Roman" w:cs="Times New Roman"/>
          <w:sz w:val="28"/>
          <w:szCs w:val="28"/>
        </w:rPr>
        <w:t xml:space="preserve"> </w:t>
      </w:r>
      <w:r w:rsidR="00F658E8" w:rsidRPr="00F658E8">
        <w:rPr>
          <w:rFonts w:ascii="Times New Roman" w:hAnsi="Times New Roman" w:cs="Times New Roman"/>
          <w:sz w:val="28"/>
          <w:szCs w:val="28"/>
        </w:rPr>
        <w:t>общий пробег и нулевые пробеги, эксплуатационную скорость),</w:t>
      </w:r>
      <w:r w:rsidR="00F658E8">
        <w:rPr>
          <w:rFonts w:ascii="Times New Roman" w:hAnsi="Times New Roman" w:cs="Times New Roman"/>
          <w:sz w:val="28"/>
          <w:szCs w:val="28"/>
        </w:rPr>
        <w:t xml:space="preserve"> </w:t>
      </w:r>
      <w:r w:rsidR="00F658E8" w:rsidRPr="00F658E8">
        <w:rPr>
          <w:rFonts w:ascii="Times New Roman" w:hAnsi="Times New Roman" w:cs="Times New Roman"/>
          <w:sz w:val="28"/>
          <w:szCs w:val="28"/>
        </w:rPr>
        <w:t>время работы водителя на линии и время в простоях.</w:t>
      </w:r>
    </w:p>
    <w:p w:rsidR="00F65017" w:rsidRDefault="00AB6D75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Внутрипарковая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диспетчерская документация:</w:t>
      </w:r>
    </w:p>
    <w:p w:rsidR="00AB6D75" w:rsidRDefault="00AB6D75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путевой лист;</w:t>
      </w:r>
    </w:p>
    <w:p w:rsidR="00AB6D75" w:rsidRDefault="00AB6D75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лист регулярности автобусов;</w:t>
      </w:r>
    </w:p>
    <w:p w:rsidR="00AB6D75" w:rsidRDefault="00AB6D75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диспетчерский журнал;</w:t>
      </w:r>
    </w:p>
    <w:p w:rsidR="00AB6D75" w:rsidRDefault="00AB6D75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диспетчерская ведомость;</w:t>
      </w:r>
    </w:p>
    <w:p w:rsidR="00AB6D75" w:rsidRDefault="00AB6D75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оперативный отчет;</w:t>
      </w:r>
    </w:p>
    <w:p w:rsidR="00AB6D75" w:rsidRDefault="00AB6D75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диспетчерский рапорт.</w:t>
      </w:r>
    </w:p>
    <w:p w:rsidR="00237C58" w:rsidRDefault="00237C58" w:rsidP="00C74F75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Путевой лист – документ установленного образца для определения и учета работы транспортного средства.</w:t>
      </w:r>
    </w:p>
    <w:p w:rsidR="00237C58" w:rsidRDefault="00237C58" w:rsidP="00C74F75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регулярности – документ, который выдается водителю автобуса вместе с путевым листом для контроля регулярности движения автобуса на линии.</w:t>
      </w:r>
    </w:p>
    <w:p w:rsidR="00237C58" w:rsidRDefault="00237C58" w:rsidP="00C74F75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Диспетчерский журнал – это журнал учета выдачи и возврата путевых листов.</w:t>
      </w:r>
    </w:p>
    <w:p w:rsidR="00237C58" w:rsidRDefault="00237C58" w:rsidP="00C74F75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Диспетчерская ведомость – это документ, в который диспетчер заносит с путевых листов сведения про выполненную транспортную работу автобуса за день.</w:t>
      </w:r>
    </w:p>
    <w:p w:rsidR="00237C58" w:rsidRDefault="00237C58" w:rsidP="00C74F75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отчет – это документ, отображающий количество автомобилей, которые работают на линии в часы пик и количество автомобилей, которые находятся в ремонте, а также не выехали на линию по другим причинам.</w:t>
      </w:r>
    </w:p>
    <w:p w:rsidR="00237C58" w:rsidRDefault="00237C58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Диспетчерский раппорт – это документ, который составляется после выпуска автобусов на линию и содержит данные про количество автобусов, работающих на линии и нарушениях трудовой дисциплины водителями и кондукторами.</w:t>
      </w:r>
    </w:p>
    <w:p w:rsidR="00237C58" w:rsidRDefault="00237C58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150E0B" w:rsidRDefault="00150E0B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237C58" w:rsidRDefault="00237C58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Контрольные вопросы:</w:t>
      </w:r>
    </w:p>
    <w:p w:rsidR="00237C58" w:rsidRDefault="00237C58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чем состоит сущность диспетчерского управления?</w:t>
      </w:r>
    </w:p>
    <w:p w:rsidR="00237C58" w:rsidRDefault="00237C58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какие составляющие подразделяется диспетчерское управление?</w:t>
      </w:r>
    </w:p>
    <w:p w:rsidR="00237C58" w:rsidRDefault="00237C58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чем состоят 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внутрипарковой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диспетчеризации?</w:t>
      </w:r>
    </w:p>
    <w:p w:rsidR="00237C58" w:rsidRDefault="00560301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чем </w:t>
      </w:r>
      <w:r w:rsidR="00501693">
        <w:rPr>
          <w:rFonts w:ascii="Times New Roman" w:hAnsi="Times New Roman" w:cs="Times New Roman"/>
          <w:sz w:val="28"/>
          <w:szCs w:val="28"/>
        </w:rPr>
        <w:t xml:space="preserve">состоит </w:t>
      </w:r>
      <w:r>
        <w:rPr>
          <w:rFonts w:ascii="Times New Roman" w:hAnsi="Times New Roman" w:cs="Times New Roman"/>
          <w:sz w:val="28"/>
          <w:szCs w:val="28"/>
        </w:rPr>
        <w:t>суть</w:t>
      </w:r>
      <w:r w:rsidR="00237C58">
        <w:rPr>
          <w:rFonts w:ascii="Times New Roman" w:hAnsi="Times New Roman" w:cs="Times New Roman"/>
          <w:sz w:val="28"/>
          <w:szCs w:val="28"/>
        </w:rPr>
        <w:t xml:space="preserve"> линейной диспетчеризации?</w:t>
      </w:r>
    </w:p>
    <w:p w:rsidR="00237C58" w:rsidRDefault="00237C58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74F75">
        <w:rPr>
          <w:rFonts w:ascii="Times New Roman" w:hAnsi="Times New Roman" w:cs="Times New Roman"/>
          <w:sz w:val="28"/>
          <w:szCs w:val="28"/>
        </w:rPr>
        <w:t xml:space="preserve">Назовите основную </w:t>
      </w:r>
      <w:proofErr w:type="spellStart"/>
      <w:r w:rsidR="00C74F75">
        <w:rPr>
          <w:rFonts w:ascii="Times New Roman" w:hAnsi="Times New Roman" w:cs="Times New Roman"/>
          <w:sz w:val="28"/>
          <w:szCs w:val="28"/>
        </w:rPr>
        <w:t>внутрипарковую</w:t>
      </w:r>
      <w:proofErr w:type="spellEnd"/>
      <w:r w:rsidR="00C74F75">
        <w:rPr>
          <w:rFonts w:ascii="Times New Roman" w:hAnsi="Times New Roman" w:cs="Times New Roman"/>
          <w:sz w:val="28"/>
          <w:szCs w:val="28"/>
        </w:rPr>
        <w:t xml:space="preserve"> диспетчерскую документацию.</w:t>
      </w:r>
    </w:p>
    <w:p w:rsidR="00C74F75" w:rsidRDefault="00C74F75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Дайте определение понятию «лист регулярности».</w:t>
      </w:r>
    </w:p>
    <w:p w:rsidR="00C74F75" w:rsidRDefault="00C74F75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Дайте определение понятию «оперативный отчет».</w:t>
      </w:r>
    </w:p>
    <w:p w:rsidR="00C74F75" w:rsidRDefault="00C74F75" w:rsidP="00C74F75">
      <w:pPr>
        <w:spacing w:after="0" w:line="348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Дайте определение понятию «диспетчерский раппорт».</w:t>
      </w:r>
    </w:p>
    <w:sectPr w:rsidR="00C74F75" w:rsidSect="008B07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AD" w:rsidRDefault="00B336AD" w:rsidP="008B2386">
      <w:pPr>
        <w:spacing w:after="0" w:line="240" w:lineRule="auto"/>
      </w:pPr>
      <w:r>
        <w:separator/>
      </w:r>
    </w:p>
  </w:endnote>
  <w:endnote w:type="continuationSeparator" w:id="0">
    <w:p w:rsidR="00B336AD" w:rsidRDefault="00B336AD" w:rsidP="008B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AD" w:rsidRDefault="00B336AD" w:rsidP="008B2386">
      <w:pPr>
        <w:spacing w:after="0" w:line="240" w:lineRule="auto"/>
      </w:pPr>
      <w:r>
        <w:separator/>
      </w:r>
    </w:p>
  </w:footnote>
  <w:footnote w:type="continuationSeparator" w:id="0">
    <w:p w:rsidR="00B336AD" w:rsidRDefault="00B336AD" w:rsidP="008B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91439"/>
      <w:docPartObj>
        <w:docPartGallery w:val="Page Numbers (Top of Page)"/>
        <w:docPartUnique/>
      </w:docPartObj>
    </w:sdtPr>
    <w:sdtEndPr/>
    <w:sdtContent>
      <w:p w:rsidR="008B2386" w:rsidRDefault="009D2B63">
        <w:pPr>
          <w:pStyle w:val="a4"/>
          <w:jc w:val="right"/>
        </w:pPr>
        <w:r>
          <w:fldChar w:fldCharType="begin"/>
        </w:r>
        <w:r w:rsidR="008B2386">
          <w:instrText>PAGE   \* MERGEFORMAT</w:instrText>
        </w:r>
        <w:r>
          <w:fldChar w:fldCharType="separate"/>
        </w:r>
        <w:r w:rsidR="00E76BEF">
          <w:rPr>
            <w:noProof/>
          </w:rPr>
          <w:t>8</w:t>
        </w:r>
        <w:r>
          <w:fldChar w:fldCharType="end"/>
        </w:r>
      </w:p>
    </w:sdtContent>
  </w:sdt>
  <w:p w:rsidR="008B2386" w:rsidRDefault="008B23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320"/>
    <w:rsid w:val="00020252"/>
    <w:rsid w:val="000224E8"/>
    <w:rsid w:val="000729BC"/>
    <w:rsid w:val="00096855"/>
    <w:rsid w:val="001461EE"/>
    <w:rsid w:val="00150E0B"/>
    <w:rsid w:val="00192C77"/>
    <w:rsid w:val="001C74B3"/>
    <w:rsid w:val="00201CBC"/>
    <w:rsid w:val="00231686"/>
    <w:rsid w:val="00237C58"/>
    <w:rsid w:val="0025048F"/>
    <w:rsid w:val="002C2F19"/>
    <w:rsid w:val="00311EB4"/>
    <w:rsid w:val="00343BAF"/>
    <w:rsid w:val="003D391A"/>
    <w:rsid w:val="00404BFE"/>
    <w:rsid w:val="00425289"/>
    <w:rsid w:val="00501693"/>
    <w:rsid w:val="0053375A"/>
    <w:rsid w:val="00560301"/>
    <w:rsid w:val="00560EA2"/>
    <w:rsid w:val="005753C7"/>
    <w:rsid w:val="005D2DD7"/>
    <w:rsid w:val="006314B0"/>
    <w:rsid w:val="006D18D4"/>
    <w:rsid w:val="0072608F"/>
    <w:rsid w:val="00742095"/>
    <w:rsid w:val="00772B5A"/>
    <w:rsid w:val="0081453B"/>
    <w:rsid w:val="008B07CE"/>
    <w:rsid w:val="008B2386"/>
    <w:rsid w:val="008D0654"/>
    <w:rsid w:val="008D75BA"/>
    <w:rsid w:val="009D2B63"/>
    <w:rsid w:val="00A057C7"/>
    <w:rsid w:val="00A34477"/>
    <w:rsid w:val="00A36A0D"/>
    <w:rsid w:val="00AA1BCD"/>
    <w:rsid w:val="00AB6D75"/>
    <w:rsid w:val="00B07B8C"/>
    <w:rsid w:val="00B11DBC"/>
    <w:rsid w:val="00B20860"/>
    <w:rsid w:val="00B336AD"/>
    <w:rsid w:val="00B60FB2"/>
    <w:rsid w:val="00B80844"/>
    <w:rsid w:val="00BE2D9E"/>
    <w:rsid w:val="00C74F75"/>
    <w:rsid w:val="00C963FE"/>
    <w:rsid w:val="00CD09A7"/>
    <w:rsid w:val="00CF1593"/>
    <w:rsid w:val="00D00F64"/>
    <w:rsid w:val="00D05935"/>
    <w:rsid w:val="00D47852"/>
    <w:rsid w:val="00D57D78"/>
    <w:rsid w:val="00D65618"/>
    <w:rsid w:val="00D665F6"/>
    <w:rsid w:val="00E02AD2"/>
    <w:rsid w:val="00E1013A"/>
    <w:rsid w:val="00E44039"/>
    <w:rsid w:val="00E52CC6"/>
    <w:rsid w:val="00E62320"/>
    <w:rsid w:val="00E76BEF"/>
    <w:rsid w:val="00E9563D"/>
    <w:rsid w:val="00EA3DC5"/>
    <w:rsid w:val="00F62D21"/>
    <w:rsid w:val="00F65017"/>
    <w:rsid w:val="00F658E8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386"/>
  </w:style>
  <w:style w:type="paragraph" w:styleId="a6">
    <w:name w:val="footer"/>
    <w:basedOn w:val="a"/>
    <w:link w:val="a7"/>
    <w:uiPriority w:val="99"/>
    <w:unhideWhenUsed/>
    <w:rsid w:val="008B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386"/>
  </w:style>
  <w:style w:type="character" w:customStyle="1" w:styleId="6686">
    <w:name w:val="Основной текст (668)6"/>
    <w:basedOn w:val="a0"/>
    <w:uiPriority w:val="99"/>
    <w:rsid w:val="00772B5A"/>
    <w:rPr>
      <w:rFonts w:ascii="Times New Roman" w:hAnsi="Times New Roman" w:cs="Times New Roman"/>
      <w:spacing w:val="0"/>
      <w:sz w:val="64"/>
      <w:szCs w:val="64"/>
    </w:rPr>
  </w:style>
  <w:style w:type="character" w:customStyle="1" w:styleId="66813">
    <w:name w:val="Основной текст (668) + Курсив13"/>
    <w:aliases w:val="Интервал 0 pt121"/>
    <w:basedOn w:val="a0"/>
    <w:uiPriority w:val="99"/>
    <w:rsid w:val="00425289"/>
    <w:rPr>
      <w:rFonts w:ascii="Times New Roman" w:hAnsi="Times New Roman" w:cs="Times New Roman"/>
      <w:i/>
      <w:iCs/>
      <w:spacing w:val="-10"/>
      <w:sz w:val="64"/>
      <w:szCs w:val="64"/>
    </w:rPr>
  </w:style>
  <w:style w:type="character" w:customStyle="1" w:styleId="668">
    <w:name w:val="Основной текст (668)_"/>
    <w:basedOn w:val="a0"/>
    <w:link w:val="6681"/>
    <w:uiPriority w:val="99"/>
    <w:locked/>
    <w:rsid w:val="0072608F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6681">
    <w:name w:val="Основной текст (668)1"/>
    <w:basedOn w:val="a"/>
    <w:link w:val="668"/>
    <w:uiPriority w:val="99"/>
    <w:rsid w:val="0072608F"/>
    <w:pPr>
      <w:shd w:val="clear" w:color="auto" w:fill="FFFFFF"/>
      <w:spacing w:after="60" w:line="240" w:lineRule="atLeast"/>
      <w:ind w:hanging="1660"/>
    </w:pPr>
    <w:rPr>
      <w:rFonts w:ascii="Times New Roman" w:hAnsi="Times New Roman" w:cs="Times New Roman"/>
      <w:sz w:val="64"/>
      <w:szCs w:val="64"/>
    </w:rPr>
  </w:style>
  <w:style w:type="character" w:customStyle="1" w:styleId="1051">
    <w:name w:val="Основной текст (1051)_"/>
    <w:basedOn w:val="a0"/>
    <w:link w:val="10510"/>
    <w:uiPriority w:val="99"/>
    <w:locked/>
    <w:rsid w:val="00192C77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10510">
    <w:name w:val="Основной текст (1051)"/>
    <w:basedOn w:val="a"/>
    <w:link w:val="1051"/>
    <w:uiPriority w:val="99"/>
    <w:rsid w:val="00192C77"/>
    <w:pPr>
      <w:shd w:val="clear" w:color="auto" w:fill="FFFFFF"/>
      <w:spacing w:before="840" w:after="0" w:line="677" w:lineRule="exact"/>
      <w:jc w:val="both"/>
    </w:pPr>
    <w:rPr>
      <w:rFonts w:ascii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386"/>
  </w:style>
  <w:style w:type="paragraph" w:styleId="a6">
    <w:name w:val="footer"/>
    <w:basedOn w:val="a"/>
    <w:link w:val="a7"/>
    <w:uiPriority w:val="99"/>
    <w:unhideWhenUsed/>
    <w:rsid w:val="008B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386"/>
  </w:style>
  <w:style w:type="character" w:customStyle="1" w:styleId="6686">
    <w:name w:val="Основной текст (668)6"/>
    <w:basedOn w:val="a0"/>
    <w:uiPriority w:val="99"/>
    <w:rsid w:val="00772B5A"/>
    <w:rPr>
      <w:rFonts w:ascii="Times New Roman" w:hAnsi="Times New Roman" w:cs="Times New Roman"/>
      <w:spacing w:val="0"/>
      <w:sz w:val="64"/>
      <w:szCs w:val="64"/>
    </w:rPr>
  </w:style>
  <w:style w:type="character" w:customStyle="1" w:styleId="66813">
    <w:name w:val="Основной текст (668) + Курсив13"/>
    <w:aliases w:val="Интервал 0 pt121"/>
    <w:basedOn w:val="a0"/>
    <w:uiPriority w:val="99"/>
    <w:rsid w:val="00425289"/>
    <w:rPr>
      <w:rFonts w:ascii="Times New Roman" w:hAnsi="Times New Roman" w:cs="Times New Roman"/>
      <w:i/>
      <w:iCs/>
      <w:spacing w:val="-10"/>
      <w:sz w:val="64"/>
      <w:szCs w:val="64"/>
    </w:rPr>
  </w:style>
  <w:style w:type="character" w:customStyle="1" w:styleId="668">
    <w:name w:val="Основной текст (668)_"/>
    <w:basedOn w:val="a0"/>
    <w:link w:val="6681"/>
    <w:uiPriority w:val="99"/>
    <w:locked/>
    <w:rsid w:val="0072608F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6681">
    <w:name w:val="Основной текст (668)1"/>
    <w:basedOn w:val="a"/>
    <w:link w:val="668"/>
    <w:uiPriority w:val="99"/>
    <w:rsid w:val="0072608F"/>
    <w:pPr>
      <w:shd w:val="clear" w:color="auto" w:fill="FFFFFF"/>
      <w:spacing w:after="60" w:line="240" w:lineRule="atLeast"/>
      <w:ind w:hanging="1660"/>
    </w:pPr>
    <w:rPr>
      <w:rFonts w:ascii="Times New Roman" w:hAnsi="Times New Roman" w:cs="Times New Roman"/>
      <w:sz w:val="64"/>
      <w:szCs w:val="64"/>
    </w:rPr>
  </w:style>
  <w:style w:type="character" w:customStyle="1" w:styleId="1051">
    <w:name w:val="Основной текст (1051)_"/>
    <w:basedOn w:val="a0"/>
    <w:link w:val="10510"/>
    <w:uiPriority w:val="99"/>
    <w:locked/>
    <w:rsid w:val="00192C77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10510">
    <w:name w:val="Основной текст (1051)"/>
    <w:basedOn w:val="a"/>
    <w:link w:val="1051"/>
    <w:uiPriority w:val="99"/>
    <w:rsid w:val="00192C77"/>
    <w:pPr>
      <w:shd w:val="clear" w:color="auto" w:fill="FFFFFF"/>
      <w:spacing w:before="840" w:after="0" w:line="677" w:lineRule="exact"/>
      <w:jc w:val="both"/>
    </w:pPr>
    <w:rPr>
      <w:rFonts w:ascii="Times New Roman" w:hAnsi="Times New Roman" w:cs="Times New Roman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53</cp:revision>
  <cp:lastPrinted>2009-09-20T21:23:00Z</cp:lastPrinted>
  <dcterms:created xsi:type="dcterms:W3CDTF">2015-09-20T09:48:00Z</dcterms:created>
  <dcterms:modified xsi:type="dcterms:W3CDTF">2020-03-23T12:57:00Z</dcterms:modified>
</cp:coreProperties>
</file>