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8C" w:rsidRPr="002C3BF0" w:rsidRDefault="001B3B8C" w:rsidP="001B3B8C">
      <w:pPr>
        <w:ind w:firstLine="0"/>
        <w:rPr>
          <w:b/>
        </w:rPr>
      </w:pPr>
      <w:r>
        <w:rPr>
          <w:b/>
        </w:rPr>
        <w:t>02.11</w:t>
      </w:r>
      <w:r w:rsidRPr="002C3BF0">
        <w:rPr>
          <w:b/>
        </w:rPr>
        <w:t>.21</w:t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  <w:t xml:space="preserve">Учебная группа 4ТМ </w:t>
      </w:r>
    </w:p>
    <w:p w:rsidR="001B3B8C" w:rsidRPr="002C3BF0" w:rsidRDefault="001B3B8C" w:rsidP="001B3B8C">
      <w:pPr>
        <w:ind w:firstLine="709"/>
      </w:pPr>
    </w:p>
    <w:p w:rsidR="001B3B8C" w:rsidRPr="002C3BF0" w:rsidRDefault="001B3B8C" w:rsidP="001B3B8C">
      <w:pPr>
        <w:pStyle w:val="30"/>
        <w:shd w:val="clear" w:color="auto" w:fill="auto"/>
        <w:spacing w:before="0" w:line="276" w:lineRule="auto"/>
        <w:ind w:left="20"/>
      </w:pPr>
      <w:r w:rsidRPr="002C3BF0">
        <w:rPr>
          <w:lang w:eastAsia="ru-RU" w:bidi="ru-RU"/>
        </w:rPr>
        <w:t>Преподаватель Павлова Светлана Ивановна</w:t>
      </w:r>
      <w:r w:rsidRPr="002C3BF0">
        <w:rPr>
          <w:lang w:eastAsia="ru-RU" w:bidi="ru-RU"/>
        </w:rPr>
        <w:br/>
        <w:t xml:space="preserve">ОП. 11 </w:t>
      </w:r>
      <w:r>
        <w:rPr>
          <w:lang w:eastAsia="ru-RU" w:bidi="ru-RU"/>
        </w:rPr>
        <w:t>Автомобильные перевозки</w:t>
      </w:r>
      <w:r>
        <w:rPr>
          <w:lang w:eastAsia="ru-RU" w:bidi="ru-RU"/>
        </w:rPr>
        <w:br/>
        <w:t>Тема 2.4</w:t>
      </w:r>
      <w:r w:rsidRPr="002C3BF0">
        <w:rPr>
          <w:lang w:eastAsia="ru-RU" w:bidi="ru-RU"/>
        </w:rPr>
        <w:t xml:space="preserve"> </w:t>
      </w:r>
      <w:r>
        <w:rPr>
          <w:lang w:eastAsia="ru-RU" w:bidi="ru-RU"/>
        </w:rPr>
        <w:t xml:space="preserve">Организация </w:t>
      </w:r>
      <w:r>
        <w:t>погрузочно-разгрузочных работ на автотранспорте</w:t>
      </w:r>
    </w:p>
    <w:p w:rsidR="001B3B8C" w:rsidRPr="002C3BF0" w:rsidRDefault="001B3B8C" w:rsidP="001B3B8C">
      <w:pPr>
        <w:spacing w:line="276" w:lineRule="auto"/>
        <w:ind w:left="20"/>
        <w:jc w:val="center"/>
        <w:rPr>
          <w:lang w:eastAsia="ru-RU" w:bidi="ru-RU"/>
        </w:rPr>
      </w:pPr>
    </w:p>
    <w:p w:rsidR="001B3B8C" w:rsidRPr="002C3BF0" w:rsidRDefault="001B3B8C" w:rsidP="001B3B8C">
      <w:pPr>
        <w:spacing w:line="276" w:lineRule="auto"/>
        <w:ind w:left="20"/>
        <w:jc w:val="center"/>
      </w:pPr>
      <w:r>
        <w:rPr>
          <w:lang w:eastAsia="ru-RU" w:bidi="ru-RU"/>
        </w:rPr>
        <w:t>Лекция №20</w:t>
      </w:r>
    </w:p>
    <w:p w:rsidR="001B3B8C" w:rsidRPr="002C3BF0" w:rsidRDefault="001B3B8C" w:rsidP="001B3B8C">
      <w:pPr>
        <w:pStyle w:val="30"/>
        <w:shd w:val="clear" w:color="auto" w:fill="auto"/>
        <w:spacing w:before="0" w:line="276" w:lineRule="auto"/>
        <w:ind w:firstLine="760"/>
        <w:jc w:val="both"/>
      </w:pPr>
      <w:r w:rsidRPr="002C3BF0">
        <w:rPr>
          <w:lang w:eastAsia="ru-RU" w:bidi="ru-RU"/>
        </w:rPr>
        <w:t>Цели занятия:</w:t>
      </w:r>
    </w:p>
    <w:p w:rsidR="001B3B8C" w:rsidRPr="00663CB8" w:rsidRDefault="001B3B8C" w:rsidP="001B3B8C">
      <w:pPr>
        <w:pStyle w:val="1"/>
        <w:shd w:val="clear" w:color="auto" w:fill="auto"/>
        <w:spacing w:line="276" w:lineRule="auto"/>
        <w:ind w:firstLine="709"/>
        <w:jc w:val="both"/>
        <w:rPr>
          <w:lang w:eastAsia="ru-RU" w:bidi="ru-RU"/>
        </w:rPr>
      </w:pPr>
      <w:r w:rsidRPr="000B43CB">
        <w:rPr>
          <w:rStyle w:val="2"/>
          <w:rFonts w:eastAsiaTheme="minorHAnsi"/>
        </w:rPr>
        <w:t>-</w:t>
      </w:r>
      <w:r>
        <w:rPr>
          <w:rStyle w:val="2"/>
          <w:rFonts w:eastAsiaTheme="minorHAnsi"/>
        </w:rPr>
        <w:t xml:space="preserve"> </w:t>
      </w:r>
      <w:proofErr w:type="gramStart"/>
      <w:r w:rsidRPr="002C3BF0">
        <w:rPr>
          <w:rStyle w:val="2"/>
          <w:rFonts w:eastAsiaTheme="minorHAnsi"/>
        </w:rPr>
        <w:t>образовательная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spacing w:val="0"/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изучить методы выполнения погрузочно-разгрузочных работ</w:t>
      </w:r>
      <w:r w:rsidRPr="001B3B8C">
        <w:rPr>
          <w:sz w:val="28"/>
          <w:szCs w:val="28"/>
          <w:lang w:eastAsia="ru-RU" w:bidi="ru-RU"/>
        </w:rPr>
        <w:t xml:space="preserve"> на </w:t>
      </w:r>
      <w:r w:rsidR="00250C30">
        <w:rPr>
          <w:sz w:val="28"/>
          <w:szCs w:val="28"/>
          <w:lang w:eastAsia="ru-RU" w:bidi="ru-RU"/>
        </w:rPr>
        <w:t>авто</w:t>
      </w:r>
      <w:r w:rsidRPr="001B3B8C">
        <w:rPr>
          <w:sz w:val="28"/>
          <w:szCs w:val="28"/>
          <w:lang w:eastAsia="ru-RU" w:bidi="ru-RU"/>
        </w:rPr>
        <w:t>транспорте</w:t>
      </w:r>
      <w:r>
        <w:rPr>
          <w:sz w:val="28"/>
          <w:szCs w:val="28"/>
          <w:lang w:eastAsia="ru-RU" w:bidi="ru-RU"/>
        </w:rPr>
        <w:t>, средства малой механизации, механизирова</w:t>
      </w:r>
      <w:r w:rsidR="00250C30">
        <w:rPr>
          <w:sz w:val="28"/>
          <w:szCs w:val="28"/>
          <w:lang w:eastAsia="ru-RU" w:bidi="ru-RU"/>
        </w:rPr>
        <w:t>н</w:t>
      </w:r>
      <w:r>
        <w:rPr>
          <w:sz w:val="28"/>
          <w:szCs w:val="28"/>
          <w:lang w:eastAsia="ru-RU" w:bidi="ru-RU"/>
        </w:rPr>
        <w:t>ную и автоматизирова</w:t>
      </w:r>
      <w:r w:rsidR="00250C30">
        <w:rPr>
          <w:sz w:val="28"/>
          <w:szCs w:val="28"/>
          <w:lang w:eastAsia="ru-RU" w:bidi="ru-RU"/>
        </w:rPr>
        <w:t>н</w:t>
      </w:r>
      <w:r>
        <w:rPr>
          <w:sz w:val="28"/>
          <w:szCs w:val="28"/>
          <w:lang w:eastAsia="ru-RU" w:bidi="ru-RU"/>
        </w:rPr>
        <w:t xml:space="preserve">ную </w:t>
      </w:r>
      <w:r w:rsidR="00250C30">
        <w:rPr>
          <w:sz w:val="28"/>
          <w:szCs w:val="28"/>
          <w:lang w:eastAsia="ru-RU" w:bidi="ru-RU"/>
        </w:rPr>
        <w:t>погрузку-р</w:t>
      </w:r>
      <w:r w:rsidR="00B75367">
        <w:rPr>
          <w:sz w:val="28"/>
          <w:szCs w:val="28"/>
          <w:lang w:eastAsia="ru-RU" w:bidi="ru-RU"/>
        </w:rPr>
        <w:t>азгруз</w:t>
      </w:r>
      <w:r w:rsidR="00250C30">
        <w:rPr>
          <w:sz w:val="28"/>
          <w:szCs w:val="28"/>
          <w:lang w:eastAsia="ru-RU" w:bidi="ru-RU"/>
        </w:rPr>
        <w:t>ку автомобилей, а также машины и механизмы для погрузки-разгрузки различных видов грузов</w:t>
      </w:r>
      <w:r w:rsidRPr="002C3BF0">
        <w:rPr>
          <w:spacing w:val="0"/>
          <w:sz w:val="28"/>
          <w:szCs w:val="28"/>
          <w:lang w:eastAsia="ru-RU" w:bidi="ru-RU"/>
        </w:rPr>
        <w:t>;</w:t>
      </w:r>
    </w:p>
    <w:p w:rsidR="001B3B8C" w:rsidRPr="002C3BF0" w:rsidRDefault="001B3B8C" w:rsidP="001B3B8C">
      <w:pPr>
        <w:widowControl w:val="0"/>
        <w:numPr>
          <w:ilvl w:val="0"/>
          <w:numId w:val="2"/>
        </w:numPr>
        <w:tabs>
          <w:tab w:val="left" w:pos="1046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воспитательная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воспитание интереса к выбранной специальности;</w:t>
      </w:r>
    </w:p>
    <w:p w:rsidR="001B3B8C" w:rsidRPr="002C3BF0" w:rsidRDefault="001B3B8C" w:rsidP="001B3B8C">
      <w:pPr>
        <w:widowControl w:val="0"/>
        <w:numPr>
          <w:ilvl w:val="0"/>
          <w:numId w:val="2"/>
        </w:numPr>
        <w:tabs>
          <w:tab w:val="left" w:pos="990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развивающая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lang w:eastAsia="ru-RU" w:bidi="ru-RU"/>
        </w:rPr>
        <w:t>– развитие умения анализировать полученную информацию,</w:t>
      </w:r>
      <w:r w:rsidR="00250C30">
        <w:rPr>
          <w:lang w:eastAsia="ru-RU" w:bidi="ru-RU"/>
        </w:rPr>
        <w:t xml:space="preserve"> </w:t>
      </w:r>
      <w:r w:rsidR="00B75367">
        <w:rPr>
          <w:lang w:eastAsia="ru-RU" w:bidi="ru-RU"/>
        </w:rPr>
        <w:t>подбирать средства механизации для погрузки-разгрузки различных видов грузов</w:t>
      </w:r>
      <w:r w:rsidRPr="002C3BF0">
        <w:rPr>
          <w:lang w:eastAsia="ru-RU" w:bidi="ru-RU"/>
        </w:rPr>
        <w:t>.</w:t>
      </w:r>
    </w:p>
    <w:p w:rsidR="001B3B8C" w:rsidRPr="006E2C37" w:rsidRDefault="001B3B8C" w:rsidP="001B3B8C">
      <w:pPr>
        <w:spacing w:line="276" w:lineRule="auto"/>
        <w:ind w:firstLine="760"/>
        <w:rPr>
          <w:b/>
        </w:rPr>
      </w:pPr>
      <w:r w:rsidRPr="002C3BF0">
        <w:rPr>
          <w:rStyle w:val="2"/>
          <w:rFonts w:eastAsiaTheme="minorHAnsi"/>
        </w:rPr>
        <w:t xml:space="preserve">Задачи занятия: </w:t>
      </w:r>
      <w:r w:rsidRPr="00B75367">
        <w:rPr>
          <w:rStyle w:val="2"/>
          <w:rFonts w:eastAsiaTheme="minorHAnsi"/>
          <w:b w:val="0"/>
        </w:rPr>
        <w:t>развитие умения анализировать полученную информацию, научиться</w:t>
      </w:r>
      <w:r w:rsidR="00B75367">
        <w:rPr>
          <w:rStyle w:val="2"/>
          <w:rFonts w:eastAsiaTheme="minorHAnsi"/>
          <w:b w:val="0"/>
        </w:rPr>
        <w:t xml:space="preserve"> подбирать грузоподъёмные </w:t>
      </w:r>
      <w:r w:rsidR="00B75367">
        <w:rPr>
          <w:lang w:eastAsia="ru-RU" w:bidi="ru-RU"/>
        </w:rPr>
        <w:t>механизмы для погрузки-разгрузки различных видов грузов</w:t>
      </w:r>
      <w:r w:rsidRPr="006E2C37">
        <w:rPr>
          <w:b/>
          <w:lang w:eastAsia="ru-RU" w:bidi="ru-RU"/>
        </w:rPr>
        <w:t xml:space="preserve">. </w:t>
      </w:r>
    </w:p>
    <w:p w:rsidR="001B3B8C" w:rsidRPr="002C3BF0" w:rsidRDefault="001B3B8C" w:rsidP="001B3B8C">
      <w:pPr>
        <w:tabs>
          <w:tab w:val="left" w:pos="2891"/>
        </w:tabs>
        <w:spacing w:line="276" w:lineRule="auto"/>
        <w:ind w:firstLine="709"/>
      </w:pPr>
      <w:r w:rsidRPr="002C3BF0">
        <w:rPr>
          <w:rStyle w:val="2"/>
          <w:rFonts w:eastAsiaTheme="minorHAnsi"/>
        </w:rPr>
        <w:t>Мотивация:</w:t>
      </w:r>
      <w:r w:rsidRPr="002C3BF0">
        <w:rPr>
          <w:rStyle w:val="2"/>
          <w:rFonts w:eastAsiaTheme="minorHAnsi"/>
        </w:rPr>
        <w:tab/>
      </w:r>
      <w:r w:rsidRPr="002C3BF0">
        <w:rPr>
          <w:lang w:eastAsia="ru-RU" w:bidi="ru-RU"/>
        </w:rPr>
        <w:t>полученные знания и умения необходимы для</w:t>
      </w:r>
      <w:r w:rsidRPr="002C3BF0">
        <w:t xml:space="preserve"> </w:t>
      </w:r>
      <w:r w:rsidRPr="002C3BF0">
        <w:rPr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1B3B8C" w:rsidRPr="002C3BF0" w:rsidRDefault="001B3B8C" w:rsidP="001B3B8C">
      <w:pPr>
        <w:pStyle w:val="11"/>
        <w:shd w:val="clear" w:color="auto" w:fill="auto"/>
        <w:spacing w:after="0" w:line="276" w:lineRule="auto"/>
        <w:ind w:firstLine="760"/>
        <w:jc w:val="both"/>
      </w:pPr>
      <w:bookmarkStart w:id="0" w:name="bookmark1"/>
      <w:r w:rsidRPr="002C3BF0">
        <w:rPr>
          <w:lang w:eastAsia="ru-RU" w:bidi="ru-RU"/>
        </w:rPr>
        <w:t>Задание студентам:</w:t>
      </w:r>
      <w:bookmarkEnd w:id="0"/>
    </w:p>
    <w:p w:rsidR="001B3B8C" w:rsidRPr="002C3BF0" w:rsidRDefault="001B3B8C" w:rsidP="001B3B8C">
      <w:pPr>
        <w:widowControl w:val="0"/>
        <w:numPr>
          <w:ilvl w:val="0"/>
          <w:numId w:val="3"/>
        </w:numPr>
        <w:tabs>
          <w:tab w:val="left" w:pos="1128"/>
        </w:tabs>
        <w:spacing w:line="276" w:lineRule="auto"/>
        <w:ind w:firstLine="760"/>
      </w:pPr>
      <w:r w:rsidRPr="002C3BF0">
        <w:rPr>
          <w:lang w:eastAsia="ru-RU" w:bidi="ru-RU"/>
        </w:rPr>
        <w:t>Записать в тетрадь и выучить конспект лекции.</w:t>
      </w:r>
    </w:p>
    <w:p w:rsidR="001B3B8C" w:rsidRPr="002C3BF0" w:rsidRDefault="001B3B8C" w:rsidP="001B3B8C">
      <w:pPr>
        <w:widowControl w:val="0"/>
        <w:numPr>
          <w:ilvl w:val="0"/>
          <w:numId w:val="3"/>
        </w:numPr>
        <w:tabs>
          <w:tab w:val="left" w:pos="1098"/>
        </w:tabs>
        <w:spacing w:after="333" w:line="276" w:lineRule="auto"/>
        <w:ind w:firstLine="760"/>
      </w:pPr>
      <w:r w:rsidRPr="002C3BF0">
        <w:rPr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 w:rsidRPr="002C3BF0">
        <w:rPr>
          <w:lang w:val="en-US" w:bidi="en-US"/>
        </w:rPr>
        <w:t>Word</w:t>
      </w:r>
      <w:r w:rsidRPr="002C3BF0">
        <w:rPr>
          <w:lang w:bidi="en-US"/>
        </w:rPr>
        <w:t xml:space="preserve"> </w:t>
      </w:r>
      <w:r w:rsidRPr="002C3BF0">
        <w:rPr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Pr="002C3BF0">
        <w:rPr>
          <w:rStyle w:val="2"/>
          <w:rFonts w:eastAsiaTheme="minorHAnsi"/>
          <w:lang w:val="en-US" w:bidi="en-US"/>
        </w:rPr>
        <w:t>pva</w:t>
      </w:r>
      <w:proofErr w:type="spellEnd"/>
      <w:r w:rsidRPr="002C3BF0">
        <w:rPr>
          <w:rStyle w:val="2"/>
          <w:rFonts w:eastAsiaTheme="minorHAnsi"/>
          <w:lang w:bidi="en-US"/>
        </w:rPr>
        <w:t>30011955@</w:t>
      </w:r>
      <w:r w:rsidRPr="002C3BF0">
        <w:rPr>
          <w:rStyle w:val="2"/>
          <w:rFonts w:eastAsiaTheme="minorHAnsi"/>
          <w:lang w:val="en-US" w:bidi="en-US"/>
        </w:rPr>
        <w:t>mail</w:t>
      </w:r>
      <w:r w:rsidRPr="002C3BF0">
        <w:rPr>
          <w:rStyle w:val="2"/>
          <w:rFonts w:eastAsiaTheme="minorHAnsi"/>
          <w:lang w:bidi="en-US"/>
        </w:rPr>
        <w:t>.</w:t>
      </w:r>
      <w:proofErr w:type="spellStart"/>
      <w:r w:rsidRPr="002C3BF0">
        <w:rPr>
          <w:rStyle w:val="2"/>
          <w:rFonts w:eastAsiaTheme="minorHAnsi"/>
          <w:lang w:val="en-US" w:bidi="en-US"/>
        </w:rPr>
        <w:t>ru</w:t>
      </w:r>
      <w:proofErr w:type="spellEnd"/>
      <w:r w:rsidRPr="002C3BF0">
        <w:rPr>
          <w:rStyle w:val="2"/>
          <w:rFonts w:eastAsiaTheme="minorHAnsi"/>
          <w:lang w:bidi="en-US"/>
        </w:rPr>
        <w:t xml:space="preserve"> </w:t>
      </w:r>
      <w:r w:rsidRPr="002C3BF0">
        <w:rPr>
          <w:lang w:eastAsia="ru-RU" w:bidi="ru-RU"/>
        </w:rPr>
        <w:t xml:space="preserve">в срок </w:t>
      </w:r>
      <w:r w:rsidRPr="002C3BF0">
        <w:rPr>
          <w:rStyle w:val="2"/>
          <w:rFonts w:eastAsiaTheme="minorHAnsi"/>
        </w:rPr>
        <w:t>до 16.00</w:t>
      </w:r>
      <w:r w:rsidR="00B75367">
        <w:rPr>
          <w:rStyle w:val="2"/>
          <w:rFonts w:eastAsiaTheme="minorHAnsi"/>
        </w:rPr>
        <w:t xml:space="preserve">  02.11</w:t>
      </w:r>
      <w:r w:rsidRPr="002C3BF0">
        <w:rPr>
          <w:rStyle w:val="2"/>
          <w:rFonts w:eastAsiaTheme="minorHAnsi"/>
        </w:rPr>
        <w:t>.2021.</w:t>
      </w:r>
    </w:p>
    <w:p w:rsidR="001B3B8C" w:rsidRPr="006E2C37" w:rsidRDefault="001B3B8C" w:rsidP="001B3B8C">
      <w:pPr>
        <w:spacing w:line="276" w:lineRule="auto"/>
        <w:ind w:firstLine="760"/>
        <w:rPr>
          <w:b/>
        </w:rPr>
      </w:pPr>
      <w:r w:rsidRPr="006E2C37">
        <w:rPr>
          <w:b/>
          <w:lang w:eastAsia="ru-RU" w:bidi="ru-RU"/>
        </w:rPr>
        <w:t>План:</w:t>
      </w:r>
    </w:p>
    <w:p w:rsidR="001B3B8C" w:rsidRPr="001F5261" w:rsidRDefault="001B3B8C" w:rsidP="001F5261">
      <w:pPr>
        <w:pStyle w:val="1"/>
        <w:shd w:val="clear" w:color="auto" w:fill="auto"/>
        <w:spacing w:line="276" w:lineRule="auto"/>
        <w:ind w:firstLine="851"/>
        <w:jc w:val="both"/>
        <w:rPr>
          <w:sz w:val="28"/>
          <w:szCs w:val="28"/>
          <w:lang w:eastAsia="ru-RU" w:bidi="ru-RU"/>
        </w:rPr>
      </w:pPr>
      <w:r w:rsidRPr="001F5261">
        <w:rPr>
          <w:spacing w:val="0"/>
          <w:sz w:val="28"/>
          <w:szCs w:val="28"/>
          <w:lang w:eastAsia="ru-RU" w:bidi="ru-RU"/>
        </w:rPr>
        <w:t>1.</w:t>
      </w:r>
      <w:r w:rsidR="00B75367" w:rsidRPr="001F5261">
        <w:rPr>
          <w:sz w:val="28"/>
          <w:szCs w:val="28"/>
          <w:lang w:eastAsia="ru-RU" w:bidi="ru-RU"/>
        </w:rPr>
        <w:t>Методы выполнения погрузочно-разгрузочных работ на автотранспорте</w:t>
      </w:r>
      <w:r w:rsidRPr="001F5261">
        <w:rPr>
          <w:sz w:val="28"/>
          <w:szCs w:val="28"/>
          <w:lang w:eastAsia="ru-RU" w:bidi="ru-RU"/>
        </w:rPr>
        <w:t>.</w:t>
      </w:r>
    </w:p>
    <w:p w:rsidR="001B3B8C" w:rsidRPr="001F5261" w:rsidRDefault="00B75367" w:rsidP="001F5261">
      <w:pPr>
        <w:spacing w:line="276" w:lineRule="auto"/>
        <w:ind w:right="20" w:firstLine="851"/>
      </w:pPr>
      <w:bookmarkStart w:id="1" w:name="bookmark2"/>
      <w:r w:rsidRPr="001F5261">
        <w:t>2.</w:t>
      </w:r>
      <w:r w:rsidRPr="001F5261">
        <w:rPr>
          <w:lang w:eastAsia="ru-RU" w:bidi="ru-RU"/>
        </w:rPr>
        <w:t>Средства малой механизации. Механизированная и автоматизированная п</w:t>
      </w:r>
      <w:r w:rsidR="001F5261" w:rsidRPr="001F5261">
        <w:rPr>
          <w:lang w:eastAsia="ru-RU" w:bidi="ru-RU"/>
        </w:rPr>
        <w:t>огрузка</w:t>
      </w:r>
      <w:r w:rsidRPr="001F5261">
        <w:rPr>
          <w:lang w:eastAsia="ru-RU" w:bidi="ru-RU"/>
        </w:rPr>
        <w:t>-разгруз</w:t>
      </w:r>
      <w:r w:rsidR="001F5261" w:rsidRPr="001F5261">
        <w:rPr>
          <w:lang w:eastAsia="ru-RU" w:bidi="ru-RU"/>
        </w:rPr>
        <w:t>ка</w:t>
      </w:r>
      <w:r w:rsidRPr="001F5261">
        <w:rPr>
          <w:lang w:eastAsia="ru-RU" w:bidi="ru-RU"/>
        </w:rPr>
        <w:t xml:space="preserve"> автомобилей</w:t>
      </w:r>
      <w:r w:rsidR="001F5261" w:rsidRPr="001F5261">
        <w:rPr>
          <w:lang w:eastAsia="ru-RU" w:bidi="ru-RU"/>
        </w:rPr>
        <w:t>.</w:t>
      </w:r>
    </w:p>
    <w:p w:rsidR="001F5261" w:rsidRPr="001F5261" w:rsidRDefault="001F5261" w:rsidP="001F5261">
      <w:pPr>
        <w:spacing w:line="276" w:lineRule="auto"/>
        <w:ind w:right="20" w:firstLine="851"/>
      </w:pPr>
      <w:r w:rsidRPr="001F5261">
        <w:t>3.</w:t>
      </w:r>
      <w:r w:rsidRPr="001F5261">
        <w:rPr>
          <w:lang w:eastAsia="ru-RU" w:bidi="ru-RU"/>
        </w:rPr>
        <w:t>Машины и механизмы для погрузки-разгрузки различных видов грузов.</w:t>
      </w:r>
    </w:p>
    <w:p w:rsidR="001B3B8C" w:rsidRPr="006E2C37" w:rsidRDefault="001B3B8C" w:rsidP="001B3B8C">
      <w:pPr>
        <w:spacing w:line="276" w:lineRule="auto"/>
        <w:ind w:left="927" w:right="20" w:firstLine="0"/>
        <w:rPr>
          <w:b/>
        </w:rPr>
      </w:pPr>
      <w:r w:rsidRPr="006E2C37">
        <w:rPr>
          <w:b/>
        </w:rPr>
        <w:lastRenderedPageBreak/>
        <w:t>Литература:</w:t>
      </w:r>
    </w:p>
    <w:p w:rsidR="001F5261" w:rsidRPr="001F5261" w:rsidRDefault="001F5261" w:rsidP="001F5261">
      <w:pPr>
        <w:pStyle w:val="21"/>
        <w:numPr>
          <w:ilvl w:val="0"/>
          <w:numId w:val="4"/>
        </w:numPr>
        <w:shd w:val="clear" w:color="auto" w:fill="auto"/>
        <w:tabs>
          <w:tab w:val="left" w:pos="1266"/>
        </w:tabs>
        <w:spacing w:line="350" w:lineRule="exact"/>
        <w:ind w:firstLine="851"/>
        <w:jc w:val="both"/>
        <w:rPr>
          <w:sz w:val="28"/>
          <w:szCs w:val="28"/>
        </w:rPr>
      </w:pPr>
      <w:proofErr w:type="spellStart"/>
      <w:r w:rsidRPr="001F5261">
        <w:rPr>
          <w:spacing w:val="0"/>
          <w:sz w:val="28"/>
          <w:szCs w:val="28"/>
          <w:lang w:eastAsia="ru-RU" w:bidi="ru-RU"/>
        </w:rPr>
        <w:t>Ходош</w:t>
      </w:r>
      <w:proofErr w:type="spellEnd"/>
      <w:r w:rsidRPr="001F5261">
        <w:rPr>
          <w:spacing w:val="0"/>
          <w:sz w:val="28"/>
          <w:szCs w:val="28"/>
          <w:lang w:eastAsia="ru-RU" w:bidi="ru-RU"/>
        </w:rPr>
        <w:t xml:space="preserve"> М.С. «Грузовые автом</w:t>
      </w:r>
      <w:r>
        <w:rPr>
          <w:spacing w:val="0"/>
          <w:sz w:val="28"/>
          <w:szCs w:val="28"/>
          <w:lang w:eastAsia="ru-RU" w:bidi="ru-RU"/>
        </w:rPr>
        <w:t>обильные перевозки» М: 1986 г. –</w:t>
      </w:r>
      <w:r w:rsidRPr="001F5261">
        <w:rPr>
          <w:spacing w:val="0"/>
          <w:sz w:val="28"/>
          <w:szCs w:val="28"/>
          <w:lang w:eastAsia="ru-RU" w:bidi="ru-RU"/>
        </w:rPr>
        <w:t xml:space="preserve"> 204 с.</w:t>
      </w:r>
    </w:p>
    <w:p w:rsidR="001F5261" w:rsidRPr="001F5261" w:rsidRDefault="001F5261" w:rsidP="001F5261">
      <w:pPr>
        <w:pStyle w:val="21"/>
        <w:numPr>
          <w:ilvl w:val="0"/>
          <w:numId w:val="4"/>
        </w:numPr>
        <w:shd w:val="clear" w:color="auto" w:fill="auto"/>
        <w:tabs>
          <w:tab w:val="left" w:pos="1266"/>
        </w:tabs>
        <w:spacing w:line="350" w:lineRule="exact"/>
        <w:ind w:firstLine="851"/>
        <w:jc w:val="both"/>
        <w:rPr>
          <w:sz w:val="28"/>
          <w:szCs w:val="28"/>
        </w:rPr>
      </w:pPr>
      <w:r w:rsidRPr="001F5261">
        <w:rPr>
          <w:spacing w:val="0"/>
          <w:sz w:val="28"/>
          <w:szCs w:val="28"/>
          <w:lang w:eastAsia="ru-RU" w:bidi="ru-RU"/>
        </w:rPr>
        <w:t xml:space="preserve">А.Е. </w:t>
      </w:r>
      <w:proofErr w:type="gramStart"/>
      <w:r w:rsidRPr="001F5261">
        <w:rPr>
          <w:spacing w:val="0"/>
          <w:sz w:val="28"/>
          <w:szCs w:val="28"/>
          <w:lang w:eastAsia="ru-RU" w:bidi="ru-RU"/>
        </w:rPr>
        <w:t>Горев</w:t>
      </w:r>
      <w:proofErr w:type="gramEnd"/>
      <w:r w:rsidRPr="001F5261">
        <w:rPr>
          <w:spacing w:val="0"/>
          <w:sz w:val="28"/>
          <w:szCs w:val="28"/>
          <w:lang w:eastAsia="ru-RU" w:bidi="ru-RU"/>
        </w:rPr>
        <w:t xml:space="preserve"> «Грузовые автомобильные перевозки», издатель</w:t>
      </w:r>
      <w:r>
        <w:rPr>
          <w:spacing w:val="0"/>
          <w:sz w:val="28"/>
          <w:szCs w:val="28"/>
          <w:lang w:eastAsia="ru-RU" w:bidi="ru-RU"/>
        </w:rPr>
        <w:t>ский центр «Академия», 2004 г. –</w:t>
      </w:r>
      <w:r w:rsidRPr="001F5261">
        <w:rPr>
          <w:spacing w:val="0"/>
          <w:sz w:val="28"/>
          <w:szCs w:val="28"/>
          <w:lang w:eastAsia="ru-RU" w:bidi="ru-RU"/>
        </w:rPr>
        <w:t xml:space="preserve"> 288 с.</w:t>
      </w:r>
    </w:p>
    <w:p w:rsidR="001B3B8C" w:rsidRDefault="001B3B8C" w:rsidP="001B3B8C">
      <w:pPr>
        <w:pStyle w:val="11"/>
        <w:shd w:val="clear" w:color="auto" w:fill="auto"/>
        <w:spacing w:after="0" w:line="648" w:lineRule="exact"/>
        <w:ind w:firstLine="760"/>
        <w:jc w:val="both"/>
        <w:rPr>
          <w:lang w:eastAsia="ru-RU" w:bidi="ru-RU"/>
        </w:rPr>
      </w:pPr>
      <w:r w:rsidRPr="002C3BF0">
        <w:rPr>
          <w:lang w:eastAsia="ru-RU" w:bidi="ru-RU"/>
        </w:rPr>
        <w:t>Конспект лекции:</w:t>
      </w:r>
      <w:bookmarkEnd w:id="1"/>
    </w:p>
    <w:p w:rsidR="00577D90" w:rsidRDefault="00577D90"/>
    <w:p w:rsidR="001F5261" w:rsidRDefault="001F5261" w:rsidP="001F5261">
      <w:pPr>
        <w:jc w:val="center"/>
        <w:rPr>
          <w:b/>
          <w:lang w:eastAsia="ru-RU" w:bidi="ru-RU"/>
        </w:rPr>
      </w:pPr>
      <w:r w:rsidRPr="001F5261">
        <w:rPr>
          <w:b/>
        </w:rPr>
        <w:t>Вопрос №</w:t>
      </w:r>
      <w:r w:rsidRPr="001F5261">
        <w:rPr>
          <w:b/>
          <w:lang w:eastAsia="ru-RU" w:bidi="ru-RU"/>
        </w:rPr>
        <w:t>1</w:t>
      </w:r>
      <w:r w:rsidR="00F1495A">
        <w:rPr>
          <w:b/>
          <w:lang w:eastAsia="ru-RU" w:bidi="ru-RU"/>
        </w:rPr>
        <w:t xml:space="preserve"> </w:t>
      </w:r>
      <w:r w:rsidRPr="001F5261">
        <w:rPr>
          <w:b/>
          <w:lang w:eastAsia="ru-RU" w:bidi="ru-RU"/>
        </w:rPr>
        <w:t>Методы выполнения погрузочно-разгрузочных работ на автотранспорте</w:t>
      </w:r>
    </w:p>
    <w:p w:rsidR="001F5261" w:rsidRDefault="001F5261" w:rsidP="001F5261">
      <w:pPr>
        <w:jc w:val="center"/>
        <w:rPr>
          <w:b/>
          <w:lang w:eastAsia="ru-RU" w:bidi="ru-RU"/>
        </w:rPr>
      </w:pPr>
    </w:p>
    <w:p w:rsidR="001F5261" w:rsidRPr="001F5261" w:rsidRDefault="001F5261" w:rsidP="001F5261">
      <w:r w:rsidRPr="001F5261">
        <w:t>Существует несколько способ</w:t>
      </w:r>
      <w:r w:rsidR="007F76FA">
        <w:t>ов выполнения погрузочно-разгрузочных работ:</w:t>
      </w:r>
      <w:r w:rsidRPr="001F5261">
        <w:t xml:space="preserve"> </w:t>
      </w:r>
      <w:proofErr w:type="gramStart"/>
      <w:r w:rsidRPr="001F5261">
        <w:t>немеханизир</w:t>
      </w:r>
      <w:r w:rsidR="007F76FA">
        <w:t>ованный</w:t>
      </w:r>
      <w:proofErr w:type="gramEnd"/>
      <w:r w:rsidR="007F76FA">
        <w:t>, механизированный, комплек</w:t>
      </w:r>
      <w:r w:rsidRPr="001F5261">
        <w:t>сно-механизированный и автоматизированный.</w:t>
      </w:r>
    </w:p>
    <w:p w:rsidR="001F5261" w:rsidRPr="001F5261" w:rsidRDefault="001F5261" w:rsidP="001F5261">
      <w:r w:rsidRPr="001F5261">
        <w:t xml:space="preserve">При </w:t>
      </w:r>
      <w:r w:rsidRPr="007F76FA">
        <w:rPr>
          <w:i/>
        </w:rPr>
        <w:t>немеханизированном спо</w:t>
      </w:r>
      <w:r w:rsidR="007F76FA" w:rsidRPr="007F76FA">
        <w:rPr>
          <w:i/>
        </w:rPr>
        <w:t>собе</w:t>
      </w:r>
      <w:r w:rsidR="007F76FA">
        <w:t xml:space="preserve"> выполнения погрузочно-разгрузо</w:t>
      </w:r>
      <w:r w:rsidRPr="001F5261">
        <w:t xml:space="preserve">чных работ, т. е. вручную (грузчиками), народное хозяйство </w:t>
      </w:r>
      <w:r w:rsidR="007F76FA">
        <w:t xml:space="preserve">несёт </w:t>
      </w:r>
      <w:r w:rsidRPr="001F5261">
        <w:t>значительные потери за счет уве</w:t>
      </w:r>
      <w:r w:rsidR="007F76FA">
        <w:t>личенных простоев автомобилей под погрузкой и р</w:t>
      </w:r>
      <w:r w:rsidRPr="001F5261">
        <w:t>аз</w:t>
      </w:r>
      <w:r w:rsidR="007F76FA">
        <w:t>грузкой и больших затрат физического труда.</w:t>
      </w:r>
    </w:p>
    <w:p w:rsidR="001F5261" w:rsidRPr="001F5261" w:rsidRDefault="001F5261" w:rsidP="001F5261">
      <w:r w:rsidRPr="001F5261">
        <w:t xml:space="preserve">При </w:t>
      </w:r>
      <w:r w:rsidRPr="007F76FA">
        <w:rPr>
          <w:i/>
        </w:rPr>
        <w:t>механизированном способе</w:t>
      </w:r>
      <w:r w:rsidR="007F76FA">
        <w:t xml:space="preserve"> погрузочно-разгрузочные работ</w:t>
      </w:r>
      <w:r w:rsidRPr="001F5261">
        <w:t>ы выполняют подъемно-транспортные машины и механизмы</w:t>
      </w:r>
      <w:r w:rsidR="007F76FA">
        <w:t>,</w:t>
      </w:r>
      <w:r w:rsidRPr="001F5261">
        <w:t xml:space="preserve"> </w:t>
      </w:r>
      <w:r w:rsidR="007F76FA">
        <w:t>упра</w:t>
      </w:r>
      <w:r w:rsidRPr="001F5261">
        <w:t>вляемые рабочими.</w:t>
      </w:r>
    </w:p>
    <w:p w:rsidR="001F5261" w:rsidRPr="001F5261" w:rsidRDefault="001F5261" w:rsidP="001F5261">
      <w:r w:rsidRPr="001F5261">
        <w:t>Различают работы частично и полностью механизированные</w:t>
      </w:r>
      <w:r w:rsidR="007F76FA">
        <w:t>.</w:t>
      </w:r>
    </w:p>
    <w:p w:rsidR="001F5261" w:rsidRPr="001F5261" w:rsidRDefault="007F76FA" w:rsidP="001F5261">
      <w:r>
        <w:t>В первом случае погрузка груза</w:t>
      </w:r>
      <w:r w:rsidR="001F5261" w:rsidRPr="001F5261">
        <w:t xml:space="preserve"> на автомобили или выгрузка его автомобилей вып</w:t>
      </w:r>
      <w:r>
        <w:t>олняется не полностью машинами или механи</w:t>
      </w:r>
      <w:r w:rsidR="001F5261" w:rsidRPr="001F5261">
        <w:t>з</w:t>
      </w:r>
      <w:r>
        <w:t>мами, т. е. с п</w:t>
      </w:r>
      <w:r w:rsidR="001F5261" w:rsidRPr="001F5261">
        <w:t xml:space="preserve">рименением </w:t>
      </w:r>
      <w:r>
        <w:t>физического труда рабочих. Полность</w:t>
      </w:r>
      <w:r w:rsidR="001F5261" w:rsidRPr="001F5261">
        <w:t>ю механизированными погрузоч</w:t>
      </w:r>
      <w:r>
        <w:t xml:space="preserve">но-разгрузочные работы являются в </w:t>
      </w:r>
      <w:r w:rsidR="001F5261" w:rsidRPr="001F5261">
        <w:t xml:space="preserve"> тех случаях, когда в процессе </w:t>
      </w:r>
      <w:r>
        <w:t>погрузки или разгрузки</w:t>
      </w:r>
      <w:r w:rsidR="001F5261" w:rsidRPr="001F5261">
        <w:t xml:space="preserve"> грузов физический труд рабочего не применяется.</w:t>
      </w:r>
    </w:p>
    <w:p w:rsidR="001F5261" w:rsidRPr="001F5261" w:rsidRDefault="001F5261" w:rsidP="001F5261">
      <w:r w:rsidRPr="001F5261">
        <w:t>Особую категорию составля</w:t>
      </w:r>
      <w:r w:rsidR="007F76FA">
        <w:t>ют комплексно-механизированные погрузочно-разгрузочн</w:t>
      </w:r>
      <w:r w:rsidRPr="001F5261">
        <w:t>ые рабо</w:t>
      </w:r>
      <w:r w:rsidR="00F1495A">
        <w:t xml:space="preserve">ты, выполняемые только при помощи машины или </w:t>
      </w:r>
      <w:r w:rsidRPr="001F5261">
        <w:t>системы маш</w:t>
      </w:r>
      <w:r w:rsidR="00F1495A">
        <w:t xml:space="preserve">ин без применения ручного труда. В </w:t>
      </w:r>
      <w:r w:rsidRPr="001F5261">
        <w:t xml:space="preserve"> этом случае труд человека </w:t>
      </w:r>
      <w:r w:rsidR="00F1495A">
        <w:t>сводится лишь к управлению машинами</w:t>
      </w:r>
      <w:r w:rsidRPr="001F5261">
        <w:t>.</w:t>
      </w:r>
    </w:p>
    <w:p w:rsidR="001F5261" w:rsidRPr="001F5261" w:rsidRDefault="001F5261" w:rsidP="001F5261">
      <w:r w:rsidRPr="001F5261">
        <w:lastRenderedPageBreak/>
        <w:t xml:space="preserve">Высшей формой производства </w:t>
      </w:r>
      <w:r w:rsidR="00F1495A">
        <w:t>погрузочно-разгрузочных работ явля</w:t>
      </w:r>
      <w:r w:rsidRPr="001F5261">
        <w:t xml:space="preserve">ется </w:t>
      </w:r>
      <w:r w:rsidRPr="00F1495A">
        <w:rPr>
          <w:i/>
        </w:rPr>
        <w:t>автоматизированный способ</w:t>
      </w:r>
      <w:r w:rsidR="00F1495A">
        <w:t>, когда погрузочно-разгрузоч</w:t>
      </w:r>
      <w:r w:rsidRPr="001F5261">
        <w:t xml:space="preserve">ные работы выполняет машина или система машин по заданной </w:t>
      </w:r>
      <w:r w:rsidR="00F1495A">
        <w:t>программе без п</w:t>
      </w:r>
      <w:r w:rsidRPr="001F5261">
        <w:t>рименения труда человека даже по управлению</w:t>
      </w:r>
      <w:r w:rsidR="00F1495A">
        <w:t xml:space="preserve"> машинами.</w:t>
      </w:r>
    </w:p>
    <w:p w:rsidR="001F5261" w:rsidRDefault="001F5261" w:rsidP="001F5261">
      <w:r w:rsidRPr="001F5261">
        <w:tab/>
      </w:r>
    </w:p>
    <w:p w:rsidR="00F1495A" w:rsidRDefault="00A47417" w:rsidP="00F1495A">
      <w:pPr>
        <w:jc w:val="center"/>
        <w:rPr>
          <w:b/>
          <w:lang w:eastAsia="ru-RU" w:bidi="ru-RU"/>
        </w:rPr>
      </w:pPr>
      <w:r>
        <w:rPr>
          <w:b/>
        </w:rPr>
        <w:t xml:space="preserve">Вопрос №2 </w:t>
      </w:r>
      <w:r w:rsidR="00F1495A" w:rsidRPr="00F1495A">
        <w:rPr>
          <w:b/>
          <w:lang w:eastAsia="ru-RU" w:bidi="ru-RU"/>
        </w:rPr>
        <w:t>Средства малой механизации. Механизированная и автоматизированная погрузка-разгрузка автомобилей</w:t>
      </w:r>
    </w:p>
    <w:p w:rsidR="00F1495A" w:rsidRDefault="00F1495A" w:rsidP="00F1495A">
      <w:pPr>
        <w:jc w:val="center"/>
        <w:rPr>
          <w:b/>
          <w:lang w:eastAsia="ru-RU" w:bidi="ru-RU"/>
        </w:rPr>
      </w:pPr>
    </w:p>
    <w:p w:rsidR="00F1495A" w:rsidRDefault="00F1495A" w:rsidP="00F1495A">
      <w:r>
        <w:t>По</w:t>
      </w:r>
      <w:r w:rsidRPr="00F1495A">
        <w:t>г</w:t>
      </w:r>
      <w:r>
        <w:t>р</w:t>
      </w:r>
      <w:r w:rsidRPr="00F1495A">
        <w:t>узочно-разгрузочные ус</w:t>
      </w:r>
      <w:r>
        <w:t>тройства, не имеющие силового агрегата,</w:t>
      </w:r>
      <w:r w:rsidRPr="00F1495A">
        <w:t xml:space="preserve"> предназначены для облегчения погрузочно-разгрузочных</w:t>
      </w:r>
      <w:r>
        <w:t xml:space="preserve"> работ,</w:t>
      </w:r>
      <w:r w:rsidRPr="00F1495A">
        <w:t xml:space="preserve"> выполняемых вручную. К</w:t>
      </w:r>
      <w:r w:rsidR="00860DD4">
        <w:t xml:space="preserve"> ним относятся роликовые устройства,</w:t>
      </w:r>
      <w:r w:rsidRPr="00F1495A">
        <w:t xml:space="preserve"> </w:t>
      </w:r>
      <w:r w:rsidR="00860DD4">
        <w:t>домкраты, вил</w:t>
      </w:r>
      <w:r w:rsidRPr="00F1495A">
        <w:t>очные тележки и погрузчики с ручным приво</w:t>
      </w:r>
      <w:r w:rsidR="00860DD4">
        <w:t>дом, ру</w:t>
      </w:r>
      <w:r w:rsidRPr="00F1495A">
        <w:t>чные тали, бункера, ступе</w:t>
      </w:r>
      <w:r w:rsidR="00860DD4">
        <w:t>ньки, передвижные горки для поперечно</w:t>
      </w:r>
      <w:r w:rsidRPr="00F1495A">
        <w:t>го накло</w:t>
      </w:r>
      <w:r w:rsidR="00860DD4">
        <w:t>на бортовых автомобилей и др. К</w:t>
      </w:r>
      <w:r w:rsidRPr="00F1495A">
        <w:t xml:space="preserve"> роликовым</w:t>
      </w:r>
      <w:r w:rsidR="00860DD4">
        <w:t xml:space="preserve"> устройствам относятся роликовые ломы, роликовые тележки, роликовые транспортёры и др.</w:t>
      </w:r>
    </w:p>
    <w:p w:rsidR="00860DD4" w:rsidRPr="00860DD4" w:rsidRDefault="00860DD4" w:rsidP="00860DD4">
      <w:pPr>
        <w:rPr>
          <w:lang w:bidi="ru-RU"/>
        </w:rPr>
      </w:pPr>
      <w:r w:rsidRPr="00860DD4">
        <w:rPr>
          <w:lang w:bidi="ru-RU"/>
        </w:rPr>
        <w:t xml:space="preserve">Все ПРС делятся на две группы: основные и вспомогательные. </w:t>
      </w:r>
      <w:proofErr w:type="gramStart"/>
      <w:r w:rsidRPr="00860DD4">
        <w:rPr>
          <w:lang w:bidi="ru-RU"/>
        </w:rPr>
        <w:t>К</w:t>
      </w:r>
      <w:proofErr w:type="gramEnd"/>
      <w:r w:rsidRPr="00860DD4">
        <w:rPr>
          <w:lang w:bidi="ru-RU"/>
        </w:rPr>
        <w:t xml:space="preserve"> </w:t>
      </w:r>
      <w:proofErr w:type="gramStart"/>
      <w:r w:rsidRPr="00860DD4">
        <w:rPr>
          <w:lang w:bidi="ru-RU"/>
        </w:rPr>
        <w:t>основным</w:t>
      </w:r>
      <w:proofErr w:type="gramEnd"/>
      <w:r w:rsidRPr="00860DD4">
        <w:rPr>
          <w:lang w:bidi="ru-RU"/>
        </w:rPr>
        <w:t xml:space="preserve"> ПРС относятся: грузоподъёмные и транспортирующие машины и механизмы, средства </w:t>
      </w:r>
      <w:proofErr w:type="spellStart"/>
      <w:r w:rsidRPr="00860DD4">
        <w:rPr>
          <w:lang w:bidi="ru-RU"/>
        </w:rPr>
        <w:t>пакетизации</w:t>
      </w:r>
      <w:proofErr w:type="spellEnd"/>
      <w:r w:rsidRPr="00860DD4">
        <w:rPr>
          <w:lang w:bidi="ru-RU"/>
        </w:rPr>
        <w:t xml:space="preserve"> и контейнеризации, специализированные и специальные автомобили.</w:t>
      </w:r>
    </w:p>
    <w:p w:rsidR="00860DD4" w:rsidRPr="00860DD4" w:rsidRDefault="00860DD4" w:rsidP="00860DD4">
      <w:pPr>
        <w:rPr>
          <w:lang w:bidi="ru-RU"/>
        </w:rPr>
      </w:pPr>
      <w:r w:rsidRPr="00860DD4">
        <w:rPr>
          <w:lang w:bidi="ru-RU"/>
        </w:rPr>
        <w:t>Группу вспомогательных ПРС составляют устройства и приспособления для механизации вспомогательных работ, для облегчения погрузки и разгрузки, а также устройства для выполнения операций учёта и контроля. Признаками классификации ПРС являются: вид и категория перегружаемого груза, степень подвижности механизма (по наличию ходовой части), принцип действия основного рабочего органа механизма, направление перемещения груза, назначение.</w:t>
      </w:r>
    </w:p>
    <w:p w:rsidR="00860DD4" w:rsidRDefault="00860DD4" w:rsidP="00860DD4">
      <w:pPr>
        <w:rPr>
          <w:lang w:bidi="ru-RU"/>
        </w:rPr>
      </w:pPr>
      <w:r w:rsidRPr="00860DD4">
        <w:rPr>
          <w:lang w:bidi="ru-RU"/>
        </w:rPr>
        <w:t xml:space="preserve">По виду перегружаемых грузов ПРС делятся на пять групп: </w:t>
      </w:r>
    </w:p>
    <w:p w:rsidR="00860DD4" w:rsidRDefault="00860DD4" w:rsidP="00860DD4">
      <w:pPr>
        <w:rPr>
          <w:lang w:bidi="ru-RU"/>
        </w:rPr>
      </w:pPr>
      <w:r w:rsidRPr="00860DD4">
        <w:rPr>
          <w:lang w:bidi="ru-RU"/>
        </w:rPr>
        <w:t xml:space="preserve">- машины и механизмы, предназначенные для погрузки-разгрузки тарно-упаковочных и штучных грузов (все виды кранов, автопогрузчики, ленточные транспортёры и др.); </w:t>
      </w:r>
    </w:p>
    <w:p w:rsidR="00860DD4" w:rsidRDefault="00860DD4" w:rsidP="00860DD4">
      <w:pPr>
        <w:rPr>
          <w:lang w:bidi="ru-RU"/>
        </w:rPr>
      </w:pPr>
      <w:r w:rsidRPr="00860DD4">
        <w:rPr>
          <w:lang w:bidi="ru-RU"/>
        </w:rPr>
        <w:lastRenderedPageBreak/>
        <w:t>- обеспечивающие погрузку навалочных и насыпных грузов (экскаваторы и ковшовые погрузчики, погрузчики и краны с грейферными захватами, ленточные, скребковые, пластинчатые конвейеры, ковшовые элеваторы и др.);</w:t>
      </w:r>
    </w:p>
    <w:p w:rsidR="00860DD4" w:rsidRDefault="00860DD4" w:rsidP="00860DD4">
      <w:pPr>
        <w:tabs>
          <w:tab w:val="left" w:pos="426"/>
          <w:tab w:val="left" w:pos="851"/>
        </w:tabs>
        <w:rPr>
          <w:lang w:bidi="ru-RU"/>
        </w:rPr>
      </w:pPr>
      <w:r w:rsidRPr="00860DD4">
        <w:rPr>
          <w:lang w:bidi="ru-RU"/>
        </w:rPr>
        <w:t xml:space="preserve">- </w:t>
      </w:r>
      <w:r>
        <w:rPr>
          <w:lang w:bidi="ru-RU"/>
        </w:rPr>
        <w:t xml:space="preserve">  </w:t>
      </w:r>
      <w:r w:rsidRPr="00860DD4">
        <w:rPr>
          <w:lang w:bidi="ru-RU"/>
        </w:rPr>
        <w:t>для работы с</w:t>
      </w:r>
      <w:r>
        <w:rPr>
          <w:lang w:bidi="ru-RU"/>
        </w:rPr>
        <w:t xml:space="preserve"> </w:t>
      </w:r>
      <w:r w:rsidRPr="00860DD4">
        <w:rPr>
          <w:lang w:bidi="ru-RU"/>
        </w:rPr>
        <w:t xml:space="preserve">порошкообразными грузами (установки всасывания и нагнетания, винтовые конвейеры и др.); </w:t>
      </w:r>
    </w:p>
    <w:p w:rsidR="00860DD4" w:rsidRDefault="00860DD4" w:rsidP="00860DD4">
      <w:pPr>
        <w:rPr>
          <w:lang w:bidi="ru-RU"/>
        </w:rPr>
      </w:pPr>
      <w:r w:rsidRPr="00860DD4">
        <w:rPr>
          <w:lang w:bidi="ru-RU"/>
        </w:rPr>
        <w:t xml:space="preserve">- для погрузки-разгрузки жидких грузов (различные виды гидравлических насосов); </w:t>
      </w:r>
    </w:p>
    <w:p w:rsidR="00860DD4" w:rsidRPr="00860DD4" w:rsidRDefault="00860DD4" w:rsidP="00860DD4">
      <w:pPr>
        <w:rPr>
          <w:lang w:bidi="ru-RU"/>
        </w:rPr>
      </w:pPr>
      <w:r w:rsidRPr="00860DD4">
        <w:rPr>
          <w:lang w:bidi="ru-RU"/>
        </w:rPr>
        <w:t>- для газообразных грузов (насосы для перекачки газов).</w:t>
      </w:r>
    </w:p>
    <w:p w:rsidR="00D16C05" w:rsidRPr="00D16C05" w:rsidRDefault="00860DD4" w:rsidP="00D16C05">
      <w:pPr>
        <w:rPr>
          <w:lang w:bidi="ru-RU"/>
        </w:rPr>
      </w:pPr>
      <w:proofErr w:type="gramStart"/>
      <w:r w:rsidRPr="00860DD4">
        <w:rPr>
          <w:lang w:bidi="ru-RU"/>
        </w:rPr>
        <w:t>По степени подвижности различаются стационарные и передвижные (мобильные и самоходны</w:t>
      </w:r>
      <w:r>
        <w:rPr>
          <w:lang w:bidi="ru-RU"/>
        </w:rPr>
        <w:t>е) ПРС: стационарные –</w:t>
      </w:r>
      <w:r w:rsidRPr="00860DD4">
        <w:rPr>
          <w:lang w:bidi="ru-RU"/>
        </w:rPr>
        <w:t xml:space="preserve"> вообще не имеют ходового оборудования или не снабжены таким ходовым оборудованием, которое позволяет им перемещаться в пределах одного погрузочно-разгрузочного пункта (настенные, мостовые, коз</w:t>
      </w:r>
      <w:r>
        <w:rPr>
          <w:lang w:bidi="ru-RU"/>
        </w:rPr>
        <w:t>ловые, башенные краны, краны-</w:t>
      </w:r>
      <w:proofErr w:type="spellStart"/>
      <w:r>
        <w:rPr>
          <w:lang w:bidi="ru-RU"/>
        </w:rPr>
        <w:t>пт</w:t>
      </w:r>
      <w:r w:rsidRPr="00860DD4">
        <w:rPr>
          <w:lang w:bidi="ru-RU"/>
        </w:rPr>
        <w:t>абелеры</w:t>
      </w:r>
      <w:proofErr w:type="spellEnd"/>
      <w:r w:rsidRPr="00860DD4">
        <w:rPr>
          <w:lang w:bidi="ru-RU"/>
        </w:rPr>
        <w:t xml:space="preserve"> и</w:t>
      </w:r>
      <w:r w:rsidR="00D16C05">
        <w:rPr>
          <w:lang w:bidi="ru-RU"/>
        </w:rPr>
        <w:t xml:space="preserve"> </w:t>
      </w:r>
      <w:proofErr w:type="spellStart"/>
      <w:r w:rsidR="00D16C05">
        <w:rPr>
          <w:lang w:bidi="ru-RU"/>
        </w:rPr>
        <w:t>тд</w:t>
      </w:r>
      <w:proofErr w:type="spellEnd"/>
      <w:r w:rsidR="00D16C05">
        <w:rPr>
          <w:lang w:bidi="ru-RU"/>
        </w:rPr>
        <w:t>.);</w:t>
      </w:r>
      <w:proofErr w:type="gramEnd"/>
      <w:r w:rsidR="00D16C05">
        <w:rPr>
          <w:lang w:bidi="ru-RU"/>
        </w:rPr>
        <w:t xml:space="preserve"> мобильные –</w:t>
      </w:r>
      <w:r w:rsidRPr="00860DD4">
        <w:rPr>
          <w:lang w:bidi="ru-RU"/>
        </w:rPr>
        <w:t xml:space="preserve"> имеют ходовое оборудование на шасси с собственным источником энергии, что позволяет</w:t>
      </w:r>
      <w:r w:rsidR="00D16C05" w:rsidRPr="00D16C0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D16C05" w:rsidRPr="00D16C05">
        <w:rPr>
          <w:lang w:bidi="ru-RU"/>
        </w:rPr>
        <w:t>им самостоятельно перемещаться между погрузочно-разгрузочными пунктами (экскаваторы, погрузчики, автомобильные, гусеничные и др. виды кранов).</w:t>
      </w:r>
    </w:p>
    <w:p w:rsidR="00D16C05" w:rsidRDefault="00D16C05" w:rsidP="00D16C05">
      <w:pPr>
        <w:rPr>
          <w:lang w:bidi="ru-RU"/>
        </w:rPr>
      </w:pPr>
      <w:r w:rsidRPr="00D16C05">
        <w:rPr>
          <w:lang w:bidi="ru-RU"/>
        </w:rPr>
        <w:t xml:space="preserve">По направлению перемещения груза выделяют 4 группы ПРС: </w:t>
      </w:r>
    </w:p>
    <w:p w:rsidR="00D16C05" w:rsidRDefault="00D16C05" w:rsidP="00D16C05">
      <w:pPr>
        <w:rPr>
          <w:lang w:bidi="ru-RU"/>
        </w:rPr>
      </w:pPr>
      <w:r w:rsidRPr="00D16C05">
        <w:rPr>
          <w:lang w:bidi="ru-RU"/>
        </w:rPr>
        <w:t xml:space="preserve">- для вертикального перемещения (домкраты, элеваторы); </w:t>
      </w:r>
    </w:p>
    <w:p w:rsidR="00D16C05" w:rsidRDefault="00D16C05" w:rsidP="00D16C05">
      <w:pPr>
        <w:rPr>
          <w:lang w:bidi="ru-RU"/>
        </w:rPr>
      </w:pPr>
      <w:r w:rsidRPr="00D16C05">
        <w:rPr>
          <w:lang w:bidi="ru-RU"/>
        </w:rPr>
        <w:t xml:space="preserve">- для вертикального подъёма груза и последующего его перемещения (все виды кранов, электро- и автопогрузчики, установки пневмотранспорта ковшовые погрузчики, экскаваторы, автомобили-самопогрузчики, тали и др.); </w:t>
      </w:r>
    </w:p>
    <w:p w:rsidR="00D16C05" w:rsidRDefault="00D16C05" w:rsidP="00D16C05">
      <w:pPr>
        <w:rPr>
          <w:lang w:bidi="ru-RU"/>
        </w:rPr>
      </w:pPr>
      <w:r w:rsidRPr="00D16C05">
        <w:rPr>
          <w:lang w:bidi="ru-RU"/>
        </w:rPr>
        <w:t xml:space="preserve">- </w:t>
      </w:r>
      <w:r>
        <w:rPr>
          <w:lang w:bidi="ru-RU"/>
        </w:rPr>
        <w:t xml:space="preserve"> </w:t>
      </w:r>
      <w:r w:rsidRPr="00D16C05">
        <w:rPr>
          <w:lang w:bidi="ru-RU"/>
        </w:rPr>
        <w:t>для наклонного п</w:t>
      </w:r>
      <w:r>
        <w:rPr>
          <w:lang w:bidi="ru-RU"/>
        </w:rPr>
        <w:t xml:space="preserve">еремещения груза (конвейеры); </w:t>
      </w:r>
      <w:r w:rsidRPr="00D16C05">
        <w:rPr>
          <w:lang w:bidi="ru-RU"/>
        </w:rPr>
        <w:t xml:space="preserve"> </w:t>
      </w:r>
    </w:p>
    <w:p w:rsidR="00D16C05" w:rsidRPr="00D16C05" w:rsidRDefault="00D16C05" w:rsidP="00D16C05">
      <w:pPr>
        <w:tabs>
          <w:tab w:val="left" w:pos="426"/>
        </w:tabs>
        <w:rPr>
          <w:lang w:bidi="ru-RU"/>
        </w:rPr>
      </w:pPr>
      <w:r>
        <w:rPr>
          <w:lang w:bidi="ru-RU"/>
        </w:rPr>
        <w:t xml:space="preserve">- </w:t>
      </w:r>
      <w:r w:rsidRPr="00D16C05">
        <w:rPr>
          <w:lang w:bidi="ru-RU"/>
        </w:rPr>
        <w:t>для горизонтального перемещения груза (различные виды конвейеров).</w:t>
      </w:r>
    </w:p>
    <w:p w:rsidR="00D16C05" w:rsidRPr="00D16C05" w:rsidRDefault="00D16C05" w:rsidP="00D16C05">
      <w:pPr>
        <w:rPr>
          <w:lang w:bidi="ru-RU"/>
        </w:rPr>
      </w:pPr>
      <w:r w:rsidRPr="00D16C05">
        <w:rPr>
          <w:lang w:bidi="ru-RU"/>
        </w:rPr>
        <w:t>По назначению ПРС бывают: общего назначения (</w:t>
      </w:r>
      <w:r>
        <w:rPr>
          <w:lang w:bidi="ru-RU"/>
        </w:rPr>
        <w:t>универсальные) –</w:t>
      </w:r>
      <w:r w:rsidRPr="00D16C05">
        <w:rPr>
          <w:lang w:bidi="ru-RU"/>
        </w:rPr>
        <w:t xml:space="preserve"> перерабатывающие грузы широкой номенклатуры (краны, экскаваторы и др.) </w:t>
      </w:r>
      <w:r>
        <w:rPr>
          <w:lang w:bidi="ru-RU"/>
        </w:rPr>
        <w:lastRenderedPageBreak/>
        <w:t>и специализированные –</w:t>
      </w:r>
      <w:r w:rsidRPr="00D16C05">
        <w:rPr>
          <w:lang w:bidi="ru-RU"/>
        </w:rPr>
        <w:t xml:space="preserve"> перерабатывающие только один вид груза (пневмотранспортные установки для муки, цемента, удобрений и др.)</w:t>
      </w:r>
    </w:p>
    <w:p w:rsidR="00D16C05" w:rsidRPr="00D16C05" w:rsidRDefault="00D16C05" w:rsidP="00D16C05">
      <w:pPr>
        <w:rPr>
          <w:lang w:bidi="ru-RU"/>
        </w:rPr>
      </w:pPr>
      <w:r w:rsidRPr="00D16C05">
        <w:rPr>
          <w:lang w:bidi="ru-RU"/>
        </w:rPr>
        <w:t>По принципу действия основного рабочего органа ПРМ можно разделить на три основные группы: с рабочим органом периодического действия (прерывного или циклического), с рабочим органом непрерывного действия и комбинированные. Система обозначения погрузочно-разгрузочных средств. Наибольшее распространение получила система обозначения, по которой каждому типу ПРС присваивается буквенное (марка) и цифровое (индекс) обозначение.</w:t>
      </w:r>
    </w:p>
    <w:p w:rsidR="00D16C05" w:rsidRPr="00D16C05" w:rsidRDefault="00D16C05" w:rsidP="00D16C05">
      <w:pPr>
        <w:rPr>
          <w:lang w:bidi="ru-RU"/>
        </w:rPr>
      </w:pPr>
      <w:r w:rsidRPr="00D16C05">
        <w:rPr>
          <w:lang w:bidi="ru-RU"/>
        </w:rPr>
        <w:t xml:space="preserve">Буквенные обозначения </w:t>
      </w:r>
      <w:proofErr w:type="gramStart"/>
      <w:r w:rsidRPr="00D16C05">
        <w:rPr>
          <w:lang w:bidi="ru-RU"/>
        </w:rPr>
        <w:t>основных</w:t>
      </w:r>
      <w:proofErr w:type="gramEnd"/>
      <w:r w:rsidRPr="00D16C05">
        <w:rPr>
          <w:lang w:bidi="ru-RU"/>
        </w:rPr>
        <w:t xml:space="preserve"> ПРМ: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>КС –</w:t>
      </w:r>
      <w:r w:rsidR="00D16C05" w:rsidRPr="00D16C05">
        <w:rPr>
          <w:lang w:bidi="ru-RU"/>
        </w:rPr>
        <w:t xml:space="preserve"> краны стреловые самоходные;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709"/>
          <w:tab w:val="left" w:pos="851"/>
        </w:tabs>
        <w:rPr>
          <w:lang w:bidi="ru-RU"/>
        </w:rPr>
      </w:pPr>
      <w:r>
        <w:rPr>
          <w:lang w:bidi="ru-RU"/>
        </w:rPr>
        <w:t>КБ –</w:t>
      </w:r>
      <w:r w:rsidR="00D16C05" w:rsidRPr="00D16C05">
        <w:rPr>
          <w:lang w:bidi="ru-RU"/>
        </w:rPr>
        <w:t xml:space="preserve"> краны башенные строительные;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 xml:space="preserve">ТА – </w:t>
      </w:r>
      <w:r w:rsidR="00D16C05" w:rsidRPr="00D16C05">
        <w:rPr>
          <w:lang w:bidi="ru-RU"/>
        </w:rPr>
        <w:t xml:space="preserve">оборудование пневмотранспорта: </w:t>
      </w:r>
      <w:proofErr w:type="spellStart"/>
      <w:r w:rsidR="00D16C05" w:rsidRPr="00D16C05">
        <w:rPr>
          <w:lang w:bidi="ru-RU"/>
        </w:rPr>
        <w:t>пневморазгрузчики</w:t>
      </w:r>
      <w:proofErr w:type="spellEnd"/>
      <w:r w:rsidR="00D16C05" w:rsidRPr="00D16C05">
        <w:rPr>
          <w:lang w:bidi="ru-RU"/>
        </w:rPr>
        <w:t xml:space="preserve">, </w:t>
      </w:r>
      <w:proofErr w:type="spellStart"/>
      <w:r w:rsidR="00D16C05" w:rsidRPr="00D16C05">
        <w:rPr>
          <w:lang w:bidi="ru-RU"/>
        </w:rPr>
        <w:t>пневмонасосы</w:t>
      </w:r>
      <w:proofErr w:type="spellEnd"/>
      <w:r w:rsidR="00D16C05" w:rsidRPr="00D16C05">
        <w:rPr>
          <w:lang w:bidi="ru-RU"/>
        </w:rPr>
        <w:t xml:space="preserve">, </w:t>
      </w:r>
      <w:proofErr w:type="spellStart"/>
      <w:r w:rsidR="00D16C05" w:rsidRPr="00D16C05">
        <w:rPr>
          <w:lang w:bidi="ru-RU"/>
        </w:rPr>
        <w:t>пневмоподъёмники</w:t>
      </w:r>
      <w:proofErr w:type="spellEnd"/>
      <w:r w:rsidR="00D16C05" w:rsidRPr="00D16C05">
        <w:rPr>
          <w:lang w:bidi="ru-RU"/>
        </w:rPr>
        <w:t>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>ТК –</w:t>
      </w:r>
      <w:r w:rsidR="00D16C05" w:rsidRPr="00D16C05">
        <w:rPr>
          <w:lang w:bidi="ru-RU"/>
        </w:rPr>
        <w:t xml:space="preserve"> конвейеры и питатели;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>ТМ –</w:t>
      </w:r>
      <w:r w:rsidR="00D16C05" w:rsidRPr="00D16C05">
        <w:rPr>
          <w:lang w:bidi="ru-RU"/>
        </w:rPr>
        <w:t xml:space="preserve"> погрузчики многоковшовые;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proofErr w:type="gramStart"/>
      <w:r>
        <w:rPr>
          <w:lang w:bidi="ru-RU"/>
        </w:rPr>
        <w:t>ТР</w:t>
      </w:r>
      <w:proofErr w:type="gramEnd"/>
      <w:r>
        <w:rPr>
          <w:lang w:bidi="ru-RU"/>
        </w:rPr>
        <w:t xml:space="preserve"> –</w:t>
      </w:r>
      <w:r w:rsidR="00D16C05" w:rsidRPr="00D16C05">
        <w:rPr>
          <w:lang w:bidi="ru-RU"/>
        </w:rPr>
        <w:t xml:space="preserve"> разгрузчики нерудных материалов;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>ЭО –</w:t>
      </w:r>
      <w:r w:rsidR="00D16C05" w:rsidRPr="00D16C05">
        <w:rPr>
          <w:lang w:bidi="ru-RU"/>
        </w:rPr>
        <w:t xml:space="preserve"> экскаваторы одноковшовые универсальные;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>ЭП –</w:t>
      </w:r>
      <w:r w:rsidR="00D16C05" w:rsidRPr="00D16C05">
        <w:rPr>
          <w:lang w:bidi="ru-RU"/>
        </w:rPr>
        <w:t xml:space="preserve"> </w:t>
      </w:r>
      <w:proofErr w:type="spellStart"/>
      <w:r w:rsidR="00D16C05" w:rsidRPr="00D16C05">
        <w:rPr>
          <w:lang w:bidi="ru-RU"/>
        </w:rPr>
        <w:t>электропогрузчик</w:t>
      </w:r>
      <w:proofErr w:type="spellEnd"/>
      <w:r w:rsidR="00D16C05" w:rsidRPr="00D16C05">
        <w:rPr>
          <w:lang w:bidi="ru-RU"/>
        </w:rPr>
        <w:t>;</w:t>
      </w:r>
    </w:p>
    <w:p w:rsidR="00D16C05" w:rsidRPr="00D16C05" w:rsidRDefault="004A06CE" w:rsidP="004A06CE">
      <w:pPr>
        <w:numPr>
          <w:ilvl w:val="0"/>
          <w:numId w:val="5"/>
        </w:numPr>
        <w:tabs>
          <w:tab w:val="left" w:pos="851"/>
        </w:tabs>
        <w:rPr>
          <w:lang w:bidi="ru-RU"/>
        </w:rPr>
      </w:pPr>
      <w:r>
        <w:rPr>
          <w:lang w:bidi="ru-RU"/>
        </w:rPr>
        <w:t>ЛЭ –</w:t>
      </w:r>
      <w:r w:rsidR="00D16C05" w:rsidRPr="00D16C05">
        <w:rPr>
          <w:lang w:bidi="ru-RU"/>
        </w:rPr>
        <w:t xml:space="preserve"> лебёдка электрическая.</w:t>
      </w:r>
    </w:p>
    <w:p w:rsidR="00D16C05" w:rsidRDefault="00D16C05" w:rsidP="00D16C05">
      <w:pPr>
        <w:rPr>
          <w:lang w:bidi="ru-RU"/>
        </w:rPr>
      </w:pPr>
      <w:r w:rsidRPr="00D16C05">
        <w:rPr>
          <w:lang w:bidi="ru-RU"/>
        </w:rPr>
        <w:t>Цифровая индексация состоит обычно из нескольких цифр, указывающих класс грузоподъёмности, особенности ходового устройства или других элементов конструкции, модернизацию, порядковый номер модели и кинематическое исполнение.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 xml:space="preserve">Средства комплексной механизации погрузочно-разгрузочных, транспортных и складских работ принято классифицировать </w:t>
      </w:r>
      <w:proofErr w:type="gramStart"/>
      <w:r w:rsidRPr="004A06CE">
        <w:rPr>
          <w:lang w:bidi="ru-RU"/>
        </w:rPr>
        <w:t>на</w:t>
      </w:r>
      <w:proofErr w:type="gramEnd"/>
      <w:r w:rsidRPr="004A06CE">
        <w:rPr>
          <w:lang w:bidi="ru-RU"/>
        </w:rPr>
        <w:t xml:space="preserve"> основные и вспомогательные.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>К основным средствам относятся различные подъемно-транспортные машины, которые по характеру перемещения груза бывают циклического, непрерывного и комбинированного действия.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lastRenderedPageBreak/>
        <w:t>Машины периодического (циклического) действия перемещают груз отдельными порциями через определенный интервал времени. Такие машины или их рабочие органы после каждого захвата и перемещения груза возвращаются в исходное положение в порожнем состоянии или загруженные другой порцией груза, завершая рабочий цикл.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 xml:space="preserve">Машины периодического действия, служащие для перемещения груза преимущественно по вертикали или под большим углом наклона к горизонту, называют грузоподъемными. </w:t>
      </w:r>
      <w:proofErr w:type="gramStart"/>
      <w:r w:rsidRPr="004A06CE">
        <w:rPr>
          <w:lang w:bidi="ru-RU"/>
        </w:rPr>
        <w:t>К ним о</w:t>
      </w:r>
      <w:r>
        <w:rPr>
          <w:lang w:bidi="ru-RU"/>
        </w:rPr>
        <w:t xml:space="preserve">тносятся краны различных типов: </w:t>
      </w:r>
      <w:r w:rsidRPr="004A06CE">
        <w:rPr>
          <w:lang w:bidi="ru-RU"/>
        </w:rPr>
        <w:t>стреловые, козловые, мостовые, кран-балки др., погрузчики (клещевые, грейферные, магнит</w:t>
      </w:r>
      <w:r>
        <w:rPr>
          <w:lang w:bidi="ru-RU"/>
        </w:rPr>
        <w:t>ные), подъемники, лифты и т.п.</w:t>
      </w:r>
      <w:proofErr w:type="gramEnd"/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 xml:space="preserve">Машины периодического действия, которые перемещают груз в горизонтальной плоскости (по полу, грунту или дорожному покрытию), называются машинами напольного транспорта (вилочные </w:t>
      </w:r>
      <w:proofErr w:type="spellStart"/>
      <w:r w:rsidRPr="004A06CE">
        <w:rPr>
          <w:lang w:bidi="ru-RU"/>
        </w:rPr>
        <w:t>электропогрузчики</w:t>
      </w:r>
      <w:proofErr w:type="spellEnd"/>
      <w:r w:rsidRPr="004A06CE">
        <w:rPr>
          <w:lang w:bidi="ru-RU"/>
        </w:rPr>
        <w:t>, автопогрузчики, контейнерные погрузчики, электрока</w:t>
      </w:r>
      <w:r>
        <w:rPr>
          <w:lang w:bidi="ru-RU"/>
        </w:rPr>
        <w:t>ры, гидравлические тележки и др.).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>Машины непрерывного действия перемещают грузы непрерывным потоком, без остановок для захвата и освобождения груза: ленточные транспортеры, роликовые конвейеры (рольганги), многоковшовые погрузчики, установки пн</w:t>
      </w:r>
      <w:r>
        <w:rPr>
          <w:lang w:bidi="ru-RU"/>
        </w:rPr>
        <w:t>евматического транспорта и др.</w:t>
      </w:r>
    </w:p>
    <w:p w:rsidR="004A06CE" w:rsidRDefault="004A06CE" w:rsidP="004A06CE">
      <w:pPr>
        <w:rPr>
          <w:lang w:bidi="ru-RU"/>
        </w:rPr>
      </w:pPr>
      <w:r w:rsidRPr="004A06CE">
        <w:rPr>
          <w:lang w:bidi="ru-RU"/>
        </w:rPr>
        <w:t xml:space="preserve">Специальные машины и устройства предназначены для погрузки, выгрузки и </w:t>
      </w:r>
      <w:proofErr w:type="gramStart"/>
      <w:r w:rsidRPr="004A06CE">
        <w:rPr>
          <w:lang w:bidi="ru-RU"/>
        </w:rPr>
        <w:t>перемещения</w:t>
      </w:r>
      <w:proofErr w:type="gramEnd"/>
      <w:r w:rsidRPr="004A06CE">
        <w:rPr>
          <w:lang w:bidi="ru-RU"/>
        </w:rPr>
        <w:t xml:space="preserve"> только определенных</w:t>
      </w:r>
      <w:r>
        <w:rPr>
          <w:lang w:bidi="ru-RU"/>
        </w:rPr>
        <w:t xml:space="preserve"> видов грузов, а универсальные –</w:t>
      </w:r>
      <w:r w:rsidRPr="004A06CE">
        <w:rPr>
          <w:lang w:bidi="ru-RU"/>
        </w:rPr>
        <w:t xml:space="preserve"> для переработки различных штучных и массовых грузов, что расширяет сферу их применения.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 xml:space="preserve">К вспомогательным средствам комплексной механизации </w:t>
      </w:r>
      <w:proofErr w:type="gramStart"/>
      <w:r w:rsidRPr="004A06CE">
        <w:rPr>
          <w:lang w:bidi="ru-RU"/>
        </w:rPr>
        <w:t>погрузочно- разгрузочных</w:t>
      </w:r>
      <w:proofErr w:type="gramEnd"/>
      <w:r w:rsidRPr="004A06CE">
        <w:rPr>
          <w:lang w:bidi="ru-RU"/>
        </w:rPr>
        <w:t xml:space="preserve">, транспортных и складских работ относятся рыхлители смерзшихся грузов, </w:t>
      </w:r>
      <w:proofErr w:type="spellStart"/>
      <w:r w:rsidRPr="004A06CE">
        <w:rPr>
          <w:lang w:bidi="ru-RU"/>
        </w:rPr>
        <w:t>вагоноочистители</w:t>
      </w:r>
      <w:proofErr w:type="spellEnd"/>
      <w:r w:rsidRPr="004A06CE">
        <w:rPr>
          <w:lang w:bidi="ru-RU"/>
        </w:rPr>
        <w:t>, а также различные средства малой механизации и простейшие приспособления. К ним же можно отнести и различные виды поддонов, контейнеров, а также машин для формирования, разборки пакетов грузов и обертки их в защитную пленку.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lastRenderedPageBreak/>
        <w:t>Погрузочно-разгрузочные машины разделяют на две основные группы: самоходные погрузчики и разгрузчики.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 xml:space="preserve">Самоходные погрузчики используют для погрузки в различные транспортные средства и складирования сыпучих, мелкокусковых материалов и штучных грузов. К основным погрузочным машинам относятся одноковшовые и многоковшовые погрузчики, автопогрузчики и </w:t>
      </w:r>
      <w:proofErr w:type="spellStart"/>
      <w:r w:rsidRPr="004A06CE">
        <w:rPr>
          <w:lang w:bidi="ru-RU"/>
        </w:rPr>
        <w:t>электропогрузчики</w:t>
      </w:r>
      <w:proofErr w:type="spellEnd"/>
      <w:r w:rsidRPr="004A06CE">
        <w:rPr>
          <w:lang w:bidi="ru-RU"/>
        </w:rPr>
        <w:t>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>Разгрузчики применяют для выгрузки из железнодорожных вагонов и платформ сыпучих и порошкообразных материалов. Разгрузчики являются узкоспециализированными машинами. К ним относятся механические разгрузчики железнодорожных вагонов, а также установки и оборудование пневматического действия.</w:t>
      </w:r>
    </w:p>
    <w:p w:rsidR="004A06CE" w:rsidRPr="004A06CE" w:rsidRDefault="004A06CE" w:rsidP="004A06CE">
      <w:pPr>
        <w:rPr>
          <w:lang w:bidi="ru-RU"/>
        </w:rPr>
      </w:pPr>
      <w:r w:rsidRPr="004A06CE">
        <w:rPr>
          <w:lang w:bidi="ru-RU"/>
        </w:rPr>
        <w:t>Вспомогательным оборудованием к основным погрузочно-разгрузочным машинам являются ленточные, ковшовые и винтовые конвейеры.</w:t>
      </w:r>
    </w:p>
    <w:p w:rsidR="004A06CE" w:rsidRDefault="004A06CE" w:rsidP="004A06CE">
      <w:pPr>
        <w:rPr>
          <w:lang w:bidi="ru-RU"/>
        </w:rPr>
      </w:pPr>
    </w:p>
    <w:p w:rsidR="001A5238" w:rsidRDefault="001A5238" w:rsidP="001A5238">
      <w:pPr>
        <w:jc w:val="center"/>
        <w:rPr>
          <w:b/>
          <w:lang w:eastAsia="ru-RU" w:bidi="ru-RU"/>
        </w:rPr>
      </w:pPr>
      <w:r w:rsidRPr="001A5238">
        <w:rPr>
          <w:b/>
          <w:lang w:bidi="ru-RU"/>
        </w:rPr>
        <w:t>Вопрос №</w:t>
      </w:r>
      <w:r w:rsidR="00A47417">
        <w:rPr>
          <w:b/>
        </w:rPr>
        <w:t xml:space="preserve">3 </w:t>
      </w:r>
      <w:r w:rsidRPr="001A5238">
        <w:rPr>
          <w:b/>
          <w:lang w:eastAsia="ru-RU" w:bidi="ru-RU"/>
        </w:rPr>
        <w:t>Машины и механизмы для погрузки-разгрузки различных видов грузов</w:t>
      </w:r>
    </w:p>
    <w:p w:rsidR="001A5238" w:rsidRDefault="001A5238" w:rsidP="001A5238">
      <w:pPr>
        <w:jc w:val="center"/>
        <w:rPr>
          <w:b/>
          <w:lang w:eastAsia="ru-RU" w:bidi="ru-RU"/>
        </w:rPr>
      </w:pPr>
    </w:p>
    <w:p w:rsidR="001A5238" w:rsidRDefault="001A5238" w:rsidP="001A5238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C574FC">
        <w:rPr>
          <w:i/>
          <w:color w:val="000000"/>
          <w:lang w:eastAsia="ru-RU" w:bidi="ru-RU"/>
        </w:rPr>
        <w:t>Механизмы для погрузки и разгрузки навалочных грузов</w:t>
      </w:r>
      <w:r>
        <w:rPr>
          <w:color w:val="000000"/>
          <w:lang w:eastAsia="ru-RU" w:bidi="ru-RU"/>
        </w:rPr>
        <w:t>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>Транспортеры (конвейеры) получили широкое распространение при выполнении погрузочно-разгрузочных работ различных грузов (штучных, сыпучих, кусковых) благодаря простоте устройства и возможности применения в различных условиях. Они в зависимости от типа рабочего органа могут быть ленточные, пластинчатые, скребковые, шнековые (винтовые). Грузы транспортерами перемещаются в горизонтальном направлении или под небольшим углом.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 xml:space="preserve">Погрузчики представляют собой самоходные машины, оборудованные различными приспособлениями (крановым, вилочным захватом ковшом и т. д.) для выполнения погрузочно-разгрузочных работ и перемещения груза в </w:t>
      </w:r>
      <w:r w:rsidRPr="001A5238">
        <w:rPr>
          <w:lang w:bidi="ru-RU"/>
        </w:rPr>
        <w:lastRenderedPageBreak/>
        <w:t>пределах грузовой площадки и склада. Они обладают достаточно высокой маневренностью, мобильностью и производительностью.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 xml:space="preserve">Автопогрузчики относятся к универсальным самоходным </w:t>
      </w:r>
      <w:proofErr w:type="gramStart"/>
      <w:r w:rsidRPr="001A5238">
        <w:rPr>
          <w:lang w:bidi="ru-RU"/>
        </w:rPr>
        <w:t>погрузочно- разгрузочным</w:t>
      </w:r>
      <w:proofErr w:type="gramEnd"/>
      <w:r w:rsidRPr="001A5238">
        <w:rPr>
          <w:lang w:bidi="ru-RU"/>
        </w:rPr>
        <w:t xml:space="preserve"> машинам. Они предназначены для работы на открытой территории. Они способны выполнять подъемные и транспортные операции в различных эксплуатационных условиях с контейнерами и другими тяжеловесными грузами, штучными грузами в пакетах и на поддонах, с длинномерными грузами и сыпучими материалами. Автопогрузчики оборудуются разнообразными быстросъемными грузозахватными устройствами.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>Передвижение автопогрузчика осуществляется с помощью обычных автомобильных агрегатов. Компоновка проводится с учетом короткой базы, а для лучшей маневренности применяется схема с передним</w:t>
      </w:r>
      <w:r>
        <w:rPr>
          <w:lang w:bidi="ru-RU"/>
        </w:rPr>
        <w:t>и ведущими колесами, а задними –</w:t>
      </w:r>
      <w:r w:rsidRPr="001A5238">
        <w:rPr>
          <w:lang w:bidi="ru-RU"/>
        </w:rPr>
        <w:t xml:space="preserve"> управляемыми. Для привода используются двигатели внутреннего сгорания. Повышенная устойчивость автопогрузчика достигается наличием противовеса, монтируемого за задней осью. Автопогрузчики выпускаются разной грузоподъемности</w:t>
      </w:r>
      <w:r>
        <w:rPr>
          <w:lang w:bidi="ru-RU"/>
        </w:rPr>
        <w:t xml:space="preserve"> </w:t>
      </w:r>
      <w:r w:rsidRPr="001A5238">
        <w:rPr>
          <w:lang w:bidi="ru-RU"/>
        </w:rPr>
        <w:t>(от 300 кг до 200 т) и высотой подъема груза (до 4 м), скорость движения может достигать 40 км/час.</w:t>
      </w:r>
    </w:p>
    <w:p w:rsidR="001A5238" w:rsidRPr="001A5238" w:rsidRDefault="001A5238" w:rsidP="001A5238">
      <w:pPr>
        <w:rPr>
          <w:lang w:bidi="ru-RU"/>
        </w:rPr>
      </w:pPr>
      <w:proofErr w:type="spellStart"/>
      <w:r w:rsidRPr="001A5238">
        <w:rPr>
          <w:lang w:bidi="ru-RU"/>
        </w:rPr>
        <w:t>Электропогрузчики</w:t>
      </w:r>
      <w:proofErr w:type="spellEnd"/>
      <w:r w:rsidRPr="001A5238">
        <w:rPr>
          <w:lang w:bidi="ru-RU"/>
        </w:rPr>
        <w:t xml:space="preserve"> отличаются от автопогрузчиков по нескольким позициям. Электродвигатели не загрязняют окружающую воздушную среду и поэтому позволяют использовать их в закрытых помещениях не только на погрузочно-разгрузочных, но и на </w:t>
      </w:r>
      <w:proofErr w:type="spellStart"/>
      <w:r w:rsidRPr="001A5238">
        <w:rPr>
          <w:lang w:bidi="ru-RU"/>
        </w:rPr>
        <w:t>внутрискладских</w:t>
      </w:r>
      <w:proofErr w:type="spellEnd"/>
      <w:r w:rsidRPr="001A5238">
        <w:rPr>
          <w:lang w:bidi="ru-RU"/>
        </w:rPr>
        <w:t xml:space="preserve"> работах по перемещению грузов. Грузоподъемность, высота подъема и скорость передвижения, обычно меньше, чем у автопогрузчиков. Но за счет незначительных габаритных размеров достигается большая маневренность.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>Для выполнения погрузочных работ с сыпучими и навалочными грузами широко используются механизмы с раз</w:t>
      </w:r>
      <w:r>
        <w:rPr>
          <w:lang w:bidi="ru-RU"/>
        </w:rPr>
        <w:t>личными видами рабочего органа –</w:t>
      </w:r>
      <w:r w:rsidRPr="001A5238">
        <w:rPr>
          <w:lang w:bidi="ru-RU"/>
        </w:rPr>
        <w:t xml:space="preserve"> ковшами, транспортерами и т. д.</w:t>
      </w:r>
    </w:p>
    <w:p w:rsidR="001A5238" w:rsidRPr="001A5238" w:rsidRDefault="001A5238" w:rsidP="001A5238">
      <w:pPr>
        <w:rPr>
          <w:lang w:bidi="ru-RU"/>
        </w:rPr>
      </w:pPr>
      <w:r>
        <w:rPr>
          <w:lang w:bidi="ru-RU"/>
        </w:rPr>
        <w:lastRenderedPageBreak/>
        <w:t>Одноковшовые погрузчики – механизмы с рабочим органом –</w:t>
      </w:r>
      <w:r w:rsidRPr="001A5238">
        <w:rPr>
          <w:lang w:bidi="ru-RU"/>
        </w:rPr>
        <w:t xml:space="preserve"> ковшом периодического действия. Вместимость ковша различных погрузчиков 0,5...4 м</w:t>
      </w:r>
      <w:r w:rsidRPr="001A5238">
        <w:rPr>
          <w:vertAlign w:val="superscript"/>
          <w:lang w:bidi="ru-RU"/>
        </w:rPr>
        <w:t>3</w:t>
      </w:r>
      <w:r w:rsidRPr="001A5238">
        <w:rPr>
          <w:lang w:bidi="ru-RU"/>
        </w:rPr>
        <w:t>, привод ковша механический или гидравлический. Производительность ковшовых погрузчиков большая до 200 т/час, поэтому их применяют при крупных объемах погрузочных работ. Ковш при перемещении погрузчика загружается сыпучим грузом. При подъеме ковша погрузчик подводит его к кузову автомобиля и сбрасывает в него груз.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>Многоковшовые погр</w:t>
      </w:r>
      <w:r>
        <w:rPr>
          <w:lang w:bidi="ru-RU"/>
        </w:rPr>
        <w:t>узчики, называемые элеваторными</w:t>
      </w:r>
      <w:r w:rsidRPr="001A5238">
        <w:rPr>
          <w:lang w:bidi="ru-RU"/>
        </w:rPr>
        <w:t>, имеют рабочий орган непрерывного действия, представляющий собой бесконечные цепи с укрепленными ковшами и подгребающий питатель в виде шнека или лопаты</w:t>
      </w:r>
      <w:r>
        <w:rPr>
          <w:lang w:bidi="ru-RU"/>
        </w:rPr>
        <w:t xml:space="preserve">. Легкосыпучие грузы питателем </w:t>
      </w:r>
      <w:r w:rsidRPr="001A5238">
        <w:rPr>
          <w:lang w:bidi="ru-RU"/>
        </w:rPr>
        <w:t xml:space="preserve"> попада</w:t>
      </w:r>
      <w:r>
        <w:rPr>
          <w:lang w:bidi="ru-RU"/>
        </w:rPr>
        <w:t>ются на скребковый транспортер</w:t>
      </w:r>
      <w:proofErr w:type="gramStart"/>
      <w:r>
        <w:rPr>
          <w:lang w:bidi="ru-RU"/>
        </w:rPr>
        <w:t xml:space="preserve"> </w:t>
      </w:r>
      <w:r w:rsidRPr="001A5238">
        <w:rPr>
          <w:lang w:bidi="ru-RU"/>
        </w:rPr>
        <w:t>,</w:t>
      </w:r>
      <w:proofErr w:type="gramEnd"/>
      <w:r w:rsidRPr="001A5238">
        <w:rPr>
          <w:lang w:bidi="ru-RU"/>
        </w:rPr>
        <w:t xml:space="preserve"> оттуда они попадают на по</w:t>
      </w:r>
      <w:r>
        <w:rPr>
          <w:lang w:bidi="ru-RU"/>
        </w:rPr>
        <w:t>воротный ленточный транспортер  и далее –</w:t>
      </w:r>
      <w:r w:rsidRPr="001A5238">
        <w:rPr>
          <w:lang w:bidi="ru-RU"/>
        </w:rPr>
        <w:t xml:space="preserve"> в кузов автомобиля.</w:t>
      </w:r>
    </w:p>
    <w:p w:rsidR="001A5238" w:rsidRPr="001A5238" w:rsidRDefault="001A5238" w:rsidP="001A5238">
      <w:pPr>
        <w:rPr>
          <w:lang w:bidi="ru-RU"/>
        </w:rPr>
      </w:pPr>
      <w:r>
        <w:rPr>
          <w:lang w:bidi="ru-RU"/>
        </w:rPr>
        <w:t>Зернопогрузчик –</w:t>
      </w:r>
      <w:r w:rsidRPr="001A5238">
        <w:rPr>
          <w:lang w:bidi="ru-RU"/>
        </w:rPr>
        <w:t xml:space="preserve"> передвижная или чаще самоходная установка, состоящая из питателя (скребкового, дискового), скребковых и ленточных транспортеров и вентиляторов, очищающих зерно. Система приводится в действие от двигателя самоходного шасси или от электродвигателя. Производительность выпускаемых в стране зернопогрузчиков 40... 100 т/час.</w:t>
      </w:r>
    </w:p>
    <w:p w:rsidR="001A5238" w:rsidRPr="001A5238" w:rsidRDefault="001A5238" w:rsidP="001A5238">
      <w:pPr>
        <w:rPr>
          <w:lang w:bidi="ru-RU"/>
        </w:rPr>
      </w:pPr>
      <w:proofErr w:type="spellStart"/>
      <w:r>
        <w:rPr>
          <w:lang w:bidi="ru-RU"/>
        </w:rPr>
        <w:t>Свеклопогрузчик</w:t>
      </w:r>
      <w:proofErr w:type="spellEnd"/>
      <w:r>
        <w:rPr>
          <w:lang w:bidi="ru-RU"/>
        </w:rPr>
        <w:t xml:space="preserve"> –</w:t>
      </w:r>
      <w:r w:rsidRPr="001A5238">
        <w:rPr>
          <w:lang w:bidi="ru-RU"/>
        </w:rPr>
        <w:t xml:space="preserve"> автомобиль или колесный трактор, оборудованный системой, состоящей обычно из грабельного захвата, питателя и комбинации транспортеров и иногда очистителей. Привод осуществляется от двигателя. Часовая производительность </w:t>
      </w:r>
      <w:proofErr w:type="spellStart"/>
      <w:r w:rsidRPr="001A5238">
        <w:rPr>
          <w:lang w:bidi="ru-RU"/>
        </w:rPr>
        <w:t>свеклопогрузчиков</w:t>
      </w:r>
      <w:proofErr w:type="spellEnd"/>
      <w:r w:rsidRPr="001A5238">
        <w:rPr>
          <w:lang w:bidi="ru-RU"/>
        </w:rPr>
        <w:t xml:space="preserve"> 10 ... 50 т/час.</w:t>
      </w:r>
    </w:p>
    <w:p w:rsidR="001A5238" w:rsidRPr="001A5238" w:rsidRDefault="001A5238" w:rsidP="001A5238">
      <w:pPr>
        <w:rPr>
          <w:lang w:bidi="ru-RU"/>
        </w:rPr>
      </w:pPr>
      <w:proofErr w:type="spellStart"/>
      <w:r w:rsidRPr="001A5238">
        <w:rPr>
          <w:lang w:bidi="ru-RU"/>
        </w:rPr>
        <w:t>Автомобилеопрокидыватели</w:t>
      </w:r>
      <w:proofErr w:type="spellEnd"/>
      <w:r w:rsidRPr="001A5238">
        <w:rPr>
          <w:lang w:bidi="ru-RU"/>
        </w:rPr>
        <w:t xml:space="preserve">. Используются при больших грузопотоках в местах разгрузки навалочных грузов с автомобилей и автопоездов. Принцип действия </w:t>
      </w:r>
      <w:proofErr w:type="spellStart"/>
      <w:r w:rsidRPr="001A5238">
        <w:rPr>
          <w:lang w:bidi="ru-RU"/>
        </w:rPr>
        <w:t>автомобилеопрокидывателей</w:t>
      </w:r>
      <w:proofErr w:type="spellEnd"/>
      <w:r w:rsidRPr="001A5238">
        <w:rPr>
          <w:lang w:bidi="ru-RU"/>
        </w:rPr>
        <w:t xml:space="preserve"> заключается в установке автомобиля на платформу и последующем ее наклоне на угол, несколько превышающий угол естественного откоса груза, при котором груз выгружается самотеком. Наклон платформы и возврат в исходное положение осуществляются принудительно (гидравлическим или электромеханическим приводом) или благодаря смещению центра тяжести автомобиля при </w:t>
      </w:r>
      <w:r w:rsidRPr="001A5238">
        <w:rPr>
          <w:lang w:bidi="ru-RU"/>
        </w:rPr>
        <w:lastRenderedPageBreak/>
        <w:t>освобождении его от груза. Предельный угол наклона платформы обычно составляет 40°. Время разгрузки 2...4 мин. Для разгрузки некоторых сельскохозяйственных (свекла, картофель) и строительных (песок, каменные породы)</w:t>
      </w:r>
      <w:r w:rsidRPr="001A5238">
        <w:rPr>
          <w:b/>
          <w:bCs/>
          <w:sz w:val="26"/>
          <w:szCs w:val="26"/>
          <w:lang w:eastAsia="ru-RU" w:bidi="ru-RU"/>
        </w:rPr>
        <w:t xml:space="preserve"> </w:t>
      </w:r>
      <w:r w:rsidRPr="001A5238">
        <w:rPr>
          <w:lang w:bidi="ru-RU"/>
        </w:rPr>
        <w:t>грузов применяется постепенный смыв груза с помощью струи воды при давлении 20.. .25 кПа.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>Экскаваторы имеют рабочее, силовое и ходовое оборудование. По рабочему процессу они делятся на экскаваторы прерывного (одноковшовые) и непрерывного действия (многоковш</w:t>
      </w:r>
      <w:r>
        <w:rPr>
          <w:lang w:bidi="ru-RU"/>
        </w:rPr>
        <w:t>овые), по способу передвижения –</w:t>
      </w:r>
      <w:r w:rsidRPr="001A5238">
        <w:rPr>
          <w:lang w:bidi="ru-RU"/>
        </w:rPr>
        <w:t xml:space="preserve"> </w:t>
      </w:r>
      <w:proofErr w:type="gramStart"/>
      <w:r w:rsidRPr="001A5238">
        <w:rPr>
          <w:lang w:bidi="ru-RU"/>
        </w:rPr>
        <w:t>на</w:t>
      </w:r>
      <w:proofErr w:type="gramEnd"/>
      <w:r w:rsidRPr="001A5238">
        <w:rPr>
          <w:lang w:bidi="ru-RU"/>
        </w:rPr>
        <w:t xml:space="preserve"> колесные, гусеничные, шагающие.</w:t>
      </w:r>
    </w:p>
    <w:p w:rsidR="001A5238" w:rsidRPr="001A5238" w:rsidRDefault="001A5238" w:rsidP="001A5238">
      <w:pPr>
        <w:rPr>
          <w:lang w:bidi="ru-RU"/>
        </w:rPr>
      </w:pPr>
      <w:r w:rsidRPr="001A5238">
        <w:rPr>
          <w:lang w:bidi="ru-RU"/>
        </w:rPr>
        <w:t>По типу рабочего органа экскаваторы бывают: с прямой лопатой для рытья котлованов и перемещения грузов, расположенных выше места нахождения экскаватора (лопата движется от экскаватора); с обратной лопатой для рытья небольших котлованов, траншей, канав, расположенных ниже места нахождения экскаватора (лопата движ</w:t>
      </w:r>
      <w:r>
        <w:rPr>
          <w:lang w:bidi="ru-RU"/>
        </w:rPr>
        <w:t>ется к экскаватору); драглайны –</w:t>
      </w:r>
      <w:r w:rsidRPr="001A5238">
        <w:rPr>
          <w:lang w:bidi="ru-RU"/>
        </w:rPr>
        <w:t xml:space="preserve"> скребковый ковш, используемый для разработки выемок и сооружения насыпей иногда с погрузкой грунта в подвижной состав (ковш движется к экскаватору); с грейфером для погрузки сыпучих и навалочных грузов из куч и штабелей.</w:t>
      </w:r>
    </w:p>
    <w:p w:rsidR="001A5238" w:rsidRDefault="001A5238" w:rsidP="001A5238">
      <w:pPr>
        <w:rPr>
          <w:lang w:bidi="ru-RU"/>
        </w:rPr>
      </w:pPr>
      <w:r w:rsidRPr="001A5238">
        <w:rPr>
          <w:lang w:bidi="ru-RU"/>
        </w:rPr>
        <w:t>По о</w:t>
      </w:r>
      <w:r>
        <w:rPr>
          <w:lang w:bidi="ru-RU"/>
        </w:rPr>
        <w:t>дной из основных характеристик –</w:t>
      </w:r>
      <w:r w:rsidRPr="001A5238">
        <w:rPr>
          <w:lang w:bidi="ru-RU"/>
        </w:rPr>
        <w:t xml:space="preserve"> вместимости ковша экскаваторы </w:t>
      </w:r>
      <w:r>
        <w:rPr>
          <w:lang w:bidi="ru-RU"/>
        </w:rPr>
        <w:t>делятся на малые 0,1...0,5 м</w:t>
      </w:r>
      <w:r w:rsidRPr="001A5238">
        <w:rPr>
          <w:lang w:bidi="ru-RU"/>
        </w:rPr>
        <w:t>, средни</w:t>
      </w:r>
      <w:r>
        <w:rPr>
          <w:lang w:bidi="ru-RU"/>
        </w:rPr>
        <w:t>е 0,5...4 м и крупные свыше 4 м</w:t>
      </w:r>
      <w:r w:rsidRPr="001A5238">
        <w:rPr>
          <w:lang w:bidi="ru-RU"/>
        </w:rPr>
        <w:t>. Малые экскаваторы о</w:t>
      </w:r>
      <w:r>
        <w:rPr>
          <w:lang w:bidi="ru-RU"/>
        </w:rPr>
        <w:t>бычно бывают колесные, средние – на гусеничном ходу, крупные –</w:t>
      </w:r>
      <w:r w:rsidRPr="001A5238">
        <w:rPr>
          <w:lang w:bidi="ru-RU"/>
        </w:rPr>
        <w:t xml:space="preserve"> шагающие (путем перемещения лыж).</w:t>
      </w:r>
    </w:p>
    <w:p w:rsidR="00C574FC" w:rsidRDefault="00C574FC" w:rsidP="001A5238">
      <w:pPr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C574FC">
        <w:rPr>
          <w:i/>
          <w:color w:val="000000"/>
          <w:lang w:eastAsia="ru-RU" w:bidi="ru-RU"/>
        </w:rPr>
        <w:t>Механизмы для погрузки и разгрузки штучных грузов</w:t>
      </w:r>
      <w:r>
        <w:rPr>
          <w:color w:val="000000"/>
          <w:lang w:eastAsia="ru-RU" w:bidi="ru-RU"/>
        </w:rPr>
        <w:t>.</w:t>
      </w:r>
    </w:p>
    <w:p w:rsidR="00C574FC" w:rsidRPr="00C574FC" w:rsidRDefault="00C574FC" w:rsidP="00C574FC">
      <w:pPr>
        <w:rPr>
          <w:lang w:bidi="ru-RU"/>
        </w:rPr>
      </w:pPr>
      <w:r w:rsidRPr="00C574FC">
        <w:rPr>
          <w:lang w:bidi="ru-RU"/>
        </w:rPr>
        <w:t xml:space="preserve">Погрузчики с поворотно-выдвижными вилами мод. ЭП-1008 предназначены для погрузочно-разгрузочных работ, </w:t>
      </w:r>
      <w:proofErr w:type="spellStart"/>
      <w:r w:rsidRPr="00C574FC">
        <w:rPr>
          <w:lang w:bidi="ru-RU"/>
        </w:rPr>
        <w:t>штабелирования</w:t>
      </w:r>
      <w:proofErr w:type="spellEnd"/>
      <w:r w:rsidRPr="00C574FC">
        <w:rPr>
          <w:lang w:bidi="ru-RU"/>
        </w:rPr>
        <w:t xml:space="preserve"> и транспортиро</w:t>
      </w:r>
      <w:r>
        <w:rPr>
          <w:lang w:bidi="ru-RU"/>
        </w:rPr>
        <w:t>вания в узких проездах тарно-шт</w:t>
      </w:r>
      <w:r w:rsidRPr="00C574FC">
        <w:rPr>
          <w:lang w:bidi="ru-RU"/>
        </w:rPr>
        <w:t>учных г</w:t>
      </w:r>
      <w:r>
        <w:rPr>
          <w:lang w:bidi="ru-RU"/>
        </w:rPr>
        <w:t xml:space="preserve">рузов, уложенных на стандартные  </w:t>
      </w:r>
      <w:r w:rsidRPr="00C574FC">
        <w:rPr>
          <w:lang w:bidi="ru-RU"/>
        </w:rPr>
        <w:t>поддоны.</w:t>
      </w:r>
    </w:p>
    <w:p w:rsidR="00C574FC" w:rsidRPr="00C574FC" w:rsidRDefault="00C574FC" w:rsidP="00C574FC">
      <w:pPr>
        <w:rPr>
          <w:lang w:bidi="ru-RU"/>
        </w:rPr>
      </w:pPr>
      <w:proofErr w:type="spellStart"/>
      <w:r w:rsidRPr="00C574FC">
        <w:rPr>
          <w:lang w:bidi="ru-RU"/>
        </w:rPr>
        <w:t>Электропогрузчик</w:t>
      </w:r>
      <w:proofErr w:type="spellEnd"/>
      <w:r w:rsidRPr="00C574FC">
        <w:rPr>
          <w:lang w:bidi="ru-RU"/>
        </w:rPr>
        <w:t xml:space="preserve"> обеспечивает возможность </w:t>
      </w:r>
      <w:proofErr w:type="spellStart"/>
      <w:r w:rsidRPr="00C574FC">
        <w:rPr>
          <w:lang w:bidi="ru-RU"/>
        </w:rPr>
        <w:t>штабелирования</w:t>
      </w:r>
      <w:proofErr w:type="spellEnd"/>
      <w:r w:rsidRPr="00C574FC">
        <w:rPr>
          <w:lang w:bidi="ru-RU"/>
        </w:rPr>
        <w:t xml:space="preserve"> грузов, как впереди себя, так и с боковых сторон при помощи специальной каретки, </w:t>
      </w:r>
      <w:r w:rsidRPr="00C574FC">
        <w:rPr>
          <w:lang w:bidi="ru-RU"/>
        </w:rPr>
        <w:lastRenderedPageBreak/>
        <w:t>которая может перемещаться по направляющим поперек машины груз легко можно посчитать, если посчитать просто тару, в которую он упакован.</w:t>
      </w:r>
    </w:p>
    <w:p w:rsidR="00C574FC" w:rsidRPr="00C574FC" w:rsidRDefault="00C574FC" w:rsidP="00C574FC">
      <w:pPr>
        <w:rPr>
          <w:lang w:bidi="ru-RU"/>
        </w:rPr>
      </w:pPr>
      <w:r w:rsidRPr="00C574FC">
        <w:rPr>
          <w:lang w:bidi="ru-RU"/>
        </w:rPr>
        <w:t xml:space="preserve">В роли тары товаров можно использовать любые ящики, коробки, мешки, паллеты, по-другому поддоны. Любая тара обязательно должна быть промаркирована, то есть указано количество предметов, находящихся в </w:t>
      </w:r>
      <w:r>
        <w:rPr>
          <w:lang w:bidi="ru-RU"/>
        </w:rPr>
        <w:t>упаковке. Обычно штучные грузы –</w:t>
      </w:r>
      <w:r w:rsidRPr="00C574FC">
        <w:rPr>
          <w:lang w:bidi="ru-RU"/>
        </w:rPr>
        <w:t xml:space="preserve"> это продуктовые и промышленные товары. Чаще всего их грузят вручную, так как они расфасованы по коробкам и мешкам. Ручной способ погрузки удобен тем, что заполняет практически все свободное пространство в фуре или контейнере. Если вам необходимо сэкономить на доставке товара, то погрузить нужно как можно больше. Тогда и себестоимость перевозимого груза будет меньше. Плотность товара при ручной погрузке дает возможность не использовать дополнительного оборудования для его закрепления.</w:t>
      </w:r>
    </w:p>
    <w:p w:rsidR="00C574FC" w:rsidRPr="00C574FC" w:rsidRDefault="00C574FC" w:rsidP="00C574FC">
      <w:pPr>
        <w:rPr>
          <w:lang w:bidi="ru-RU"/>
        </w:rPr>
      </w:pPr>
      <w:r w:rsidRPr="00C574FC">
        <w:rPr>
          <w:lang w:bidi="ru-RU"/>
        </w:rPr>
        <w:t>При погрузо</w:t>
      </w:r>
      <w:r>
        <w:rPr>
          <w:lang w:bidi="ru-RU"/>
        </w:rPr>
        <w:t>чно</w:t>
      </w:r>
      <w:r w:rsidRPr="00C574FC">
        <w:rPr>
          <w:lang w:bidi="ru-RU"/>
        </w:rPr>
        <w:t>-разгрузочных работах необходимо следить за тем, чтобы не повредить упаковку товара, даже если процесс работы нужно провести быстро, в короткие сроки. Если погрузо</w:t>
      </w:r>
      <w:r>
        <w:rPr>
          <w:lang w:bidi="ru-RU"/>
        </w:rPr>
        <w:t>чно</w:t>
      </w:r>
      <w:r w:rsidRPr="00C574FC">
        <w:rPr>
          <w:lang w:bidi="ru-RU"/>
        </w:rPr>
        <w:t>-разгрузочные работы проводят при помощи погрузчиков или других механизмов, нужно быть особенно более внимательным и соблюдать технику безопасности. От упаковки груза в какой-то степени зависит и погрузка-разгрузка товара.</w:t>
      </w:r>
    </w:p>
    <w:p w:rsidR="00C574FC" w:rsidRPr="00C574FC" w:rsidRDefault="00C574FC" w:rsidP="00C574FC">
      <w:pPr>
        <w:rPr>
          <w:lang w:bidi="ru-RU"/>
        </w:rPr>
      </w:pPr>
      <w:r w:rsidRPr="00C574FC">
        <w:rPr>
          <w:lang w:bidi="ru-RU"/>
        </w:rPr>
        <w:t>Погрузо</w:t>
      </w:r>
      <w:r>
        <w:rPr>
          <w:lang w:bidi="ru-RU"/>
        </w:rPr>
        <w:t>чно</w:t>
      </w:r>
      <w:r w:rsidRPr="00C574FC">
        <w:rPr>
          <w:lang w:bidi="ru-RU"/>
        </w:rPr>
        <w:t>-разгрузочные работы с помощью паллет (поддон) можно осуществлять при помощи механического оборудования или погрузчик</w:t>
      </w:r>
      <w:proofErr w:type="gramStart"/>
      <w:r w:rsidRPr="00C574FC">
        <w:rPr>
          <w:lang w:bidi="ru-RU"/>
        </w:rPr>
        <w:t>а-</w:t>
      </w:r>
      <w:proofErr w:type="gramEnd"/>
      <w:r w:rsidRPr="00C574FC">
        <w:rPr>
          <w:lang w:bidi="ru-RU"/>
        </w:rPr>
        <w:t xml:space="preserve"> манипулятора. На паллет можно складировать несколько ящиков или упаковок. Погрузка с помощью механизмов, позволяет намно</w:t>
      </w:r>
      <w:r>
        <w:rPr>
          <w:lang w:bidi="ru-RU"/>
        </w:rPr>
        <w:t>го ускорить процесс погрузочно-</w:t>
      </w:r>
      <w:r w:rsidRPr="00C574FC">
        <w:rPr>
          <w:lang w:bidi="ru-RU"/>
        </w:rPr>
        <w:t>разгрузочных работ. За короткий промежуток времени грузится (или разгружается)</w:t>
      </w:r>
      <w:r w:rsidRPr="00C574FC">
        <w:rPr>
          <w:b/>
          <w:bCs/>
          <w:sz w:val="26"/>
          <w:szCs w:val="26"/>
          <w:lang w:eastAsia="ru-RU" w:bidi="ru-RU"/>
        </w:rPr>
        <w:t xml:space="preserve"> </w:t>
      </w:r>
      <w:r w:rsidRPr="00C574FC">
        <w:rPr>
          <w:lang w:bidi="ru-RU"/>
        </w:rPr>
        <w:t>столько груза, на который при ручной погрузке ушло бы гораздо больше времени. Да и механическая погрузка-разгрузка позволяет привлекать самое минимальное число сотрудников.</w:t>
      </w:r>
    </w:p>
    <w:p w:rsidR="00C574FC" w:rsidRPr="00C574FC" w:rsidRDefault="00C574FC" w:rsidP="00C574FC">
      <w:pPr>
        <w:rPr>
          <w:lang w:bidi="ru-RU"/>
        </w:rPr>
      </w:pPr>
      <w:r w:rsidRPr="00C574FC">
        <w:rPr>
          <w:lang w:bidi="ru-RU"/>
        </w:rPr>
        <w:t>Машины такого типа относятся к погрузчикам непрерывного действия. Они о</w:t>
      </w:r>
      <w:r>
        <w:rPr>
          <w:lang w:bidi="ru-RU"/>
        </w:rPr>
        <w:t>борудованы ковшовым элеватором –</w:t>
      </w:r>
      <w:r w:rsidRPr="00C574FC">
        <w:rPr>
          <w:lang w:bidi="ru-RU"/>
        </w:rPr>
        <w:t xml:space="preserve"> устройством, состоящим из </w:t>
      </w:r>
      <w:r w:rsidRPr="00C574FC">
        <w:rPr>
          <w:lang w:bidi="ru-RU"/>
        </w:rPr>
        <w:lastRenderedPageBreak/>
        <w:t>нескольких ковшей, равномерно размещённых на движущейся ленте или цепи, в рабочем состоянии устанавливаемой под углом.</w:t>
      </w:r>
    </w:p>
    <w:p w:rsidR="00C574FC" w:rsidRDefault="00C574FC" w:rsidP="00C574FC">
      <w:pPr>
        <w:rPr>
          <w:lang w:bidi="ru-RU"/>
        </w:rPr>
      </w:pPr>
      <w:r w:rsidRPr="00C574FC">
        <w:rPr>
          <w:lang w:bidi="ru-RU"/>
        </w:rPr>
        <w:t xml:space="preserve">Элеватор всегда располагается, фронтально, спереди от шасси. Многоковшовые автопогрузчики наиболее удобны для перегрузки сыпучего материала из штабеля или кучи в транспортные средства или на транспортёры. Также они используются для </w:t>
      </w:r>
      <w:proofErr w:type="spellStart"/>
      <w:r w:rsidRPr="00C574FC">
        <w:rPr>
          <w:lang w:bidi="ru-RU"/>
        </w:rPr>
        <w:t>штабелирования</w:t>
      </w:r>
      <w:proofErr w:type="spellEnd"/>
      <w:r w:rsidRPr="00C574FC">
        <w:rPr>
          <w:lang w:bidi="ru-RU"/>
        </w:rPr>
        <w:t xml:space="preserve"> насыпей, разгрузки железнодорожных платформ, заполнения щебнем и песком асфальтобетонных смесителей, погрузки снега из куч в самосвалы и проч.</w:t>
      </w:r>
    </w:p>
    <w:p w:rsidR="009B3601" w:rsidRDefault="009B3601" w:rsidP="00C574FC">
      <w:pPr>
        <w:rPr>
          <w:lang w:bidi="ru-RU"/>
        </w:rPr>
      </w:pPr>
    </w:p>
    <w:p w:rsidR="00C574FC" w:rsidRDefault="00C574FC" w:rsidP="00C574FC">
      <w:pPr>
        <w:rPr>
          <w:lang w:bidi="ru-RU"/>
        </w:rPr>
      </w:pPr>
      <w:r>
        <w:rPr>
          <w:lang w:bidi="ru-RU"/>
        </w:rPr>
        <w:t>Контрольные вопросы</w:t>
      </w:r>
      <w:r w:rsidR="00A47417">
        <w:rPr>
          <w:lang w:bidi="ru-RU"/>
        </w:rPr>
        <w:t>:</w:t>
      </w:r>
      <w:bookmarkStart w:id="2" w:name="_GoBack"/>
      <w:bookmarkEnd w:id="2"/>
    </w:p>
    <w:p w:rsidR="00C574FC" w:rsidRDefault="00C574FC" w:rsidP="009B3601">
      <w:pPr>
        <w:spacing w:line="276" w:lineRule="auto"/>
        <w:rPr>
          <w:lang w:bidi="ru-RU"/>
        </w:rPr>
      </w:pPr>
      <w:r>
        <w:rPr>
          <w:lang w:bidi="ru-RU"/>
        </w:rPr>
        <w:t>1.</w:t>
      </w:r>
      <w:r>
        <w:rPr>
          <w:lang w:bidi="ru-RU"/>
        </w:rPr>
        <w:tab/>
        <w:t>По каким признакам классифицируют погрузочно-разгрузочные машины и устройства?</w:t>
      </w:r>
    </w:p>
    <w:p w:rsidR="00C574FC" w:rsidRPr="00C574FC" w:rsidRDefault="00C574FC" w:rsidP="009B3601">
      <w:pPr>
        <w:spacing w:line="276" w:lineRule="auto"/>
        <w:rPr>
          <w:lang w:bidi="ru-RU"/>
        </w:rPr>
      </w:pPr>
      <w:r>
        <w:rPr>
          <w:lang w:bidi="ru-RU"/>
        </w:rPr>
        <w:t>2.</w:t>
      </w:r>
      <w:r>
        <w:rPr>
          <w:lang w:bidi="ru-RU"/>
        </w:rPr>
        <w:tab/>
        <w:t>Перечислите грузоподъемные машины с рабочим органом прерывного действия.</w:t>
      </w:r>
    </w:p>
    <w:p w:rsidR="00C574FC" w:rsidRDefault="00C574FC" w:rsidP="009B3601">
      <w:pPr>
        <w:spacing w:line="276" w:lineRule="auto"/>
        <w:rPr>
          <w:lang w:bidi="ru-RU"/>
        </w:rPr>
      </w:pPr>
      <w:r>
        <w:rPr>
          <w:lang w:bidi="ru-RU"/>
        </w:rPr>
        <w:t>3.</w:t>
      </w:r>
      <w:r>
        <w:rPr>
          <w:lang w:bidi="ru-RU"/>
        </w:rPr>
        <w:tab/>
        <w:t>Перечислите грузоподъемные машины с рабочим органом непрерывного действия.</w:t>
      </w:r>
    </w:p>
    <w:p w:rsidR="00C574FC" w:rsidRDefault="00C574FC" w:rsidP="009B3601">
      <w:pPr>
        <w:spacing w:line="276" w:lineRule="auto"/>
        <w:rPr>
          <w:lang w:bidi="ru-RU"/>
        </w:rPr>
      </w:pPr>
      <w:r>
        <w:rPr>
          <w:lang w:bidi="ru-RU"/>
        </w:rPr>
        <w:t>4.</w:t>
      </w:r>
      <w:r>
        <w:rPr>
          <w:lang w:bidi="ru-RU"/>
        </w:rPr>
        <w:tab/>
        <w:t>Как классифицируют грузоподъемные машины по группе перегружаемых грузов?</w:t>
      </w:r>
    </w:p>
    <w:p w:rsidR="00C574FC" w:rsidRDefault="00C574FC" w:rsidP="009B3601">
      <w:pPr>
        <w:spacing w:line="276" w:lineRule="auto"/>
        <w:rPr>
          <w:lang w:bidi="ru-RU"/>
        </w:rPr>
      </w:pPr>
      <w:r>
        <w:rPr>
          <w:lang w:bidi="ru-RU"/>
        </w:rPr>
        <w:t>5.</w:t>
      </w:r>
      <w:r>
        <w:rPr>
          <w:lang w:bidi="ru-RU"/>
        </w:rPr>
        <w:tab/>
        <w:t>Как классифицируют грузоподъемные машины по направлению перемещения грузов?</w:t>
      </w:r>
    </w:p>
    <w:p w:rsidR="00C574FC" w:rsidRDefault="00C574FC" w:rsidP="009B3601">
      <w:pPr>
        <w:spacing w:line="276" w:lineRule="auto"/>
        <w:rPr>
          <w:lang w:bidi="ru-RU"/>
        </w:rPr>
      </w:pPr>
      <w:r>
        <w:rPr>
          <w:lang w:bidi="ru-RU"/>
        </w:rPr>
        <w:t>6.</w:t>
      </w:r>
      <w:r>
        <w:rPr>
          <w:lang w:bidi="ru-RU"/>
        </w:rPr>
        <w:tab/>
        <w:t>Как классифицируют грузоподъемные машины по наличию ходового оборудования?</w:t>
      </w:r>
    </w:p>
    <w:p w:rsidR="009B3601" w:rsidRDefault="009B3601" w:rsidP="009B3601">
      <w:pPr>
        <w:spacing w:line="276" w:lineRule="auto"/>
        <w:rPr>
          <w:lang w:bidi="ru-RU"/>
        </w:rPr>
      </w:pPr>
      <w:r>
        <w:rPr>
          <w:lang w:bidi="ru-RU"/>
        </w:rPr>
        <w:t>7.    Как классифицируют экскаваторы? Для чего они предназначены, из каких элементов они состоят?</w:t>
      </w:r>
    </w:p>
    <w:p w:rsidR="009B3601" w:rsidRDefault="009B3601" w:rsidP="009B3601">
      <w:pPr>
        <w:spacing w:line="276" w:lineRule="auto"/>
        <w:rPr>
          <w:lang w:bidi="ru-RU"/>
        </w:rPr>
      </w:pPr>
      <w:r>
        <w:rPr>
          <w:lang w:bidi="ru-RU"/>
        </w:rPr>
        <w:t xml:space="preserve"> 8.  Для </w:t>
      </w:r>
      <w:proofErr w:type="gramStart"/>
      <w:r>
        <w:rPr>
          <w:lang w:bidi="ru-RU"/>
        </w:rPr>
        <w:t>погрузки-разгрузки</w:t>
      </w:r>
      <w:proofErr w:type="gramEnd"/>
      <w:r>
        <w:rPr>
          <w:lang w:bidi="ru-RU"/>
        </w:rPr>
        <w:t xml:space="preserve"> каких видов грузов предназначены погрузчики?</w:t>
      </w:r>
    </w:p>
    <w:p w:rsidR="009B3601" w:rsidRDefault="009B3601" w:rsidP="009B3601">
      <w:pPr>
        <w:spacing w:line="276" w:lineRule="auto"/>
        <w:rPr>
          <w:lang w:bidi="ru-RU"/>
        </w:rPr>
      </w:pPr>
      <w:r>
        <w:rPr>
          <w:lang w:bidi="ru-RU"/>
        </w:rPr>
        <w:t xml:space="preserve"> 9.   Какими быстросъемными грузозахватными устройствами (ГЗУ) оборудуются автопогрузчики?</w:t>
      </w:r>
    </w:p>
    <w:p w:rsidR="009B3601" w:rsidRDefault="009B3601" w:rsidP="009B3601">
      <w:pPr>
        <w:spacing w:line="276" w:lineRule="auto"/>
        <w:rPr>
          <w:lang w:bidi="ru-RU"/>
        </w:rPr>
      </w:pPr>
      <w:r>
        <w:rPr>
          <w:lang w:bidi="ru-RU"/>
        </w:rPr>
        <w:t xml:space="preserve">10.    Чем отличаются автопогрузчики от </w:t>
      </w:r>
      <w:proofErr w:type="spellStart"/>
      <w:r>
        <w:rPr>
          <w:lang w:bidi="ru-RU"/>
        </w:rPr>
        <w:t>электропогрузчиков</w:t>
      </w:r>
      <w:proofErr w:type="spellEnd"/>
      <w:r>
        <w:rPr>
          <w:lang w:bidi="ru-RU"/>
        </w:rPr>
        <w:t>?</w:t>
      </w:r>
    </w:p>
    <w:p w:rsidR="009B3601" w:rsidRDefault="009B3601" w:rsidP="009B3601">
      <w:pPr>
        <w:spacing w:line="276" w:lineRule="auto"/>
        <w:rPr>
          <w:lang w:bidi="ru-RU"/>
        </w:rPr>
      </w:pPr>
      <w:r>
        <w:rPr>
          <w:lang w:bidi="ru-RU"/>
        </w:rPr>
        <w:t>11. Дайте характеристику одноковшовым и многоковшовым погрузчикам.</w:t>
      </w:r>
    </w:p>
    <w:p w:rsidR="00C574FC" w:rsidRPr="001A5238" w:rsidRDefault="009B3601" w:rsidP="009B3601">
      <w:pPr>
        <w:spacing w:line="276" w:lineRule="auto"/>
        <w:rPr>
          <w:lang w:bidi="ru-RU"/>
        </w:rPr>
      </w:pPr>
      <w:r>
        <w:rPr>
          <w:lang w:bidi="ru-RU"/>
        </w:rPr>
        <w:t xml:space="preserve">12.    Для чего применяют </w:t>
      </w:r>
      <w:proofErr w:type="gramStart"/>
      <w:r>
        <w:rPr>
          <w:lang w:bidi="ru-RU"/>
        </w:rPr>
        <w:t>автомобиле-разгрузчики</w:t>
      </w:r>
      <w:proofErr w:type="gramEnd"/>
      <w:r>
        <w:rPr>
          <w:lang w:bidi="ru-RU"/>
        </w:rPr>
        <w:t>? Назовите их виды.</w:t>
      </w:r>
    </w:p>
    <w:p w:rsidR="001A5238" w:rsidRPr="001A5238" w:rsidRDefault="001A5238" w:rsidP="001A5238">
      <w:pPr>
        <w:rPr>
          <w:lang w:bidi="ru-RU"/>
        </w:rPr>
      </w:pPr>
    </w:p>
    <w:p w:rsidR="001A5238" w:rsidRPr="001A5238" w:rsidRDefault="001A5238" w:rsidP="001A5238">
      <w:pPr>
        <w:rPr>
          <w:lang w:bidi="ru-RU"/>
        </w:rPr>
      </w:pPr>
    </w:p>
    <w:p w:rsidR="001A5238" w:rsidRPr="001A5238" w:rsidRDefault="001A5238" w:rsidP="001A5238">
      <w:pPr>
        <w:rPr>
          <w:lang w:bidi="ru-RU"/>
        </w:rPr>
      </w:pPr>
    </w:p>
    <w:sectPr w:rsidR="001A5238" w:rsidRPr="001A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0CF"/>
    <w:multiLevelType w:val="multilevel"/>
    <w:tmpl w:val="180A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66317"/>
    <w:multiLevelType w:val="multilevel"/>
    <w:tmpl w:val="4C34B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E70C2"/>
    <w:multiLevelType w:val="hybridMultilevel"/>
    <w:tmpl w:val="EA6EFA6E"/>
    <w:lvl w:ilvl="0" w:tplc="CA001A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8C"/>
    <w:rsid w:val="001A5238"/>
    <w:rsid w:val="001B3B8C"/>
    <w:rsid w:val="001F5261"/>
    <w:rsid w:val="00250C30"/>
    <w:rsid w:val="004A06CE"/>
    <w:rsid w:val="00577D90"/>
    <w:rsid w:val="007F76FA"/>
    <w:rsid w:val="00860DD4"/>
    <w:rsid w:val="009B3601"/>
    <w:rsid w:val="00A47417"/>
    <w:rsid w:val="00B75367"/>
    <w:rsid w:val="00C574FC"/>
    <w:rsid w:val="00D16C05"/>
    <w:rsid w:val="00F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8C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3B8C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B8C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1B3B8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B3B8C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1B3B8C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B3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3B8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1B3B8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character" w:customStyle="1" w:styleId="20">
    <w:name w:val="Основной текст (2)_"/>
    <w:basedOn w:val="a0"/>
    <w:link w:val="21"/>
    <w:rsid w:val="001F526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F5261"/>
    <w:pPr>
      <w:widowControl w:val="0"/>
      <w:shd w:val="clear" w:color="auto" w:fill="FFFFFF"/>
      <w:spacing w:line="346" w:lineRule="exact"/>
      <w:ind w:hanging="320"/>
      <w:jc w:val="center"/>
    </w:pPr>
    <w:rPr>
      <w:rFonts w:eastAsia="Times New Roman"/>
      <w:color w:val="000000"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8C"/>
    <w:pPr>
      <w:ind w:firstLine="720"/>
    </w:pPr>
    <w:rPr>
      <w:rFonts w:cs="Times New Roman"/>
      <w:color w:val="auto"/>
      <w:spacing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3B8C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B8C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 w:cstheme="minorBidi"/>
      <w:color w:val="000000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1B3B8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B3B8C"/>
    <w:rPr>
      <w:rFonts w:eastAsia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1B3B8C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B3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3B8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theme="minorBidi"/>
      <w:b/>
      <w:bCs/>
      <w:color w:val="000000"/>
      <w:spacing w:val="-3"/>
      <w:szCs w:val="18"/>
    </w:rPr>
  </w:style>
  <w:style w:type="paragraph" w:customStyle="1" w:styleId="11">
    <w:name w:val="Заголовок №1"/>
    <w:basedOn w:val="a"/>
    <w:link w:val="10"/>
    <w:rsid w:val="001B3B8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theme="minorBidi"/>
      <w:b/>
      <w:bCs/>
      <w:color w:val="000000"/>
      <w:spacing w:val="-3"/>
      <w:szCs w:val="18"/>
    </w:rPr>
  </w:style>
  <w:style w:type="character" w:customStyle="1" w:styleId="20">
    <w:name w:val="Основной текст (2)_"/>
    <w:basedOn w:val="a0"/>
    <w:link w:val="21"/>
    <w:rsid w:val="001F526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F5261"/>
    <w:pPr>
      <w:widowControl w:val="0"/>
      <w:shd w:val="clear" w:color="auto" w:fill="FFFFFF"/>
      <w:spacing w:line="346" w:lineRule="exact"/>
      <w:ind w:hanging="320"/>
      <w:jc w:val="center"/>
    </w:pPr>
    <w:rPr>
      <w:rFonts w:eastAsia="Times New Roman"/>
      <w:color w:val="000000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2021-11-01T13:56:00Z</dcterms:created>
  <dcterms:modified xsi:type="dcterms:W3CDTF">2021-11-01T16:15:00Z</dcterms:modified>
</cp:coreProperties>
</file>