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0010E" w:rsidRDefault="00F0010E" w:rsidP="001C0A41">
      <w:pPr>
        <w:spacing w:after="0" w:line="240" w:lineRule="auto"/>
        <w:contextualSpacing/>
        <w:jc w:val="center"/>
        <w:rPr>
          <w:rFonts w:ascii="Times New Roman" w:hAnsi="Times New Roman" w:cs="Times New Roman"/>
          <w:sz w:val="28"/>
          <w:szCs w:val="28"/>
        </w:rPr>
      </w:pPr>
    </w:p>
    <w:p w:rsidR="00F0010E" w:rsidRDefault="00F0010E" w:rsidP="00F0010E">
      <w:pPr>
        <w:spacing w:after="0" w:line="240" w:lineRule="auto"/>
        <w:contextualSpacing/>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940425" cy="8502842"/>
            <wp:effectExtent l="19050" t="0" r="3175" b="0"/>
            <wp:docPr id="1" name="Рисунок 1" descr="C:\Users\PackardBell\Desktop\Флешка 2\скан 25.05.2020\2020-05-25-0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ckardBell\Desktop\Флешка 2\скан 25.05.2020\2020-05-25-0043.jpg"/>
                    <pic:cNvPicPr>
                      <a:picLocks noChangeAspect="1" noChangeArrowheads="1"/>
                    </pic:cNvPicPr>
                  </pic:nvPicPr>
                  <pic:blipFill>
                    <a:blip r:embed="rId5" cstate="print"/>
                    <a:srcRect/>
                    <a:stretch>
                      <a:fillRect/>
                    </a:stretch>
                  </pic:blipFill>
                  <pic:spPr bwMode="auto">
                    <a:xfrm>
                      <a:off x="0" y="0"/>
                      <a:ext cx="5940425" cy="8502842"/>
                    </a:xfrm>
                    <a:prstGeom prst="rect">
                      <a:avLst/>
                    </a:prstGeom>
                    <a:noFill/>
                    <a:ln w="9525">
                      <a:noFill/>
                      <a:miter lim="800000"/>
                      <a:headEnd/>
                      <a:tailEnd/>
                    </a:ln>
                  </pic:spPr>
                </pic:pic>
              </a:graphicData>
            </a:graphic>
          </wp:inline>
        </w:drawing>
      </w:r>
    </w:p>
    <w:p w:rsidR="00F0010E" w:rsidRDefault="00F0010E" w:rsidP="001C0A41">
      <w:pPr>
        <w:spacing w:after="0" w:line="240" w:lineRule="auto"/>
        <w:contextualSpacing/>
        <w:jc w:val="center"/>
        <w:rPr>
          <w:rFonts w:ascii="Times New Roman" w:hAnsi="Times New Roman" w:cs="Times New Roman"/>
          <w:sz w:val="28"/>
          <w:szCs w:val="28"/>
        </w:rPr>
      </w:pPr>
    </w:p>
    <w:p w:rsidR="00F0010E" w:rsidRDefault="00F0010E" w:rsidP="001C0A41">
      <w:pPr>
        <w:spacing w:after="0" w:line="240" w:lineRule="auto"/>
        <w:contextualSpacing/>
        <w:jc w:val="center"/>
        <w:rPr>
          <w:rFonts w:ascii="Times New Roman" w:hAnsi="Times New Roman" w:cs="Times New Roman"/>
          <w:sz w:val="28"/>
          <w:szCs w:val="28"/>
        </w:rPr>
      </w:pPr>
    </w:p>
    <w:p w:rsidR="00B748E8" w:rsidRPr="001C0A41" w:rsidRDefault="00B748E8" w:rsidP="001C0A41">
      <w:pPr>
        <w:spacing w:after="0" w:line="240" w:lineRule="auto"/>
        <w:contextualSpacing/>
        <w:jc w:val="center"/>
        <w:rPr>
          <w:rFonts w:ascii="Times New Roman" w:hAnsi="Times New Roman" w:cs="Times New Roman"/>
          <w:sz w:val="28"/>
          <w:szCs w:val="28"/>
        </w:rPr>
      </w:pPr>
      <w:r w:rsidRPr="001C0A41">
        <w:rPr>
          <w:rFonts w:ascii="Times New Roman" w:hAnsi="Times New Roman" w:cs="Times New Roman"/>
          <w:sz w:val="28"/>
          <w:szCs w:val="28"/>
        </w:rPr>
        <w:lastRenderedPageBreak/>
        <w:t>ГОРЛОВСКИЙ АВТОТРАНСПОРТНЫЙ ТЕХНИКУМ</w:t>
      </w:r>
    </w:p>
    <w:p w:rsidR="00B748E8" w:rsidRPr="001C0A41" w:rsidRDefault="00B748E8" w:rsidP="001C0A41">
      <w:pPr>
        <w:spacing w:after="0" w:line="240" w:lineRule="auto"/>
        <w:contextualSpacing/>
        <w:jc w:val="center"/>
        <w:rPr>
          <w:rFonts w:ascii="Times New Roman" w:hAnsi="Times New Roman" w:cs="Times New Roman"/>
          <w:sz w:val="28"/>
          <w:szCs w:val="28"/>
        </w:rPr>
      </w:pPr>
      <w:r w:rsidRPr="001C0A41">
        <w:rPr>
          <w:rFonts w:ascii="Times New Roman" w:hAnsi="Times New Roman" w:cs="Times New Roman"/>
          <w:sz w:val="28"/>
          <w:szCs w:val="28"/>
        </w:rPr>
        <w:t>ГОСУДАРСТВЕННОГО ВЫСШЕГО УЧЕБНОГО ЗАВЕДЕНИЯ</w:t>
      </w:r>
    </w:p>
    <w:p w:rsidR="00B748E8" w:rsidRPr="001C0A41" w:rsidRDefault="00B748E8" w:rsidP="001C0A41">
      <w:pPr>
        <w:spacing w:after="0" w:line="240" w:lineRule="auto"/>
        <w:contextualSpacing/>
        <w:jc w:val="center"/>
        <w:rPr>
          <w:rFonts w:ascii="Times New Roman" w:hAnsi="Times New Roman" w:cs="Times New Roman"/>
          <w:sz w:val="28"/>
          <w:szCs w:val="28"/>
        </w:rPr>
      </w:pPr>
      <w:r w:rsidRPr="001C0A41">
        <w:rPr>
          <w:rFonts w:ascii="Times New Roman" w:hAnsi="Times New Roman" w:cs="Times New Roman"/>
          <w:sz w:val="28"/>
          <w:szCs w:val="28"/>
        </w:rPr>
        <w:t xml:space="preserve">ДОНЕЦКИЙ НАЦИОНАЛЬНЫЙ </w:t>
      </w:r>
      <w:r w:rsidR="00570F69">
        <w:rPr>
          <w:rFonts w:ascii="Times New Roman" w:hAnsi="Times New Roman" w:cs="Times New Roman"/>
          <w:sz w:val="28"/>
          <w:szCs w:val="28"/>
        </w:rPr>
        <w:t xml:space="preserve">ТЕХНИЧЕСКИЙ </w:t>
      </w:r>
      <w:r w:rsidRPr="001C0A41">
        <w:rPr>
          <w:rFonts w:ascii="Times New Roman" w:hAnsi="Times New Roman" w:cs="Times New Roman"/>
          <w:sz w:val="28"/>
          <w:szCs w:val="28"/>
        </w:rPr>
        <w:t>УНИВЕРСИТЕТ</w:t>
      </w:r>
    </w:p>
    <w:p w:rsidR="00B748E8" w:rsidRPr="001C0A41" w:rsidRDefault="00B748E8" w:rsidP="001C0A41">
      <w:pPr>
        <w:spacing w:after="0" w:line="240" w:lineRule="auto"/>
        <w:contextualSpacing/>
        <w:rPr>
          <w:rFonts w:ascii="Times New Roman" w:hAnsi="Times New Roman" w:cs="Times New Roman"/>
          <w:sz w:val="28"/>
          <w:szCs w:val="28"/>
        </w:rPr>
      </w:pPr>
    </w:p>
    <w:p w:rsidR="00B748E8" w:rsidRPr="001C0A41" w:rsidRDefault="00B748E8" w:rsidP="001C0A41">
      <w:pPr>
        <w:spacing w:after="0" w:line="240" w:lineRule="auto"/>
        <w:contextualSpacing/>
        <w:rPr>
          <w:rFonts w:ascii="Times New Roman" w:hAnsi="Times New Roman" w:cs="Times New Roman"/>
          <w:sz w:val="28"/>
          <w:szCs w:val="28"/>
        </w:rPr>
      </w:pPr>
    </w:p>
    <w:p w:rsidR="00B748E8" w:rsidRPr="001C0A41" w:rsidRDefault="00B748E8" w:rsidP="001C0A41">
      <w:pPr>
        <w:spacing w:after="0" w:line="240" w:lineRule="auto"/>
        <w:contextualSpacing/>
        <w:jc w:val="center"/>
        <w:rPr>
          <w:rFonts w:ascii="Times New Roman" w:hAnsi="Times New Roman" w:cs="Times New Roman"/>
          <w:sz w:val="28"/>
          <w:szCs w:val="28"/>
        </w:rPr>
      </w:pPr>
      <w:r w:rsidRPr="001C0A41">
        <w:rPr>
          <w:rFonts w:ascii="Times New Roman" w:hAnsi="Times New Roman" w:cs="Times New Roman"/>
          <w:sz w:val="28"/>
          <w:szCs w:val="28"/>
        </w:rPr>
        <w:t>ПРАКТИЧЕСКОЕ ЗАНЯТИЕ № 1</w:t>
      </w:r>
    </w:p>
    <w:p w:rsidR="00B748E8" w:rsidRPr="001C0A41" w:rsidRDefault="00B748E8" w:rsidP="001C0A41">
      <w:pPr>
        <w:spacing w:after="0" w:line="240" w:lineRule="auto"/>
        <w:contextualSpacing/>
        <w:rPr>
          <w:rFonts w:ascii="Times New Roman" w:hAnsi="Times New Roman" w:cs="Times New Roman"/>
          <w:sz w:val="28"/>
          <w:szCs w:val="28"/>
        </w:rPr>
      </w:pPr>
    </w:p>
    <w:p w:rsidR="00B748E8" w:rsidRPr="001C0A41" w:rsidRDefault="00B748E8" w:rsidP="001C0A41">
      <w:pPr>
        <w:spacing w:after="0" w:line="240" w:lineRule="auto"/>
        <w:contextualSpacing/>
        <w:rPr>
          <w:rFonts w:ascii="Times New Roman" w:hAnsi="Times New Roman" w:cs="Times New Roman"/>
          <w:sz w:val="28"/>
          <w:szCs w:val="28"/>
        </w:rPr>
      </w:pPr>
    </w:p>
    <w:p w:rsidR="0019215B" w:rsidRPr="00A97F90" w:rsidRDefault="0019215B" w:rsidP="0019215B">
      <w:pPr>
        <w:spacing w:after="0" w:line="240" w:lineRule="auto"/>
        <w:contextualSpacing/>
        <w:rPr>
          <w:rFonts w:ascii="Times New Roman" w:hAnsi="Times New Roman" w:cs="Times New Roman"/>
          <w:sz w:val="28"/>
          <w:szCs w:val="28"/>
        </w:rPr>
      </w:pPr>
      <w:r w:rsidRPr="00A97F90">
        <w:rPr>
          <w:rFonts w:ascii="Times New Roman" w:hAnsi="Times New Roman" w:cs="Times New Roman"/>
          <w:sz w:val="28"/>
          <w:szCs w:val="28"/>
        </w:rPr>
        <w:t xml:space="preserve">МДК 01.01 Конструкция, техническое обслуживание и ремонт </w:t>
      </w:r>
    </w:p>
    <w:p w:rsidR="0019215B" w:rsidRDefault="0019215B" w:rsidP="0019215B">
      <w:pPr>
        <w:spacing w:after="0" w:line="240" w:lineRule="auto"/>
        <w:contextualSpacing/>
        <w:rPr>
          <w:rFonts w:ascii="Times New Roman" w:hAnsi="Times New Roman" w:cs="Times New Roman"/>
          <w:sz w:val="28"/>
          <w:szCs w:val="28"/>
        </w:rPr>
      </w:pPr>
      <w:r w:rsidRPr="00A97F90">
        <w:rPr>
          <w:rFonts w:ascii="Times New Roman" w:hAnsi="Times New Roman" w:cs="Times New Roman"/>
          <w:sz w:val="28"/>
          <w:szCs w:val="28"/>
        </w:rPr>
        <w:t xml:space="preserve">транспортного электрооборудования и автоматики </w:t>
      </w:r>
    </w:p>
    <w:p w:rsidR="00B748E8" w:rsidRPr="001C0A41" w:rsidRDefault="0019215B" w:rsidP="0019215B">
      <w:pPr>
        <w:spacing w:after="0" w:line="240" w:lineRule="auto"/>
        <w:contextualSpacing/>
        <w:rPr>
          <w:rFonts w:ascii="Times New Roman" w:hAnsi="Times New Roman" w:cs="Times New Roman"/>
          <w:sz w:val="28"/>
          <w:szCs w:val="28"/>
        </w:rPr>
      </w:pPr>
      <w:r w:rsidRPr="00A97F90">
        <w:rPr>
          <w:rFonts w:ascii="Times New Roman" w:hAnsi="Times New Roman" w:cs="Times New Roman"/>
          <w:sz w:val="28"/>
          <w:szCs w:val="28"/>
        </w:rPr>
        <w:t>раздел 5 «Электронные и микропроцессорные системы АТС»</w:t>
      </w:r>
    </w:p>
    <w:p w:rsidR="002F6008" w:rsidRPr="005E234E" w:rsidRDefault="00B748E8" w:rsidP="002F6008">
      <w:pPr>
        <w:spacing w:after="0" w:line="240" w:lineRule="auto"/>
        <w:contextualSpacing/>
        <w:rPr>
          <w:rFonts w:ascii="Calibri" w:eastAsia="Calibri" w:hAnsi="Calibri" w:cs="Times New Roman"/>
          <w:color w:val="000000"/>
          <w:sz w:val="28"/>
          <w:szCs w:val="28"/>
        </w:rPr>
      </w:pPr>
      <w:r w:rsidRPr="001C0A41">
        <w:rPr>
          <w:rFonts w:ascii="Times New Roman" w:hAnsi="Times New Roman" w:cs="Times New Roman"/>
          <w:sz w:val="28"/>
          <w:szCs w:val="28"/>
        </w:rPr>
        <w:t xml:space="preserve">Специальность: </w:t>
      </w:r>
      <w:r w:rsidR="0019215B" w:rsidRPr="0019215B">
        <w:rPr>
          <w:rFonts w:ascii="Times New Roman" w:hAnsi="Times New Roman" w:cs="Times New Roman"/>
          <w:sz w:val="28"/>
          <w:szCs w:val="28"/>
        </w:rPr>
        <w:t xml:space="preserve">23.02.05 </w:t>
      </w:r>
      <w:r w:rsidR="0019215B" w:rsidRPr="0019215B">
        <w:rPr>
          <w:rFonts w:ascii="Times New Roman" w:eastAsia="Calibri" w:hAnsi="Times New Roman" w:cs="Times New Roman"/>
          <w:sz w:val="28"/>
          <w:szCs w:val="28"/>
        </w:rPr>
        <w:t>«Эксплуатация транспортного электрооборудования и автоматики» (на автомобильном транспорте)</w:t>
      </w:r>
    </w:p>
    <w:p w:rsidR="00B748E8" w:rsidRPr="001C0A41" w:rsidRDefault="00B748E8" w:rsidP="002F6008">
      <w:pPr>
        <w:spacing w:after="0" w:line="240" w:lineRule="auto"/>
        <w:contextualSpacing/>
        <w:rPr>
          <w:rFonts w:ascii="Times New Roman" w:hAnsi="Times New Roman" w:cs="Times New Roman"/>
          <w:sz w:val="28"/>
          <w:szCs w:val="28"/>
        </w:rPr>
      </w:pPr>
      <w:r w:rsidRPr="001C0A41">
        <w:rPr>
          <w:rFonts w:ascii="Times New Roman" w:hAnsi="Times New Roman" w:cs="Times New Roman"/>
          <w:sz w:val="28"/>
          <w:szCs w:val="28"/>
        </w:rPr>
        <w:t>Продолжительность работы: 80 минут.</w:t>
      </w:r>
    </w:p>
    <w:p w:rsidR="00B748E8" w:rsidRPr="001C0A41" w:rsidRDefault="00B748E8" w:rsidP="001C0A41">
      <w:pPr>
        <w:spacing w:after="0" w:line="240" w:lineRule="auto"/>
        <w:contextualSpacing/>
        <w:rPr>
          <w:rFonts w:ascii="Times New Roman" w:hAnsi="Times New Roman" w:cs="Times New Roman"/>
          <w:sz w:val="28"/>
          <w:szCs w:val="28"/>
        </w:rPr>
      </w:pPr>
      <w:r w:rsidRPr="001C0A41">
        <w:rPr>
          <w:rFonts w:ascii="Times New Roman" w:hAnsi="Times New Roman" w:cs="Times New Roman"/>
          <w:sz w:val="28"/>
          <w:szCs w:val="28"/>
        </w:rPr>
        <w:t xml:space="preserve">Тема: </w:t>
      </w:r>
      <w:r w:rsidR="008F1C12">
        <w:rPr>
          <w:rFonts w:ascii="Times New Roman" w:hAnsi="Times New Roman" w:cs="Times New Roman"/>
          <w:sz w:val="28"/>
          <w:szCs w:val="28"/>
        </w:rPr>
        <w:t>Датчики комплексной системы</w:t>
      </w:r>
      <w:r w:rsidRPr="001C0A41">
        <w:rPr>
          <w:rFonts w:ascii="Times New Roman" w:hAnsi="Times New Roman" w:cs="Times New Roman"/>
          <w:sz w:val="28"/>
          <w:szCs w:val="28"/>
        </w:rPr>
        <w:t xml:space="preserve"> управления двигателем МИКАС.</w:t>
      </w:r>
    </w:p>
    <w:p w:rsidR="00B748E8" w:rsidRPr="001C0A41" w:rsidRDefault="00B748E8" w:rsidP="001C0A41">
      <w:pPr>
        <w:spacing w:after="0" w:line="240" w:lineRule="auto"/>
        <w:contextualSpacing/>
        <w:rPr>
          <w:rFonts w:ascii="Times New Roman" w:hAnsi="Times New Roman" w:cs="Times New Roman"/>
          <w:sz w:val="28"/>
          <w:szCs w:val="28"/>
        </w:rPr>
      </w:pPr>
      <w:r w:rsidRPr="001C0A41">
        <w:rPr>
          <w:rFonts w:ascii="Times New Roman" w:hAnsi="Times New Roman" w:cs="Times New Roman"/>
          <w:sz w:val="28"/>
          <w:szCs w:val="28"/>
        </w:rPr>
        <w:t xml:space="preserve">Цель работы: Изучить устройство и принцип действия </w:t>
      </w:r>
      <w:r w:rsidR="008F1C12">
        <w:rPr>
          <w:rFonts w:ascii="Times New Roman" w:hAnsi="Times New Roman" w:cs="Times New Roman"/>
          <w:sz w:val="28"/>
          <w:szCs w:val="28"/>
        </w:rPr>
        <w:t>датчиков комплексной системы</w:t>
      </w:r>
      <w:r w:rsidRPr="001C0A41">
        <w:rPr>
          <w:rFonts w:ascii="Times New Roman" w:hAnsi="Times New Roman" w:cs="Times New Roman"/>
          <w:sz w:val="28"/>
          <w:szCs w:val="28"/>
        </w:rPr>
        <w:t xml:space="preserve"> управления двигателем МИКАС.</w:t>
      </w:r>
    </w:p>
    <w:p w:rsidR="00B748E8" w:rsidRPr="001C0A41" w:rsidRDefault="00B748E8" w:rsidP="001C0A41">
      <w:pPr>
        <w:spacing w:after="0" w:line="240" w:lineRule="auto"/>
        <w:contextualSpacing/>
        <w:rPr>
          <w:rFonts w:ascii="Times New Roman" w:hAnsi="Times New Roman" w:cs="Times New Roman"/>
          <w:sz w:val="28"/>
          <w:szCs w:val="28"/>
        </w:rPr>
      </w:pPr>
      <w:r w:rsidRPr="001C0A41">
        <w:rPr>
          <w:rFonts w:ascii="Times New Roman" w:hAnsi="Times New Roman" w:cs="Times New Roman"/>
          <w:sz w:val="28"/>
          <w:szCs w:val="28"/>
        </w:rPr>
        <w:t>Оборудование: Инструкция к выполнению практического занятия.</w:t>
      </w:r>
    </w:p>
    <w:p w:rsidR="00B748E8" w:rsidRPr="001C0A41" w:rsidRDefault="00B748E8" w:rsidP="001C0A41">
      <w:pPr>
        <w:spacing w:after="0" w:line="240" w:lineRule="auto"/>
        <w:contextualSpacing/>
        <w:rPr>
          <w:rFonts w:ascii="Times New Roman" w:hAnsi="Times New Roman" w:cs="Times New Roman"/>
          <w:sz w:val="28"/>
          <w:szCs w:val="28"/>
        </w:rPr>
      </w:pPr>
      <w:r w:rsidRPr="001C0A41">
        <w:rPr>
          <w:rFonts w:ascii="Times New Roman" w:hAnsi="Times New Roman" w:cs="Times New Roman"/>
          <w:sz w:val="28"/>
          <w:szCs w:val="28"/>
        </w:rPr>
        <w:t xml:space="preserve">Литература: Ю.А. Смирнов, А.В. </w:t>
      </w:r>
      <w:proofErr w:type="spellStart"/>
      <w:r w:rsidRPr="001C0A41">
        <w:rPr>
          <w:rFonts w:ascii="Times New Roman" w:hAnsi="Times New Roman" w:cs="Times New Roman"/>
          <w:sz w:val="28"/>
          <w:szCs w:val="28"/>
        </w:rPr>
        <w:t>Муханов</w:t>
      </w:r>
      <w:proofErr w:type="spellEnd"/>
      <w:r w:rsidRPr="001C0A41">
        <w:rPr>
          <w:rFonts w:ascii="Times New Roman" w:hAnsi="Times New Roman" w:cs="Times New Roman"/>
          <w:sz w:val="28"/>
          <w:szCs w:val="28"/>
        </w:rPr>
        <w:t xml:space="preserve"> Электронные и микропроцессорные системы управления автомобилей: Учебное пособие.- Издательство «Лань». Краснодар 2012 г.</w:t>
      </w:r>
    </w:p>
    <w:p w:rsidR="00B748E8" w:rsidRPr="001C0A41" w:rsidRDefault="00B748E8" w:rsidP="001C0A41">
      <w:pPr>
        <w:spacing w:after="0" w:line="240" w:lineRule="auto"/>
        <w:contextualSpacing/>
        <w:rPr>
          <w:rFonts w:ascii="Times New Roman" w:hAnsi="Times New Roman" w:cs="Times New Roman"/>
          <w:sz w:val="28"/>
          <w:szCs w:val="28"/>
        </w:rPr>
      </w:pPr>
    </w:p>
    <w:p w:rsidR="00B748E8" w:rsidRPr="002F6008" w:rsidRDefault="00B748E8" w:rsidP="001C0A41">
      <w:pPr>
        <w:spacing w:after="0" w:line="240" w:lineRule="auto"/>
        <w:contextualSpacing/>
        <w:jc w:val="center"/>
        <w:rPr>
          <w:rFonts w:ascii="Times New Roman" w:hAnsi="Times New Roman" w:cs="Times New Roman"/>
          <w:sz w:val="28"/>
          <w:szCs w:val="28"/>
          <w:u w:val="single"/>
        </w:rPr>
      </w:pPr>
      <w:r w:rsidRPr="002F6008">
        <w:rPr>
          <w:rFonts w:ascii="Times New Roman" w:hAnsi="Times New Roman" w:cs="Times New Roman"/>
          <w:sz w:val="28"/>
          <w:szCs w:val="28"/>
          <w:u w:val="single"/>
        </w:rPr>
        <w:t>Задание</w:t>
      </w:r>
    </w:p>
    <w:p w:rsidR="00B92992" w:rsidRPr="001C0A41" w:rsidRDefault="00B92992" w:rsidP="001C0A41">
      <w:pPr>
        <w:spacing w:after="0" w:line="240" w:lineRule="auto"/>
        <w:contextualSpacing/>
        <w:jc w:val="center"/>
        <w:rPr>
          <w:rFonts w:ascii="Times New Roman" w:hAnsi="Times New Roman" w:cs="Times New Roman"/>
          <w:sz w:val="28"/>
          <w:szCs w:val="28"/>
        </w:rPr>
      </w:pPr>
    </w:p>
    <w:p w:rsidR="00B748E8" w:rsidRPr="001C0A41" w:rsidRDefault="00B748E8" w:rsidP="001C0A41">
      <w:pPr>
        <w:spacing w:after="0" w:line="240" w:lineRule="auto"/>
        <w:contextualSpacing/>
        <w:rPr>
          <w:rFonts w:ascii="Times New Roman" w:hAnsi="Times New Roman" w:cs="Times New Roman"/>
          <w:sz w:val="28"/>
          <w:szCs w:val="28"/>
        </w:rPr>
      </w:pPr>
      <w:r w:rsidRPr="001C0A41">
        <w:rPr>
          <w:rFonts w:ascii="Times New Roman" w:hAnsi="Times New Roman" w:cs="Times New Roman"/>
          <w:sz w:val="28"/>
          <w:szCs w:val="28"/>
        </w:rPr>
        <w:t xml:space="preserve">1. Изучить устройство и принцип действия </w:t>
      </w:r>
      <w:r w:rsidR="008F1C12">
        <w:rPr>
          <w:rFonts w:ascii="Times New Roman" w:hAnsi="Times New Roman" w:cs="Times New Roman"/>
          <w:sz w:val="28"/>
          <w:szCs w:val="28"/>
        </w:rPr>
        <w:t xml:space="preserve">датчиков </w:t>
      </w:r>
      <w:r w:rsidRPr="001C0A41">
        <w:rPr>
          <w:rFonts w:ascii="Times New Roman" w:hAnsi="Times New Roman" w:cs="Times New Roman"/>
          <w:sz w:val="28"/>
          <w:szCs w:val="28"/>
        </w:rPr>
        <w:t>комплексной системы управления двигателем МИКАС.</w:t>
      </w:r>
    </w:p>
    <w:p w:rsidR="00B748E8" w:rsidRPr="001C0A41" w:rsidRDefault="00B748E8" w:rsidP="001C0A41">
      <w:pPr>
        <w:spacing w:after="0" w:line="240" w:lineRule="auto"/>
        <w:contextualSpacing/>
        <w:rPr>
          <w:rFonts w:ascii="Times New Roman" w:hAnsi="Times New Roman" w:cs="Times New Roman"/>
          <w:sz w:val="28"/>
          <w:szCs w:val="28"/>
        </w:rPr>
      </w:pPr>
      <w:r w:rsidRPr="001C0A41">
        <w:rPr>
          <w:rFonts w:ascii="Times New Roman" w:hAnsi="Times New Roman" w:cs="Times New Roman"/>
          <w:sz w:val="28"/>
          <w:szCs w:val="28"/>
        </w:rPr>
        <w:t>2. В отчетах опред</w:t>
      </w:r>
      <w:r w:rsidR="008F1C12">
        <w:rPr>
          <w:rFonts w:ascii="Times New Roman" w:hAnsi="Times New Roman" w:cs="Times New Roman"/>
          <w:sz w:val="28"/>
          <w:szCs w:val="28"/>
        </w:rPr>
        <w:t>елить основные элементы устройства</w:t>
      </w:r>
      <w:r w:rsidRPr="001C0A41">
        <w:rPr>
          <w:rFonts w:ascii="Times New Roman" w:hAnsi="Times New Roman" w:cs="Times New Roman"/>
          <w:sz w:val="28"/>
          <w:szCs w:val="28"/>
        </w:rPr>
        <w:t xml:space="preserve"> и принципа действия комплексной системы управления двигателем МИКАС.</w:t>
      </w:r>
    </w:p>
    <w:p w:rsidR="00B748E8" w:rsidRPr="001C0A41" w:rsidRDefault="00B748E8" w:rsidP="001C0A41">
      <w:pPr>
        <w:spacing w:after="0" w:line="240" w:lineRule="auto"/>
        <w:contextualSpacing/>
        <w:rPr>
          <w:rFonts w:ascii="Times New Roman" w:hAnsi="Times New Roman" w:cs="Times New Roman"/>
          <w:sz w:val="28"/>
          <w:szCs w:val="28"/>
        </w:rPr>
      </w:pPr>
    </w:p>
    <w:p w:rsidR="00B748E8" w:rsidRPr="001C0A41" w:rsidRDefault="00B748E8" w:rsidP="001C0A41">
      <w:pPr>
        <w:spacing w:after="0" w:line="240" w:lineRule="auto"/>
        <w:contextualSpacing/>
        <w:rPr>
          <w:rFonts w:ascii="Times New Roman" w:hAnsi="Times New Roman" w:cs="Times New Roman"/>
          <w:sz w:val="28"/>
          <w:szCs w:val="28"/>
        </w:rPr>
      </w:pPr>
    </w:p>
    <w:p w:rsidR="00B748E8" w:rsidRPr="002F6008" w:rsidRDefault="00B748E8" w:rsidP="001C0A41">
      <w:pPr>
        <w:spacing w:after="0" w:line="240" w:lineRule="auto"/>
        <w:contextualSpacing/>
        <w:jc w:val="center"/>
        <w:rPr>
          <w:rFonts w:ascii="Times New Roman" w:hAnsi="Times New Roman" w:cs="Times New Roman"/>
          <w:sz w:val="28"/>
          <w:szCs w:val="28"/>
          <w:u w:val="single"/>
        </w:rPr>
      </w:pPr>
      <w:r w:rsidRPr="002F6008">
        <w:rPr>
          <w:rFonts w:ascii="Times New Roman" w:hAnsi="Times New Roman" w:cs="Times New Roman"/>
          <w:sz w:val="28"/>
          <w:szCs w:val="28"/>
          <w:u w:val="single"/>
        </w:rPr>
        <w:t>Выполнение работы</w:t>
      </w:r>
    </w:p>
    <w:p w:rsidR="00B92992" w:rsidRPr="001C0A41" w:rsidRDefault="00B92992" w:rsidP="001C0A41">
      <w:pPr>
        <w:spacing w:after="0" w:line="240" w:lineRule="auto"/>
        <w:contextualSpacing/>
        <w:jc w:val="center"/>
        <w:rPr>
          <w:rFonts w:ascii="Times New Roman" w:hAnsi="Times New Roman" w:cs="Times New Roman"/>
          <w:sz w:val="28"/>
          <w:szCs w:val="28"/>
        </w:rPr>
      </w:pPr>
    </w:p>
    <w:p w:rsidR="00B748E8" w:rsidRPr="001C0A41" w:rsidRDefault="00B748E8" w:rsidP="00F55856">
      <w:pPr>
        <w:spacing w:after="0" w:line="240" w:lineRule="auto"/>
        <w:ind w:firstLine="708"/>
        <w:contextualSpacing/>
        <w:jc w:val="both"/>
        <w:rPr>
          <w:rFonts w:ascii="Times New Roman" w:hAnsi="Times New Roman" w:cs="Times New Roman"/>
          <w:sz w:val="28"/>
          <w:szCs w:val="28"/>
        </w:rPr>
      </w:pPr>
      <w:r w:rsidRPr="001C0A41">
        <w:rPr>
          <w:rFonts w:ascii="Times New Roman" w:hAnsi="Times New Roman" w:cs="Times New Roman"/>
          <w:sz w:val="28"/>
          <w:szCs w:val="28"/>
        </w:rPr>
        <w:t>В состав системы входят: комплект датчиков (входная периферия), электронный блок управления (ЭБУ), набор исполнительных устройств (исходная периферия) и курят проводов с соединителями (выполняет функции простейшего интерфейса).</w:t>
      </w:r>
    </w:p>
    <w:p w:rsidR="00B748E8" w:rsidRPr="001C0A41" w:rsidRDefault="00B748E8" w:rsidP="00F55856">
      <w:pPr>
        <w:spacing w:after="0" w:line="240" w:lineRule="auto"/>
        <w:contextualSpacing/>
        <w:jc w:val="both"/>
        <w:rPr>
          <w:rFonts w:ascii="Times New Roman" w:hAnsi="Times New Roman" w:cs="Times New Roman"/>
          <w:sz w:val="28"/>
          <w:szCs w:val="28"/>
        </w:rPr>
      </w:pPr>
      <w:r w:rsidRPr="001C0A41">
        <w:rPr>
          <w:rFonts w:ascii="Times New Roman" w:hAnsi="Times New Roman" w:cs="Times New Roman"/>
          <w:sz w:val="28"/>
          <w:szCs w:val="28"/>
        </w:rPr>
        <w:t>В системе МИКАС применяются семь датчиков, которые в совокупности образуют входную периферию. Датчик температуры воздуха</w:t>
      </w:r>
    </w:p>
    <w:p w:rsidR="00B748E8" w:rsidRPr="001C0A41" w:rsidRDefault="00B748E8" w:rsidP="00F55856">
      <w:pPr>
        <w:spacing w:after="0" w:line="240" w:lineRule="auto"/>
        <w:contextualSpacing/>
        <w:jc w:val="both"/>
        <w:rPr>
          <w:rFonts w:ascii="Times New Roman" w:hAnsi="Times New Roman" w:cs="Times New Roman"/>
          <w:sz w:val="28"/>
          <w:szCs w:val="28"/>
        </w:rPr>
      </w:pPr>
      <w:r w:rsidRPr="001C0A41">
        <w:rPr>
          <w:rFonts w:ascii="Times New Roman" w:hAnsi="Times New Roman" w:cs="Times New Roman"/>
          <w:sz w:val="28"/>
          <w:szCs w:val="28"/>
        </w:rPr>
        <w:t xml:space="preserve">Датчик температуры воздуха во впускном трубопроводе (ДТП) и датчик температуры охлаждающей жидкости (ДТОР) являются интегральными датчиками. Они представляют собой термочувствительные полупроводниковые элементы на одном кристалле с периферийными электронными микросхемами. ДТП </w:t>
      </w:r>
      <w:proofErr w:type="gramStart"/>
      <w:r w:rsidRPr="001C0A41">
        <w:rPr>
          <w:rFonts w:ascii="Times New Roman" w:hAnsi="Times New Roman" w:cs="Times New Roman"/>
          <w:sz w:val="28"/>
          <w:szCs w:val="28"/>
        </w:rPr>
        <w:t>установлен</w:t>
      </w:r>
      <w:proofErr w:type="gramEnd"/>
      <w:r w:rsidRPr="001C0A41">
        <w:rPr>
          <w:rFonts w:ascii="Times New Roman" w:hAnsi="Times New Roman" w:cs="Times New Roman"/>
          <w:sz w:val="28"/>
          <w:szCs w:val="28"/>
        </w:rPr>
        <w:t xml:space="preserve"> в канале впускной трубы 4-го цилиндра, а ДТОР - на корпусе термостата, слева. Выходным сигналом в каждом из датчиков является падение напряжения на полупроводниковом </w:t>
      </w:r>
      <w:r w:rsidRPr="001C0A41">
        <w:rPr>
          <w:rFonts w:ascii="Times New Roman" w:hAnsi="Times New Roman" w:cs="Times New Roman"/>
          <w:sz w:val="28"/>
          <w:szCs w:val="28"/>
        </w:rPr>
        <w:lastRenderedPageBreak/>
        <w:t>элементе, которое зависит от измеряемой температуры. По этим сигналам ЭБУ корректирует характеристики топливоподачи и угла опережения зажигания. При возникновении неисправностей в датчиках или в их кругах в комбинации приборов загорается контрольная лампа.</w:t>
      </w:r>
    </w:p>
    <w:p w:rsidR="00B748E8" w:rsidRPr="001C0A41" w:rsidRDefault="00B748E8" w:rsidP="00F55856">
      <w:pPr>
        <w:spacing w:after="0" w:line="240" w:lineRule="auto"/>
        <w:contextualSpacing/>
        <w:jc w:val="both"/>
        <w:rPr>
          <w:rFonts w:ascii="Times New Roman" w:hAnsi="Times New Roman" w:cs="Times New Roman"/>
          <w:sz w:val="28"/>
          <w:szCs w:val="28"/>
        </w:rPr>
      </w:pPr>
      <w:r w:rsidRPr="001C0A41">
        <w:rPr>
          <w:rFonts w:ascii="Times New Roman" w:hAnsi="Times New Roman" w:cs="Times New Roman"/>
          <w:sz w:val="28"/>
          <w:szCs w:val="28"/>
        </w:rPr>
        <w:t xml:space="preserve">Датчик положения коленчатого вала (ДКВ) индукционного типа. Он предназначен для определения частоты вращения двигателя, а также для синхронизации впрыска топлива форсунками и момента зажигания с рабочими процессами двигателя (ДВС). ДКВ </w:t>
      </w:r>
      <w:proofErr w:type="gramStart"/>
      <w:r w:rsidRPr="001C0A41">
        <w:rPr>
          <w:rFonts w:ascii="Times New Roman" w:hAnsi="Times New Roman" w:cs="Times New Roman"/>
          <w:sz w:val="28"/>
          <w:szCs w:val="28"/>
        </w:rPr>
        <w:t>установлен</w:t>
      </w:r>
      <w:proofErr w:type="gramEnd"/>
      <w:r w:rsidRPr="001C0A41">
        <w:rPr>
          <w:rFonts w:ascii="Times New Roman" w:hAnsi="Times New Roman" w:cs="Times New Roman"/>
          <w:sz w:val="28"/>
          <w:szCs w:val="28"/>
        </w:rPr>
        <w:t xml:space="preserve"> в передней части двигателя с правой стороны, напротив зубчатого диска синхронизации. Диск синхронизации закреплен на шкиве коленчатого вала и представляет собой зубчатое колесо с 58 зубами, расположенными по его периферии с шагом 6 °. Для синхронизации два зуба отсутствуют. Номер зуба на диске отсчитывается от места пропуска двух зубов (от впадины) против часовой стрелки. При совмещении середины первого зуба диска синхронизации с осью датчика коленчатый вал двигателя находится в положении 120 ° (20 зубов) до верхней мертвой точки 1-го и 4-го цилиндров. При вращении коленчатого вала (следовательно, диска синхронизации) в обмотке датчика приводятся импульсы напряжения переменного тока. По количеству и частоте следования этих импульсов в ЭБУ определяется положение и частота вращения коленчатого вала, по которым рассчитывается момент срабатывания форсунок и катушек зажигания.</w:t>
      </w:r>
    </w:p>
    <w:p w:rsidR="00B748E8" w:rsidRPr="001C0A41" w:rsidRDefault="00B748E8" w:rsidP="00F55856">
      <w:pPr>
        <w:spacing w:after="0" w:line="240" w:lineRule="auto"/>
        <w:contextualSpacing/>
        <w:jc w:val="both"/>
        <w:rPr>
          <w:rFonts w:ascii="Times New Roman" w:hAnsi="Times New Roman" w:cs="Times New Roman"/>
          <w:sz w:val="28"/>
          <w:szCs w:val="28"/>
        </w:rPr>
      </w:pPr>
      <w:r w:rsidRPr="001C0A41">
        <w:rPr>
          <w:rFonts w:ascii="Times New Roman" w:hAnsi="Times New Roman" w:cs="Times New Roman"/>
          <w:sz w:val="28"/>
          <w:szCs w:val="28"/>
        </w:rPr>
        <w:t xml:space="preserve">В случае выхода из строя ДКВ или его электрической цепи двигатель перестает работать и ЭБУ заносит в свою память код неисправности, а также включает лампу диагностики, сигнализируя о неисправности. Датчик массового расхода воздуха (ДМВП) </w:t>
      </w:r>
      <w:proofErr w:type="spellStart"/>
      <w:r w:rsidRPr="001C0A41">
        <w:rPr>
          <w:rFonts w:ascii="Times New Roman" w:hAnsi="Times New Roman" w:cs="Times New Roman"/>
          <w:sz w:val="28"/>
          <w:szCs w:val="28"/>
        </w:rPr>
        <w:t>термоанемометрического</w:t>
      </w:r>
      <w:proofErr w:type="spellEnd"/>
      <w:r w:rsidRPr="001C0A41">
        <w:rPr>
          <w:rFonts w:ascii="Times New Roman" w:hAnsi="Times New Roman" w:cs="Times New Roman"/>
          <w:sz w:val="28"/>
          <w:szCs w:val="28"/>
        </w:rPr>
        <w:t xml:space="preserve"> типа (</w:t>
      </w:r>
      <w:proofErr w:type="spellStart"/>
      <w:r w:rsidRPr="001C0A41">
        <w:rPr>
          <w:rFonts w:ascii="Times New Roman" w:hAnsi="Times New Roman" w:cs="Times New Roman"/>
          <w:sz w:val="28"/>
          <w:szCs w:val="28"/>
        </w:rPr>
        <w:t>массметр</w:t>
      </w:r>
      <w:proofErr w:type="spellEnd"/>
      <w:r w:rsidRPr="001C0A41">
        <w:rPr>
          <w:rFonts w:ascii="Times New Roman" w:hAnsi="Times New Roman" w:cs="Times New Roman"/>
          <w:sz w:val="28"/>
          <w:szCs w:val="28"/>
        </w:rPr>
        <w:t>) установлен во впускном тракте после воздушного фильтра и служит для определения количества массы воздуха, поступающего в цилиндры двигателя. Чувствительным элементом датчика является платиновая нить (ПН), которая во время работы двигателя разогревается до температуры 150</w:t>
      </w:r>
      <w:proofErr w:type="gramStart"/>
      <w:r w:rsidRPr="001C0A41">
        <w:rPr>
          <w:rFonts w:ascii="Times New Roman" w:hAnsi="Times New Roman" w:cs="Times New Roman"/>
          <w:sz w:val="28"/>
          <w:szCs w:val="28"/>
        </w:rPr>
        <w:t xml:space="preserve"> ° С</w:t>
      </w:r>
      <w:proofErr w:type="gramEnd"/>
      <w:r w:rsidRPr="001C0A41">
        <w:rPr>
          <w:rFonts w:ascii="Times New Roman" w:hAnsi="Times New Roman" w:cs="Times New Roman"/>
          <w:sz w:val="28"/>
          <w:szCs w:val="28"/>
        </w:rPr>
        <w:t xml:space="preserve"> Воздух, который всасывается в цилиндры двигателя, охлаждает нить, а электронная схема датчика поддерживает температуру нити постоянной (150 ° С). На поддержание температуры платиновой нити на прежнем уровне расходуется определенная электрическая мощность, которая является параметром для определения массового расхода воздуха. В состав ДПМ включен </w:t>
      </w:r>
      <w:proofErr w:type="spellStart"/>
      <w:r w:rsidRPr="001C0A41">
        <w:rPr>
          <w:rFonts w:ascii="Times New Roman" w:hAnsi="Times New Roman" w:cs="Times New Roman"/>
          <w:sz w:val="28"/>
          <w:szCs w:val="28"/>
        </w:rPr>
        <w:t>термокомпенсационных</w:t>
      </w:r>
      <w:proofErr w:type="spellEnd"/>
      <w:r w:rsidRPr="001C0A41">
        <w:rPr>
          <w:rFonts w:ascii="Times New Roman" w:hAnsi="Times New Roman" w:cs="Times New Roman"/>
          <w:sz w:val="28"/>
          <w:szCs w:val="28"/>
        </w:rPr>
        <w:t xml:space="preserve"> резистор, с помощью которого учитывается влияние температуры воздуха на степень охлаждения платиновой нити. Выходной сигнал ДПМ представляет собой напряжение постоянного тока, величина которого зависит от количества воздуха, проходящего через датчик. На режиме холостого хода двигателя массовый расход воздуха должен быть в пределах 13 ... 15 кг / ч. Сигналы датчика поступают в ЭБУ, где используются для определения длительности впрыска топлива форсунками.</w:t>
      </w:r>
    </w:p>
    <w:p w:rsidR="00B748E8" w:rsidRPr="001C0A41" w:rsidRDefault="00B748E8" w:rsidP="00F55856">
      <w:pPr>
        <w:spacing w:after="0" w:line="240" w:lineRule="auto"/>
        <w:contextualSpacing/>
        <w:jc w:val="both"/>
        <w:rPr>
          <w:rFonts w:ascii="Times New Roman" w:hAnsi="Times New Roman" w:cs="Times New Roman"/>
          <w:sz w:val="28"/>
          <w:szCs w:val="28"/>
        </w:rPr>
      </w:pPr>
      <w:r w:rsidRPr="001C0A41">
        <w:rPr>
          <w:rFonts w:ascii="Times New Roman" w:hAnsi="Times New Roman" w:cs="Times New Roman"/>
          <w:sz w:val="28"/>
          <w:szCs w:val="28"/>
        </w:rPr>
        <w:t xml:space="preserve">Для очистки платиновой нити датчика от загрязнений периодически (после каждой остановки ДВС) она кратковременно подается повышенное </w:t>
      </w:r>
      <w:r w:rsidRPr="001C0A41">
        <w:rPr>
          <w:rFonts w:ascii="Times New Roman" w:hAnsi="Times New Roman" w:cs="Times New Roman"/>
          <w:sz w:val="28"/>
          <w:szCs w:val="28"/>
        </w:rPr>
        <w:lastRenderedPageBreak/>
        <w:t>напряжение, вызывает нагревание до 1000</w:t>
      </w:r>
      <w:proofErr w:type="gramStart"/>
      <w:r w:rsidRPr="001C0A41">
        <w:rPr>
          <w:rFonts w:ascii="Times New Roman" w:hAnsi="Times New Roman" w:cs="Times New Roman"/>
          <w:sz w:val="28"/>
          <w:szCs w:val="28"/>
        </w:rPr>
        <w:t xml:space="preserve"> ° С</w:t>
      </w:r>
      <w:proofErr w:type="gramEnd"/>
      <w:r w:rsidRPr="001C0A41">
        <w:rPr>
          <w:rFonts w:ascii="Times New Roman" w:hAnsi="Times New Roman" w:cs="Times New Roman"/>
          <w:sz w:val="28"/>
          <w:szCs w:val="28"/>
        </w:rPr>
        <w:t xml:space="preserve"> При этом все отложения на нити сгорают.</w:t>
      </w:r>
    </w:p>
    <w:p w:rsidR="00B748E8" w:rsidRPr="001C0A41" w:rsidRDefault="00B748E8" w:rsidP="00F55856">
      <w:pPr>
        <w:spacing w:after="0" w:line="240" w:lineRule="auto"/>
        <w:contextualSpacing/>
        <w:jc w:val="both"/>
        <w:rPr>
          <w:rFonts w:ascii="Times New Roman" w:hAnsi="Times New Roman" w:cs="Times New Roman"/>
          <w:sz w:val="28"/>
          <w:szCs w:val="28"/>
        </w:rPr>
      </w:pPr>
      <w:r w:rsidRPr="001C0A41">
        <w:rPr>
          <w:rFonts w:ascii="Times New Roman" w:hAnsi="Times New Roman" w:cs="Times New Roman"/>
          <w:sz w:val="28"/>
          <w:szCs w:val="28"/>
        </w:rPr>
        <w:t>В электронной схеме датчика предусмотрен потенциометр, с помощью которого можно произвести регулировку содержания окиси углерода (</w:t>
      </w:r>
      <w:proofErr w:type="gramStart"/>
      <w:r w:rsidRPr="001C0A41">
        <w:rPr>
          <w:rFonts w:ascii="Times New Roman" w:hAnsi="Times New Roman" w:cs="Times New Roman"/>
          <w:sz w:val="28"/>
          <w:szCs w:val="28"/>
        </w:rPr>
        <w:t>СО</w:t>
      </w:r>
      <w:proofErr w:type="gramEnd"/>
      <w:r w:rsidRPr="001C0A41">
        <w:rPr>
          <w:rFonts w:ascii="Times New Roman" w:hAnsi="Times New Roman" w:cs="Times New Roman"/>
          <w:sz w:val="28"/>
          <w:szCs w:val="28"/>
        </w:rPr>
        <w:t xml:space="preserve">) </w:t>
      </w:r>
      <w:proofErr w:type="gramStart"/>
      <w:r w:rsidRPr="001C0A41">
        <w:rPr>
          <w:rFonts w:ascii="Times New Roman" w:hAnsi="Times New Roman" w:cs="Times New Roman"/>
          <w:sz w:val="28"/>
          <w:szCs w:val="28"/>
        </w:rPr>
        <w:t>в</w:t>
      </w:r>
      <w:proofErr w:type="gramEnd"/>
      <w:r w:rsidRPr="001C0A41">
        <w:rPr>
          <w:rFonts w:ascii="Times New Roman" w:hAnsi="Times New Roman" w:cs="Times New Roman"/>
          <w:sz w:val="28"/>
          <w:szCs w:val="28"/>
        </w:rPr>
        <w:t xml:space="preserve"> отработавших газах в режиме работы двигателя на холостом ходу.</w:t>
      </w:r>
    </w:p>
    <w:p w:rsidR="00B748E8" w:rsidRPr="001C0A41" w:rsidRDefault="00B748E8" w:rsidP="00F55856">
      <w:pPr>
        <w:spacing w:after="0" w:line="240" w:lineRule="auto"/>
        <w:contextualSpacing/>
        <w:jc w:val="both"/>
        <w:rPr>
          <w:rFonts w:ascii="Times New Roman" w:hAnsi="Times New Roman" w:cs="Times New Roman"/>
          <w:sz w:val="28"/>
          <w:szCs w:val="28"/>
        </w:rPr>
      </w:pPr>
      <w:r w:rsidRPr="001C0A41">
        <w:rPr>
          <w:rFonts w:ascii="Times New Roman" w:hAnsi="Times New Roman" w:cs="Times New Roman"/>
          <w:sz w:val="28"/>
          <w:szCs w:val="28"/>
        </w:rPr>
        <w:t>При выходе из строя датчика или его электрических цепей система управления переходит на резервный режим работы. В этом случае ЭБУ заменяет сигнал ДПМ сигналом от схемы электронного резервирования (СЭР), значение которого рассчитывается по частоте вращения коленчатого вала и сигнала датчика положения дроссельной заслонки. При этом усложняется пуск двигателя, ухудшается его приемистость, повышается расход топлива и токсичность отработавших газов. О возникшей неисправности ДРВ ЭБУ через определенное время заносит в устройство (ЗУ) код неисправности и включает на комбинации приборов контрольную лампу диагностики.</w:t>
      </w:r>
    </w:p>
    <w:p w:rsidR="00B748E8" w:rsidRPr="001C0A41" w:rsidRDefault="00B748E8" w:rsidP="00F55856">
      <w:pPr>
        <w:spacing w:after="0" w:line="240" w:lineRule="auto"/>
        <w:contextualSpacing/>
        <w:jc w:val="both"/>
        <w:rPr>
          <w:rFonts w:ascii="Times New Roman" w:hAnsi="Times New Roman" w:cs="Times New Roman"/>
          <w:sz w:val="28"/>
          <w:szCs w:val="28"/>
        </w:rPr>
      </w:pPr>
      <w:r w:rsidRPr="001C0A41">
        <w:rPr>
          <w:rFonts w:ascii="Times New Roman" w:hAnsi="Times New Roman" w:cs="Times New Roman"/>
          <w:sz w:val="28"/>
          <w:szCs w:val="28"/>
        </w:rPr>
        <w:t>Датчик положения дроссельной заслонки (ДПД) потенциометрического типа, подвижная часть которого соединена с осью дроссельной заслонки. Выходным сигналом ДПД является падение напряжения на переменном резисторе датчика, которое меняется в зависимости от угла поворота дроссельной заслонки. По сигналу датчика о положении дроссельной заслонки в ЭБУ корректируются продолжительность электрического импульса, подаваемого на форсунки, и значение угла опережения зажигания. Полностью закрытом положению дроссельной заслонки соответствует выходное напряжение датчика не ниже 1,25 В, а полностью открытого - не более 4,8 В. ДПД в системе управления выполняет также функцию идентификации отдельных режимов работы двигателя (холостой ход, частичная или полная нагрузка, разгон автомобиля</w:t>
      </w:r>
      <w:proofErr w:type="gramStart"/>
      <w:r w:rsidRPr="001C0A41">
        <w:rPr>
          <w:rFonts w:ascii="Times New Roman" w:hAnsi="Times New Roman" w:cs="Times New Roman"/>
          <w:sz w:val="28"/>
          <w:szCs w:val="28"/>
        </w:rPr>
        <w:t xml:space="preserve"> )</w:t>
      </w:r>
      <w:proofErr w:type="gramEnd"/>
      <w:r w:rsidRPr="001C0A41">
        <w:rPr>
          <w:rFonts w:ascii="Times New Roman" w:hAnsi="Times New Roman" w:cs="Times New Roman"/>
          <w:sz w:val="28"/>
          <w:szCs w:val="28"/>
        </w:rPr>
        <w:t>.</w:t>
      </w:r>
    </w:p>
    <w:p w:rsidR="00B748E8" w:rsidRPr="001C0A41" w:rsidRDefault="00B748E8" w:rsidP="00F55856">
      <w:pPr>
        <w:spacing w:after="0" w:line="240" w:lineRule="auto"/>
        <w:contextualSpacing/>
        <w:jc w:val="both"/>
        <w:rPr>
          <w:rFonts w:ascii="Times New Roman" w:hAnsi="Times New Roman" w:cs="Times New Roman"/>
          <w:sz w:val="28"/>
          <w:szCs w:val="28"/>
        </w:rPr>
      </w:pPr>
      <w:r w:rsidRPr="001C0A41">
        <w:rPr>
          <w:rFonts w:ascii="Times New Roman" w:hAnsi="Times New Roman" w:cs="Times New Roman"/>
          <w:sz w:val="28"/>
          <w:szCs w:val="28"/>
        </w:rPr>
        <w:t>При выходе из строя ДПД или его электрических цепей система управления работает по резервной программе, заложенной в памяти ЭБУ, используя данные ДРВ. При этом в комбинации приборов загорается контрольная лампа диагностики.</w:t>
      </w:r>
    </w:p>
    <w:p w:rsidR="00B748E8" w:rsidRPr="001C0A41" w:rsidRDefault="00B748E8" w:rsidP="00F55856">
      <w:pPr>
        <w:spacing w:after="0" w:line="240" w:lineRule="auto"/>
        <w:contextualSpacing/>
        <w:jc w:val="both"/>
        <w:rPr>
          <w:rFonts w:ascii="Times New Roman" w:hAnsi="Times New Roman" w:cs="Times New Roman"/>
          <w:sz w:val="28"/>
          <w:szCs w:val="28"/>
        </w:rPr>
      </w:pPr>
      <w:r w:rsidRPr="001C0A41">
        <w:rPr>
          <w:rFonts w:ascii="Times New Roman" w:hAnsi="Times New Roman" w:cs="Times New Roman"/>
          <w:sz w:val="28"/>
          <w:szCs w:val="28"/>
        </w:rPr>
        <w:t xml:space="preserve">Датчик положения </w:t>
      </w:r>
      <w:proofErr w:type="spellStart"/>
      <w:r w:rsidRPr="001C0A41">
        <w:rPr>
          <w:rFonts w:ascii="Times New Roman" w:hAnsi="Times New Roman" w:cs="Times New Roman"/>
          <w:sz w:val="28"/>
          <w:szCs w:val="28"/>
        </w:rPr>
        <w:t>распредвала</w:t>
      </w:r>
      <w:proofErr w:type="spellEnd"/>
      <w:r w:rsidRPr="001C0A41">
        <w:rPr>
          <w:rFonts w:ascii="Times New Roman" w:hAnsi="Times New Roman" w:cs="Times New Roman"/>
          <w:sz w:val="28"/>
          <w:szCs w:val="28"/>
        </w:rPr>
        <w:t xml:space="preserve"> (фазы) (ДРВ) предназначен для определения момента нахождения поршня 1-го цилиндра в верхней мертвой точке при такте сжатия. Он выполняет функции датчика начала отсчета и установлен в задней части головки блока цилиндров с левой стороны. Принцип работы ДРВ основан на эффекте Холла. При прохождении мимо торца ДРВ металлической пластины, закрепленной на распределительном валу выпускных клапанов, формируется электроимпульсный сигнал, после усиления подается в ЭБУ. ЭБУ обрабатывает этот сигнал и выдает команду на впрыск топлива форсункой 1-го цилиндра. Дальнейшая подача импульсов на форсунки осуществляется в соответствии с порядком работы цилиндров двигателя 1-3-4-2.</w:t>
      </w:r>
    </w:p>
    <w:p w:rsidR="00B748E8" w:rsidRPr="001C0A41" w:rsidRDefault="00B748E8" w:rsidP="00F55856">
      <w:pPr>
        <w:spacing w:after="0" w:line="240" w:lineRule="auto"/>
        <w:contextualSpacing/>
        <w:jc w:val="both"/>
        <w:rPr>
          <w:rFonts w:ascii="Times New Roman" w:hAnsi="Times New Roman" w:cs="Times New Roman"/>
          <w:sz w:val="28"/>
          <w:szCs w:val="28"/>
        </w:rPr>
      </w:pPr>
      <w:r w:rsidRPr="001C0A41">
        <w:rPr>
          <w:rFonts w:ascii="Times New Roman" w:hAnsi="Times New Roman" w:cs="Times New Roman"/>
          <w:sz w:val="28"/>
          <w:szCs w:val="28"/>
        </w:rPr>
        <w:t xml:space="preserve">Если ДРВ или его электрические цепи неисправны, то ЭБУ переходит на резервный режим работы. При этом впрыск топлива осуществляется одновременно во все цилиндры двигателя, что существенно повышает расход </w:t>
      </w:r>
      <w:r w:rsidRPr="001C0A41">
        <w:rPr>
          <w:rFonts w:ascii="Times New Roman" w:hAnsi="Times New Roman" w:cs="Times New Roman"/>
          <w:sz w:val="28"/>
          <w:szCs w:val="28"/>
        </w:rPr>
        <w:lastRenderedPageBreak/>
        <w:t>бензина. О наличии неисправности датчика сигнализирует контрольная лампа в комбинации приборов.</w:t>
      </w:r>
    </w:p>
    <w:p w:rsidR="00B748E8" w:rsidRPr="001C0A41" w:rsidRDefault="00B748E8" w:rsidP="00F55856">
      <w:pPr>
        <w:spacing w:after="0" w:line="240" w:lineRule="auto"/>
        <w:contextualSpacing/>
        <w:jc w:val="both"/>
        <w:rPr>
          <w:rFonts w:ascii="Times New Roman" w:hAnsi="Times New Roman" w:cs="Times New Roman"/>
          <w:sz w:val="28"/>
          <w:szCs w:val="28"/>
        </w:rPr>
      </w:pPr>
      <w:r w:rsidRPr="001C0A41">
        <w:rPr>
          <w:rFonts w:ascii="Times New Roman" w:hAnsi="Times New Roman" w:cs="Times New Roman"/>
          <w:sz w:val="28"/>
          <w:szCs w:val="28"/>
        </w:rPr>
        <w:t xml:space="preserve">Датчик детонации (ДД) пьезоэлектрического типа установлено на блоке цилиндров двигателя с правой стороны. Чувствительным элементом ДД является кварцевый </w:t>
      </w:r>
      <w:proofErr w:type="spellStart"/>
      <w:r w:rsidRPr="001C0A41">
        <w:rPr>
          <w:rFonts w:ascii="Times New Roman" w:hAnsi="Times New Roman" w:cs="Times New Roman"/>
          <w:sz w:val="28"/>
          <w:szCs w:val="28"/>
        </w:rPr>
        <w:t>пьезоэлемент</w:t>
      </w:r>
      <w:proofErr w:type="spellEnd"/>
      <w:r w:rsidRPr="001C0A41">
        <w:rPr>
          <w:rFonts w:ascii="Times New Roman" w:hAnsi="Times New Roman" w:cs="Times New Roman"/>
          <w:sz w:val="28"/>
          <w:szCs w:val="28"/>
        </w:rPr>
        <w:t xml:space="preserve">, который при работе двигателя </w:t>
      </w:r>
      <w:proofErr w:type="gramStart"/>
      <w:r w:rsidRPr="001C0A41">
        <w:rPr>
          <w:rFonts w:ascii="Times New Roman" w:hAnsi="Times New Roman" w:cs="Times New Roman"/>
          <w:sz w:val="28"/>
          <w:szCs w:val="28"/>
        </w:rPr>
        <w:t>воспринимает</w:t>
      </w:r>
      <w:proofErr w:type="gramEnd"/>
      <w:r w:rsidRPr="001C0A41">
        <w:rPr>
          <w:rFonts w:ascii="Times New Roman" w:hAnsi="Times New Roman" w:cs="Times New Roman"/>
          <w:sz w:val="28"/>
          <w:szCs w:val="28"/>
        </w:rPr>
        <w:t xml:space="preserve"> возникает вибрацию через инерционную массу (шайбу) датчика. В результате на его обкладках за счет </w:t>
      </w:r>
      <w:proofErr w:type="spellStart"/>
      <w:r w:rsidRPr="001C0A41">
        <w:rPr>
          <w:rFonts w:ascii="Times New Roman" w:hAnsi="Times New Roman" w:cs="Times New Roman"/>
          <w:sz w:val="28"/>
          <w:szCs w:val="28"/>
        </w:rPr>
        <w:t>пьезоефекта</w:t>
      </w:r>
      <w:proofErr w:type="spellEnd"/>
      <w:r w:rsidRPr="001C0A41">
        <w:rPr>
          <w:rFonts w:ascii="Times New Roman" w:hAnsi="Times New Roman" w:cs="Times New Roman"/>
          <w:sz w:val="28"/>
          <w:szCs w:val="28"/>
        </w:rPr>
        <w:t xml:space="preserve"> появляется электрический сигнал в виде переменного напряжения. При </w:t>
      </w:r>
      <w:proofErr w:type="spellStart"/>
      <w:r w:rsidRPr="001C0A41">
        <w:rPr>
          <w:rFonts w:ascii="Times New Roman" w:hAnsi="Times New Roman" w:cs="Times New Roman"/>
          <w:sz w:val="28"/>
          <w:szCs w:val="28"/>
        </w:rPr>
        <w:t>детонационно</w:t>
      </w:r>
      <w:proofErr w:type="spellEnd"/>
      <w:r w:rsidRPr="001C0A41">
        <w:rPr>
          <w:rFonts w:ascii="Times New Roman" w:hAnsi="Times New Roman" w:cs="Times New Roman"/>
          <w:sz w:val="28"/>
          <w:szCs w:val="28"/>
        </w:rPr>
        <w:t xml:space="preserve"> сгорании топливовоздушной смеси в блоке цилиндров двигателя возникают звуковые колебания, вызывает увеличение амплитуды напряжения электрического сигнала датчика. По этому сигналу ЭБУ корректирует угол опережения зажигания до прекращения детонации. В случае выхода из строя датчика или наличии неисправности в его электрических цепях изменение угла опережения зажигания оптимизируется.</w:t>
      </w:r>
    </w:p>
    <w:p w:rsidR="00B748E8" w:rsidRPr="001C0A41" w:rsidRDefault="00B748E8" w:rsidP="001C0A41">
      <w:pPr>
        <w:spacing w:after="0" w:line="240" w:lineRule="auto"/>
        <w:contextualSpacing/>
        <w:rPr>
          <w:rFonts w:ascii="Times New Roman" w:hAnsi="Times New Roman" w:cs="Times New Roman"/>
          <w:sz w:val="28"/>
          <w:szCs w:val="28"/>
        </w:rPr>
      </w:pPr>
    </w:p>
    <w:p w:rsidR="00B748E8" w:rsidRPr="001C0A41" w:rsidRDefault="00B748E8" w:rsidP="001C0A41">
      <w:pPr>
        <w:spacing w:after="0" w:line="240" w:lineRule="auto"/>
        <w:contextualSpacing/>
        <w:rPr>
          <w:rFonts w:ascii="Times New Roman" w:hAnsi="Times New Roman" w:cs="Times New Roman"/>
          <w:sz w:val="28"/>
          <w:szCs w:val="28"/>
        </w:rPr>
      </w:pPr>
    </w:p>
    <w:p w:rsidR="00B748E8" w:rsidRPr="001C0A41" w:rsidRDefault="00B748E8" w:rsidP="001C0A41">
      <w:pPr>
        <w:spacing w:after="0" w:line="240" w:lineRule="auto"/>
        <w:contextualSpacing/>
        <w:rPr>
          <w:rFonts w:ascii="Times New Roman" w:hAnsi="Times New Roman" w:cs="Times New Roman"/>
          <w:sz w:val="28"/>
          <w:szCs w:val="28"/>
        </w:rPr>
      </w:pPr>
      <w:r w:rsidRPr="001C0A41">
        <w:rPr>
          <w:rFonts w:ascii="Times New Roman" w:hAnsi="Times New Roman" w:cs="Times New Roman"/>
          <w:sz w:val="28"/>
          <w:szCs w:val="28"/>
        </w:rPr>
        <w:t>Разработал: И.В.</w:t>
      </w:r>
      <w:r w:rsidR="008F5DA2">
        <w:rPr>
          <w:rFonts w:ascii="Times New Roman" w:hAnsi="Times New Roman" w:cs="Times New Roman"/>
          <w:sz w:val="28"/>
          <w:szCs w:val="28"/>
        </w:rPr>
        <w:t xml:space="preserve"> </w:t>
      </w:r>
      <w:proofErr w:type="spellStart"/>
      <w:r w:rsidRPr="001C0A41">
        <w:rPr>
          <w:rFonts w:ascii="Times New Roman" w:hAnsi="Times New Roman" w:cs="Times New Roman"/>
          <w:sz w:val="28"/>
          <w:szCs w:val="28"/>
        </w:rPr>
        <w:t>Буряченко</w:t>
      </w:r>
      <w:proofErr w:type="spellEnd"/>
      <w:r w:rsidRPr="001C0A41">
        <w:rPr>
          <w:rFonts w:ascii="Times New Roman" w:hAnsi="Times New Roman" w:cs="Times New Roman"/>
          <w:sz w:val="28"/>
          <w:szCs w:val="28"/>
        </w:rPr>
        <w:t xml:space="preserve"> преподаватель </w:t>
      </w:r>
      <w:r w:rsidR="00F55856">
        <w:rPr>
          <w:rFonts w:ascii="Times New Roman" w:hAnsi="Times New Roman" w:cs="Times New Roman"/>
          <w:sz w:val="28"/>
          <w:szCs w:val="28"/>
        </w:rPr>
        <w:t xml:space="preserve">ГПОУ </w:t>
      </w:r>
      <w:r w:rsidRPr="001C0A41">
        <w:rPr>
          <w:rFonts w:ascii="Times New Roman" w:hAnsi="Times New Roman" w:cs="Times New Roman"/>
          <w:sz w:val="28"/>
          <w:szCs w:val="28"/>
        </w:rPr>
        <w:t xml:space="preserve">ГАТТ </w:t>
      </w:r>
      <w:r w:rsidR="00F55856">
        <w:rPr>
          <w:rFonts w:ascii="Times New Roman" w:hAnsi="Times New Roman" w:cs="Times New Roman"/>
          <w:sz w:val="28"/>
          <w:szCs w:val="28"/>
        </w:rPr>
        <w:t>ГОУ ВПО</w:t>
      </w:r>
      <w:r w:rsidRPr="001C0A41">
        <w:rPr>
          <w:rFonts w:ascii="Times New Roman" w:hAnsi="Times New Roman" w:cs="Times New Roman"/>
          <w:sz w:val="28"/>
          <w:szCs w:val="28"/>
        </w:rPr>
        <w:t xml:space="preserve"> Дон НТУ</w:t>
      </w:r>
    </w:p>
    <w:p w:rsidR="00B748E8" w:rsidRPr="001C0A41" w:rsidRDefault="00B748E8" w:rsidP="001C0A41">
      <w:pPr>
        <w:spacing w:after="0" w:line="240" w:lineRule="auto"/>
        <w:contextualSpacing/>
        <w:rPr>
          <w:rFonts w:ascii="Times New Roman" w:hAnsi="Times New Roman" w:cs="Times New Roman"/>
          <w:sz w:val="28"/>
          <w:szCs w:val="28"/>
        </w:rPr>
      </w:pPr>
      <w:r w:rsidRPr="001C0A41">
        <w:rPr>
          <w:rFonts w:ascii="Times New Roman" w:hAnsi="Times New Roman" w:cs="Times New Roman"/>
          <w:sz w:val="28"/>
          <w:szCs w:val="28"/>
        </w:rPr>
        <w:t>Рассмотрено на заседании цикловой комиссии</w:t>
      </w:r>
    </w:p>
    <w:p w:rsidR="00B748E8" w:rsidRPr="001C0A41" w:rsidRDefault="00B748E8" w:rsidP="001C0A41">
      <w:pPr>
        <w:spacing w:after="0" w:line="240" w:lineRule="auto"/>
        <w:contextualSpacing/>
        <w:rPr>
          <w:rFonts w:ascii="Times New Roman" w:hAnsi="Times New Roman" w:cs="Times New Roman"/>
          <w:sz w:val="28"/>
          <w:szCs w:val="28"/>
        </w:rPr>
      </w:pPr>
      <w:r w:rsidRPr="001C0A41">
        <w:rPr>
          <w:rFonts w:ascii="Times New Roman" w:hAnsi="Times New Roman" w:cs="Times New Roman"/>
          <w:sz w:val="28"/>
          <w:szCs w:val="28"/>
        </w:rPr>
        <w:t>«Устройство, ремонт и техническая эксп</w:t>
      </w:r>
      <w:r w:rsidR="005334EC">
        <w:rPr>
          <w:rFonts w:ascii="Times New Roman" w:hAnsi="Times New Roman" w:cs="Times New Roman"/>
          <w:sz w:val="28"/>
          <w:szCs w:val="28"/>
        </w:rPr>
        <w:t>луатация транспортных средств</w:t>
      </w:r>
      <w:r w:rsidRPr="001C0A41">
        <w:rPr>
          <w:rFonts w:ascii="Times New Roman" w:hAnsi="Times New Roman" w:cs="Times New Roman"/>
          <w:sz w:val="28"/>
          <w:szCs w:val="28"/>
        </w:rPr>
        <w:t>»</w:t>
      </w:r>
    </w:p>
    <w:p w:rsidR="008F1C12" w:rsidRPr="001C0A41" w:rsidRDefault="00B748E8" w:rsidP="001C0A41">
      <w:pPr>
        <w:spacing w:after="0" w:line="240" w:lineRule="auto"/>
        <w:contextualSpacing/>
        <w:rPr>
          <w:rFonts w:ascii="Times New Roman" w:hAnsi="Times New Roman" w:cs="Times New Roman"/>
          <w:sz w:val="28"/>
          <w:szCs w:val="28"/>
        </w:rPr>
      </w:pPr>
      <w:r w:rsidRPr="001C0A41">
        <w:rPr>
          <w:rFonts w:ascii="Times New Roman" w:hAnsi="Times New Roman" w:cs="Times New Roman"/>
          <w:sz w:val="28"/>
          <w:szCs w:val="28"/>
        </w:rPr>
        <w:t>Прото</w:t>
      </w:r>
      <w:r w:rsidR="00F55856">
        <w:rPr>
          <w:rFonts w:ascii="Times New Roman" w:hAnsi="Times New Roman" w:cs="Times New Roman"/>
          <w:sz w:val="28"/>
          <w:szCs w:val="28"/>
        </w:rPr>
        <w:t xml:space="preserve">кол № </w:t>
      </w:r>
      <w:r w:rsidR="00F55856" w:rsidRPr="00F55856">
        <w:rPr>
          <w:rFonts w:ascii="Times New Roman" w:hAnsi="Times New Roman" w:cs="Times New Roman"/>
          <w:sz w:val="28"/>
          <w:szCs w:val="28"/>
          <w:u w:val="single"/>
        </w:rPr>
        <w:t>1</w:t>
      </w:r>
      <w:r w:rsidR="00F55856">
        <w:rPr>
          <w:rFonts w:ascii="Times New Roman" w:hAnsi="Times New Roman" w:cs="Times New Roman"/>
          <w:sz w:val="28"/>
          <w:szCs w:val="28"/>
        </w:rPr>
        <w:t xml:space="preserve"> от «</w:t>
      </w:r>
      <w:r w:rsidR="00F55856" w:rsidRPr="00F55856">
        <w:rPr>
          <w:rFonts w:ascii="Times New Roman" w:hAnsi="Times New Roman" w:cs="Times New Roman"/>
          <w:sz w:val="28"/>
          <w:szCs w:val="28"/>
          <w:u w:val="single"/>
        </w:rPr>
        <w:t>29</w:t>
      </w:r>
      <w:r w:rsidR="00F55856">
        <w:rPr>
          <w:rFonts w:ascii="Times New Roman" w:hAnsi="Times New Roman" w:cs="Times New Roman"/>
          <w:sz w:val="28"/>
          <w:szCs w:val="28"/>
        </w:rPr>
        <w:t xml:space="preserve">» </w:t>
      </w:r>
      <w:r w:rsidR="00F55856" w:rsidRPr="00F55856">
        <w:rPr>
          <w:rFonts w:ascii="Times New Roman" w:hAnsi="Times New Roman" w:cs="Times New Roman"/>
          <w:sz w:val="28"/>
          <w:szCs w:val="28"/>
          <w:u w:val="single"/>
        </w:rPr>
        <w:t>08</w:t>
      </w:r>
      <w:r w:rsidR="00F55856">
        <w:rPr>
          <w:rFonts w:ascii="Times New Roman" w:hAnsi="Times New Roman" w:cs="Times New Roman"/>
          <w:sz w:val="28"/>
          <w:szCs w:val="28"/>
        </w:rPr>
        <w:t xml:space="preserve"> </w:t>
      </w:r>
      <w:r w:rsidR="00F55856" w:rsidRPr="00F55856">
        <w:rPr>
          <w:rFonts w:ascii="Times New Roman" w:hAnsi="Times New Roman" w:cs="Times New Roman"/>
          <w:sz w:val="28"/>
          <w:szCs w:val="28"/>
          <w:u w:val="single"/>
        </w:rPr>
        <w:t>2019</w:t>
      </w:r>
      <w:r w:rsidRPr="001C0A41">
        <w:rPr>
          <w:rFonts w:ascii="Times New Roman" w:hAnsi="Times New Roman" w:cs="Times New Roman"/>
          <w:sz w:val="28"/>
          <w:szCs w:val="28"/>
        </w:rPr>
        <w:t xml:space="preserve"> г.</w:t>
      </w:r>
    </w:p>
    <w:p w:rsidR="00B748E8" w:rsidRPr="001C0A41" w:rsidRDefault="00B748E8" w:rsidP="001C0A41">
      <w:pPr>
        <w:spacing w:after="0" w:line="240" w:lineRule="auto"/>
        <w:contextualSpacing/>
        <w:rPr>
          <w:rFonts w:ascii="Times New Roman" w:hAnsi="Times New Roman" w:cs="Times New Roman"/>
          <w:sz w:val="28"/>
          <w:szCs w:val="28"/>
        </w:rPr>
      </w:pPr>
    </w:p>
    <w:p w:rsidR="00B748E8" w:rsidRPr="001C0A41" w:rsidRDefault="00B748E8" w:rsidP="001C0A41">
      <w:pPr>
        <w:spacing w:after="0" w:line="240" w:lineRule="auto"/>
        <w:contextualSpacing/>
        <w:rPr>
          <w:rFonts w:ascii="Times New Roman" w:hAnsi="Times New Roman" w:cs="Times New Roman"/>
          <w:sz w:val="28"/>
          <w:szCs w:val="28"/>
        </w:rPr>
      </w:pPr>
    </w:p>
    <w:p w:rsidR="00B748E8" w:rsidRPr="001C0A41" w:rsidRDefault="00B748E8" w:rsidP="001C0A41">
      <w:pPr>
        <w:spacing w:after="0" w:line="240" w:lineRule="auto"/>
        <w:contextualSpacing/>
        <w:rPr>
          <w:rFonts w:ascii="Times New Roman" w:hAnsi="Times New Roman" w:cs="Times New Roman"/>
          <w:sz w:val="28"/>
          <w:szCs w:val="28"/>
        </w:rPr>
      </w:pPr>
    </w:p>
    <w:p w:rsidR="00B748E8" w:rsidRPr="001C0A41" w:rsidRDefault="00B748E8" w:rsidP="001C0A41">
      <w:pPr>
        <w:spacing w:after="0" w:line="240" w:lineRule="auto"/>
        <w:contextualSpacing/>
        <w:rPr>
          <w:rFonts w:ascii="Times New Roman" w:hAnsi="Times New Roman" w:cs="Times New Roman"/>
          <w:sz w:val="28"/>
          <w:szCs w:val="28"/>
        </w:rPr>
      </w:pPr>
    </w:p>
    <w:p w:rsidR="00B748E8" w:rsidRPr="001C0A41" w:rsidRDefault="00B748E8" w:rsidP="001C0A41">
      <w:pPr>
        <w:spacing w:after="0" w:line="240" w:lineRule="auto"/>
        <w:contextualSpacing/>
        <w:rPr>
          <w:rFonts w:ascii="Times New Roman" w:hAnsi="Times New Roman" w:cs="Times New Roman"/>
          <w:sz w:val="28"/>
          <w:szCs w:val="28"/>
        </w:rPr>
      </w:pPr>
    </w:p>
    <w:p w:rsidR="00B748E8" w:rsidRPr="001C0A41" w:rsidRDefault="00B748E8" w:rsidP="001C0A41">
      <w:pPr>
        <w:spacing w:after="0" w:line="240" w:lineRule="auto"/>
        <w:contextualSpacing/>
        <w:rPr>
          <w:rFonts w:ascii="Times New Roman" w:hAnsi="Times New Roman" w:cs="Times New Roman"/>
          <w:sz w:val="28"/>
          <w:szCs w:val="28"/>
        </w:rPr>
      </w:pPr>
    </w:p>
    <w:p w:rsidR="00B748E8" w:rsidRPr="001C0A41" w:rsidRDefault="00B748E8" w:rsidP="001C0A41">
      <w:pPr>
        <w:spacing w:after="0" w:line="240" w:lineRule="auto"/>
        <w:contextualSpacing/>
        <w:rPr>
          <w:rFonts w:ascii="Times New Roman" w:hAnsi="Times New Roman" w:cs="Times New Roman"/>
          <w:sz w:val="28"/>
          <w:szCs w:val="28"/>
        </w:rPr>
      </w:pPr>
    </w:p>
    <w:p w:rsidR="00B748E8" w:rsidRPr="001C0A41" w:rsidRDefault="00B748E8" w:rsidP="001C0A41">
      <w:pPr>
        <w:spacing w:after="0" w:line="240" w:lineRule="auto"/>
        <w:contextualSpacing/>
        <w:rPr>
          <w:rFonts w:ascii="Times New Roman" w:hAnsi="Times New Roman" w:cs="Times New Roman"/>
          <w:sz w:val="28"/>
          <w:szCs w:val="28"/>
        </w:rPr>
      </w:pPr>
    </w:p>
    <w:p w:rsidR="00B748E8" w:rsidRPr="001C0A41" w:rsidRDefault="00B748E8" w:rsidP="001C0A41">
      <w:pPr>
        <w:spacing w:after="0" w:line="240" w:lineRule="auto"/>
        <w:contextualSpacing/>
        <w:rPr>
          <w:rFonts w:ascii="Times New Roman" w:hAnsi="Times New Roman" w:cs="Times New Roman"/>
          <w:sz w:val="28"/>
          <w:szCs w:val="28"/>
        </w:rPr>
      </w:pPr>
    </w:p>
    <w:p w:rsidR="00B748E8" w:rsidRPr="001C0A41" w:rsidRDefault="00B748E8" w:rsidP="001C0A41">
      <w:pPr>
        <w:spacing w:after="0" w:line="240" w:lineRule="auto"/>
        <w:contextualSpacing/>
        <w:rPr>
          <w:rFonts w:ascii="Times New Roman" w:hAnsi="Times New Roman" w:cs="Times New Roman"/>
          <w:sz w:val="28"/>
          <w:szCs w:val="28"/>
        </w:rPr>
      </w:pPr>
    </w:p>
    <w:p w:rsidR="00B748E8" w:rsidRPr="001C0A41" w:rsidRDefault="00B748E8" w:rsidP="001C0A41">
      <w:pPr>
        <w:spacing w:after="0" w:line="240" w:lineRule="auto"/>
        <w:contextualSpacing/>
        <w:rPr>
          <w:rFonts w:ascii="Times New Roman" w:hAnsi="Times New Roman" w:cs="Times New Roman"/>
          <w:sz w:val="28"/>
          <w:szCs w:val="28"/>
        </w:rPr>
      </w:pPr>
    </w:p>
    <w:p w:rsidR="00B748E8" w:rsidRPr="001C0A41" w:rsidRDefault="00B748E8" w:rsidP="001C0A41">
      <w:pPr>
        <w:spacing w:after="0" w:line="240" w:lineRule="auto"/>
        <w:contextualSpacing/>
        <w:rPr>
          <w:rFonts w:ascii="Times New Roman" w:hAnsi="Times New Roman" w:cs="Times New Roman"/>
          <w:sz w:val="28"/>
          <w:szCs w:val="28"/>
        </w:rPr>
      </w:pPr>
    </w:p>
    <w:p w:rsidR="00B748E8" w:rsidRPr="001C0A41" w:rsidRDefault="00B748E8" w:rsidP="001C0A41">
      <w:pPr>
        <w:spacing w:after="0" w:line="240" w:lineRule="auto"/>
        <w:contextualSpacing/>
        <w:rPr>
          <w:rFonts w:ascii="Times New Roman" w:hAnsi="Times New Roman" w:cs="Times New Roman"/>
          <w:sz w:val="28"/>
          <w:szCs w:val="28"/>
        </w:rPr>
      </w:pPr>
    </w:p>
    <w:p w:rsidR="00B748E8" w:rsidRPr="001C0A41" w:rsidRDefault="00B748E8" w:rsidP="001C0A41">
      <w:pPr>
        <w:spacing w:after="0" w:line="240" w:lineRule="auto"/>
        <w:contextualSpacing/>
        <w:rPr>
          <w:rFonts w:ascii="Times New Roman" w:hAnsi="Times New Roman" w:cs="Times New Roman"/>
          <w:sz w:val="28"/>
          <w:szCs w:val="28"/>
        </w:rPr>
      </w:pPr>
    </w:p>
    <w:p w:rsidR="00B748E8" w:rsidRPr="001C0A41" w:rsidRDefault="00B748E8" w:rsidP="001C0A41">
      <w:pPr>
        <w:spacing w:after="0" w:line="240" w:lineRule="auto"/>
        <w:contextualSpacing/>
        <w:rPr>
          <w:rFonts w:ascii="Times New Roman" w:hAnsi="Times New Roman" w:cs="Times New Roman"/>
          <w:sz w:val="28"/>
          <w:szCs w:val="28"/>
        </w:rPr>
      </w:pPr>
    </w:p>
    <w:p w:rsidR="00B748E8" w:rsidRPr="001C0A41" w:rsidRDefault="00B748E8" w:rsidP="001C0A41">
      <w:pPr>
        <w:spacing w:after="0" w:line="240" w:lineRule="auto"/>
        <w:contextualSpacing/>
        <w:rPr>
          <w:rFonts w:ascii="Times New Roman" w:hAnsi="Times New Roman" w:cs="Times New Roman"/>
          <w:sz w:val="28"/>
          <w:szCs w:val="28"/>
        </w:rPr>
      </w:pPr>
    </w:p>
    <w:p w:rsidR="00B748E8" w:rsidRPr="001C0A41" w:rsidRDefault="00B748E8" w:rsidP="001C0A41">
      <w:pPr>
        <w:spacing w:after="0" w:line="240" w:lineRule="auto"/>
        <w:contextualSpacing/>
        <w:rPr>
          <w:rFonts w:ascii="Times New Roman" w:hAnsi="Times New Roman" w:cs="Times New Roman"/>
          <w:sz w:val="28"/>
          <w:szCs w:val="28"/>
        </w:rPr>
      </w:pPr>
    </w:p>
    <w:p w:rsidR="00B748E8" w:rsidRPr="001C0A41" w:rsidRDefault="00B748E8" w:rsidP="001C0A41">
      <w:pPr>
        <w:spacing w:after="0" w:line="240" w:lineRule="auto"/>
        <w:contextualSpacing/>
        <w:rPr>
          <w:rFonts w:ascii="Times New Roman" w:hAnsi="Times New Roman" w:cs="Times New Roman"/>
          <w:sz w:val="28"/>
          <w:szCs w:val="28"/>
        </w:rPr>
      </w:pPr>
    </w:p>
    <w:p w:rsidR="00B748E8" w:rsidRPr="001C0A41" w:rsidRDefault="00B748E8" w:rsidP="001C0A41">
      <w:pPr>
        <w:spacing w:after="0" w:line="240" w:lineRule="auto"/>
        <w:contextualSpacing/>
        <w:rPr>
          <w:rFonts w:ascii="Times New Roman" w:hAnsi="Times New Roman" w:cs="Times New Roman"/>
          <w:sz w:val="28"/>
          <w:szCs w:val="28"/>
        </w:rPr>
      </w:pPr>
    </w:p>
    <w:p w:rsidR="00B748E8" w:rsidRPr="001C0A41" w:rsidRDefault="00B748E8" w:rsidP="001C0A41">
      <w:pPr>
        <w:spacing w:after="0" w:line="240" w:lineRule="auto"/>
        <w:contextualSpacing/>
        <w:rPr>
          <w:rFonts w:ascii="Times New Roman" w:hAnsi="Times New Roman" w:cs="Times New Roman"/>
          <w:sz w:val="28"/>
          <w:szCs w:val="28"/>
        </w:rPr>
      </w:pPr>
    </w:p>
    <w:p w:rsidR="00B748E8" w:rsidRPr="001C0A41" w:rsidRDefault="00B748E8" w:rsidP="001C0A41">
      <w:pPr>
        <w:spacing w:after="0" w:line="240" w:lineRule="auto"/>
        <w:contextualSpacing/>
        <w:rPr>
          <w:rFonts w:ascii="Times New Roman" w:hAnsi="Times New Roman" w:cs="Times New Roman"/>
          <w:sz w:val="28"/>
          <w:szCs w:val="28"/>
        </w:rPr>
      </w:pPr>
    </w:p>
    <w:p w:rsidR="00B748E8" w:rsidRPr="001C0A41" w:rsidRDefault="00B748E8" w:rsidP="001C0A41">
      <w:pPr>
        <w:spacing w:after="0" w:line="240" w:lineRule="auto"/>
        <w:contextualSpacing/>
        <w:rPr>
          <w:rFonts w:ascii="Times New Roman" w:hAnsi="Times New Roman" w:cs="Times New Roman"/>
          <w:sz w:val="28"/>
          <w:szCs w:val="28"/>
        </w:rPr>
      </w:pPr>
    </w:p>
    <w:p w:rsidR="00B748E8" w:rsidRPr="001C0A41" w:rsidRDefault="00B748E8" w:rsidP="001C0A41">
      <w:pPr>
        <w:spacing w:after="0" w:line="240" w:lineRule="auto"/>
        <w:contextualSpacing/>
        <w:rPr>
          <w:rFonts w:ascii="Times New Roman" w:hAnsi="Times New Roman" w:cs="Times New Roman"/>
          <w:sz w:val="28"/>
          <w:szCs w:val="28"/>
        </w:rPr>
      </w:pPr>
    </w:p>
    <w:p w:rsidR="00B748E8" w:rsidRPr="001C0A41" w:rsidRDefault="00B748E8" w:rsidP="001C0A41">
      <w:pPr>
        <w:spacing w:after="0" w:line="240" w:lineRule="auto"/>
        <w:contextualSpacing/>
        <w:rPr>
          <w:rFonts w:ascii="Times New Roman" w:hAnsi="Times New Roman" w:cs="Times New Roman"/>
          <w:sz w:val="28"/>
          <w:szCs w:val="28"/>
        </w:rPr>
      </w:pPr>
    </w:p>
    <w:p w:rsidR="00B748E8" w:rsidRPr="001C0A41" w:rsidRDefault="00B748E8" w:rsidP="001C0A41">
      <w:pPr>
        <w:spacing w:after="0" w:line="240" w:lineRule="auto"/>
        <w:contextualSpacing/>
        <w:rPr>
          <w:rFonts w:ascii="Times New Roman" w:hAnsi="Times New Roman" w:cs="Times New Roman"/>
          <w:sz w:val="28"/>
          <w:szCs w:val="28"/>
        </w:rPr>
      </w:pPr>
    </w:p>
    <w:p w:rsidR="00B748E8" w:rsidRPr="001C0A41" w:rsidRDefault="00B748E8" w:rsidP="001C0A41">
      <w:pPr>
        <w:spacing w:after="0" w:line="240" w:lineRule="auto"/>
        <w:contextualSpacing/>
        <w:jc w:val="center"/>
        <w:rPr>
          <w:rFonts w:ascii="Times New Roman" w:hAnsi="Times New Roman" w:cs="Times New Roman"/>
          <w:sz w:val="28"/>
          <w:szCs w:val="28"/>
        </w:rPr>
      </w:pPr>
      <w:r w:rsidRPr="001C0A41">
        <w:rPr>
          <w:rFonts w:ascii="Times New Roman" w:hAnsi="Times New Roman" w:cs="Times New Roman"/>
          <w:sz w:val="28"/>
          <w:szCs w:val="28"/>
        </w:rPr>
        <w:lastRenderedPageBreak/>
        <w:t>ГОРЛОВСКИЙ АВТОТРАНСПОРТНЫЙ ТЕХНИКУМ</w:t>
      </w:r>
    </w:p>
    <w:p w:rsidR="00B748E8" w:rsidRPr="001C0A41" w:rsidRDefault="00B748E8" w:rsidP="001C0A41">
      <w:pPr>
        <w:spacing w:after="0" w:line="240" w:lineRule="auto"/>
        <w:contextualSpacing/>
        <w:jc w:val="center"/>
        <w:rPr>
          <w:rFonts w:ascii="Times New Roman" w:hAnsi="Times New Roman" w:cs="Times New Roman"/>
          <w:sz w:val="28"/>
          <w:szCs w:val="28"/>
        </w:rPr>
      </w:pPr>
      <w:r w:rsidRPr="001C0A41">
        <w:rPr>
          <w:rFonts w:ascii="Times New Roman" w:hAnsi="Times New Roman" w:cs="Times New Roman"/>
          <w:sz w:val="28"/>
          <w:szCs w:val="28"/>
        </w:rPr>
        <w:t>ГОСУДАРСТВЕННОГО ВЫСШЕГО УЧЕБНОГО ЗАВЕДЕНИЯ</w:t>
      </w:r>
    </w:p>
    <w:p w:rsidR="00B748E8" w:rsidRPr="001C0A41" w:rsidRDefault="00B748E8" w:rsidP="001C0A41">
      <w:pPr>
        <w:spacing w:after="0" w:line="240" w:lineRule="auto"/>
        <w:contextualSpacing/>
        <w:jc w:val="center"/>
        <w:rPr>
          <w:rFonts w:ascii="Times New Roman" w:hAnsi="Times New Roman" w:cs="Times New Roman"/>
          <w:sz w:val="28"/>
          <w:szCs w:val="28"/>
        </w:rPr>
      </w:pPr>
      <w:r w:rsidRPr="001C0A41">
        <w:rPr>
          <w:rFonts w:ascii="Times New Roman" w:hAnsi="Times New Roman" w:cs="Times New Roman"/>
          <w:sz w:val="28"/>
          <w:szCs w:val="28"/>
        </w:rPr>
        <w:t xml:space="preserve">ДОНЕЦКИЙ НАЦИОНАЛЬНЫЙ </w:t>
      </w:r>
      <w:r w:rsidR="00570F69">
        <w:rPr>
          <w:rFonts w:ascii="Times New Roman" w:hAnsi="Times New Roman" w:cs="Times New Roman"/>
          <w:sz w:val="28"/>
          <w:szCs w:val="28"/>
        </w:rPr>
        <w:t xml:space="preserve">ТЕХНИЧЕСКИЙ </w:t>
      </w:r>
      <w:r w:rsidRPr="001C0A41">
        <w:rPr>
          <w:rFonts w:ascii="Times New Roman" w:hAnsi="Times New Roman" w:cs="Times New Roman"/>
          <w:sz w:val="28"/>
          <w:szCs w:val="28"/>
        </w:rPr>
        <w:t>УНИВЕРСИТЕТ</w:t>
      </w:r>
    </w:p>
    <w:p w:rsidR="00B748E8" w:rsidRPr="001C0A41" w:rsidRDefault="00B748E8" w:rsidP="001C0A41">
      <w:pPr>
        <w:spacing w:after="0" w:line="240" w:lineRule="auto"/>
        <w:contextualSpacing/>
        <w:rPr>
          <w:rFonts w:ascii="Times New Roman" w:hAnsi="Times New Roman" w:cs="Times New Roman"/>
          <w:sz w:val="28"/>
          <w:szCs w:val="28"/>
        </w:rPr>
      </w:pPr>
    </w:p>
    <w:p w:rsidR="00B748E8" w:rsidRPr="001C0A41" w:rsidRDefault="00B748E8" w:rsidP="001C0A41">
      <w:pPr>
        <w:spacing w:after="0" w:line="240" w:lineRule="auto"/>
        <w:contextualSpacing/>
        <w:rPr>
          <w:rFonts w:ascii="Times New Roman" w:hAnsi="Times New Roman" w:cs="Times New Roman"/>
          <w:sz w:val="28"/>
          <w:szCs w:val="28"/>
        </w:rPr>
      </w:pPr>
    </w:p>
    <w:p w:rsidR="00B748E8" w:rsidRPr="001C0A41" w:rsidRDefault="00B748E8" w:rsidP="001C0A41">
      <w:pPr>
        <w:spacing w:after="0" w:line="240" w:lineRule="auto"/>
        <w:contextualSpacing/>
        <w:jc w:val="center"/>
        <w:rPr>
          <w:rFonts w:ascii="Times New Roman" w:hAnsi="Times New Roman" w:cs="Times New Roman"/>
          <w:sz w:val="28"/>
          <w:szCs w:val="28"/>
        </w:rPr>
      </w:pPr>
      <w:r w:rsidRPr="001C0A41">
        <w:rPr>
          <w:rFonts w:ascii="Times New Roman" w:hAnsi="Times New Roman" w:cs="Times New Roman"/>
          <w:sz w:val="28"/>
          <w:szCs w:val="28"/>
        </w:rPr>
        <w:t>ПРАКТИЧЕСКОЕ ЗАНЯТИЕ № 2</w:t>
      </w:r>
    </w:p>
    <w:p w:rsidR="00B748E8" w:rsidRPr="001C0A41" w:rsidRDefault="00B748E8" w:rsidP="001C0A41">
      <w:pPr>
        <w:spacing w:after="0" w:line="240" w:lineRule="auto"/>
        <w:contextualSpacing/>
        <w:rPr>
          <w:rFonts w:ascii="Times New Roman" w:hAnsi="Times New Roman" w:cs="Times New Roman"/>
          <w:sz w:val="28"/>
          <w:szCs w:val="28"/>
        </w:rPr>
      </w:pPr>
    </w:p>
    <w:p w:rsidR="00B748E8" w:rsidRPr="001C0A41" w:rsidRDefault="00B748E8" w:rsidP="001C0A41">
      <w:pPr>
        <w:spacing w:after="0" w:line="240" w:lineRule="auto"/>
        <w:contextualSpacing/>
        <w:rPr>
          <w:rFonts w:ascii="Times New Roman" w:hAnsi="Times New Roman" w:cs="Times New Roman"/>
          <w:sz w:val="28"/>
          <w:szCs w:val="28"/>
        </w:rPr>
      </w:pPr>
    </w:p>
    <w:p w:rsidR="0019215B" w:rsidRPr="00A97F90" w:rsidRDefault="0019215B" w:rsidP="0019215B">
      <w:pPr>
        <w:spacing w:after="0" w:line="240" w:lineRule="auto"/>
        <w:contextualSpacing/>
        <w:rPr>
          <w:rFonts w:ascii="Times New Roman" w:hAnsi="Times New Roman" w:cs="Times New Roman"/>
          <w:sz w:val="28"/>
          <w:szCs w:val="28"/>
        </w:rPr>
      </w:pPr>
      <w:r w:rsidRPr="00A97F90">
        <w:rPr>
          <w:rFonts w:ascii="Times New Roman" w:hAnsi="Times New Roman" w:cs="Times New Roman"/>
          <w:sz w:val="28"/>
          <w:szCs w:val="28"/>
        </w:rPr>
        <w:t xml:space="preserve">МДК 01.01 Конструкция, техническое обслуживание и ремонт </w:t>
      </w:r>
    </w:p>
    <w:p w:rsidR="0019215B" w:rsidRDefault="0019215B" w:rsidP="0019215B">
      <w:pPr>
        <w:spacing w:after="0" w:line="240" w:lineRule="auto"/>
        <w:contextualSpacing/>
        <w:rPr>
          <w:rFonts w:ascii="Times New Roman" w:hAnsi="Times New Roman" w:cs="Times New Roman"/>
          <w:sz w:val="28"/>
          <w:szCs w:val="28"/>
        </w:rPr>
      </w:pPr>
      <w:r w:rsidRPr="00A97F90">
        <w:rPr>
          <w:rFonts w:ascii="Times New Roman" w:hAnsi="Times New Roman" w:cs="Times New Roman"/>
          <w:sz w:val="28"/>
          <w:szCs w:val="28"/>
        </w:rPr>
        <w:t xml:space="preserve">транспортного электрооборудования и автоматики </w:t>
      </w:r>
    </w:p>
    <w:p w:rsidR="0019215B" w:rsidRPr="001C0A41" w:rsidRDefault="0019215B" w:rsidP="0019215B">
      <w:pPr>
        <w:spacing w:after="0" w:line="240" w:lineRule="auto"/>
        <w:contextualSpacing/>
        <w:rPr>
          <w:rFonts w:ascii="Times New Roman" w:hAnsi="Times New Roman" w:cs="Times New Roman"/>
          <w:sz w:val="28"/>
          <w:szCs w:val="28"/>
        </w:rPr>
      </w:pPr>
      <w:r w:rsidRPr="00A97F90">
        <w:rPr>
          <w:rFonts w:ascii="Times New Roman" w:hAnsi="Times New Roman" w:cs="Times New Roman"/>
          <w:sz w:val="28"/>
          <w:szCs w:val="28"/>
        </w:rPr>
        <w:t>раздел 5 «Электронные и микропроцессорные системы АТС»</w:t>
      </w:r>
    </w:p>
    <w:p w:rsidR="0019215B" w:rsidRPr="005E234E" w:rsidRDefault="0019215B" w:rsidP="0019215B">
      <w:pPr>
        <w:spacing w:after="0" w:line="240" w:lineRule="auto"/>
        <w:contextualSpacing/>
        <w:rPr>
          <w:rFonts w:ascii="Calibri" w:eastAsia="Calibri" w:hAnsi="Calibri" w:cs="Times New Roman"/>
          <w:color w:val="000000"/>
          <w:sz w:val="28"/>
          <w:szCs w:val="28"/>
        </w:rPr>
      </w:pPr>
      <w:r w:rsidRPr="001C0A41">
        <w:rPr>
          <w:rFonts w:ascii="Times New Roman" w:hAnsi="Times New Roman" w:cs="Times New Roman"/>
          <w:sz w:val="28"/>
          <w:szCs w:val="28"/>
        </w:rPr>
        <w:t xml:space="preserve">Специальность: </w:t>
      </w:r>
      <w:r w:rsidRPr="0019215B">
        <w:rPr>
          <w:rFonts w:ascii="Times New Roman" w:hAnsi="Times New Roman" w:cs="Times New Roman"/>
          <w:sz w:val="28"/>
          <w:szCs w:val="28"/>
        </w:rPr>
        <w:t xml:space="preserve">23.02.05 </w:t>
      </w:r>
      <w:r w:rsidRPr="0019215B">
        <w:rPr>
          <w:rFonts w:ascii="Times New Roman" w:eastAsia="Calibri" w:hAnsi="Times New Roman" w:cs="Times New Roman"/>
          <w:sz w:val="28"/>
          <w:szCs w:val="28"/>
        </w:rPr>
        <w:t>«Эксплуатация транспортного электрооборудования и автоматики» (на автомобильном транспорте)</w:t>
      </w:r>
    </w:p>
    <w:p w:rsidR="00B748E8" w:rsidRPr="001C0A41" w:rsidRDefault="00B748E8" w:rsidP="002F6008">
      <w:pPr>
        <w:spacing w:after="0" w:line="240" w:lineRule="auto"/>
        <w:contextualSpacing/>
        <w:rPr>
          <w:rFonts w:ascii="Times New Roman" w:hAnsi="Times New Roman" w:cs="Times New Roman"/>
          <w:sz w:val="28"/>
          <w:szCs w:val="28"/>
        </w:rPr>
      </w:pPr>
      <w:r w:rsidRPr="001C0A41">
        <w:rPr>
          <w:rFonts w:ascii="Times New Roman" w:hAnsi="Times New Roman" w:cs="Times New Roman"/>
          <w:sz w:val="28"/>
          <w:szCs w:val="28"/>
        </w:rPr>
        <w:t>Продолжительность работы: 80 минут.</w:t>
      </w:r>
    </w:p>
    <w:p w:rsidR="00B748E8" w:rsidRPr="001C0A41" w:rsidRDefault="00B748E8" w:rsidP="001C0A41">
      <w:pPr>
        <w:spacing w:after="0" w:line="240" w:lineRule="auto"/>
        <w:contextualSpacing/>
        <w:rPr>
          <w:rFonts w:ascii="Times New Roman" w:hAnsi="Times New Roman" w:cs="Times New Roman"/>
          <w:sz w:val="28"/>
          <w:szCs w:val="28"/>
        </w:rPr>
      </w:pPr>
      <w:r w:rsidRPr="001C0A41">
        <w:rPr>
          <w:rFonts w:ascii="Times New Roman" w:hAnsi="Times New Roman" w:cs="Times New Roman"/>
          <w:sz w:val="28"/>
          <w:szCs w:val="28"/>
        </w:rPr>
        <w:t xml:space="preserve">Тема: </w:t>
      </w:r>
      <w:r w:rsidR="008F1C12">
        <w:rPr>
          <w:rFonts w:ascii="Times New Roman" w:hAnsi="Times New Roman" w:cs="Times New Roman"/>
          <w:sz w:val="28"/>
          <w:szCs w:val="28"/>
        </w:rPr>
        <w:t>Электронный блок комплексной системы</w:t>
      </w:r>
      <w:r w:rsidRPr="001C0A41">
        <w:rPr>
          <w:rFonts w:ascii="Times New Roman" w:hAnsi="Times New Roman" w:cs="Times New Roman"/>
          <w:sz w:val="28"/>
          <w:szCs w:val="28"/>
        </w:rPr>
        <w:t xml:space="preserve"> управления двигателем МИКАС.</w:t>
      </w:r>
    </w:p>
    <w:p w:rsidR="00B748E8" w:rsidRPr="001C0A41" w:rsidRDefault="00B748E8" w:rsidP="001C0A41">
      <w:pPr>
        <w:spacing w:after="0" w:line="240" w:lineRule="auto"/>
        <w:contextualSpacing/>
        <w:rPr>
          <w:rFonts w:ascii="Times New Roman" w:hAnsi="Times New Roman" w:cs="Times New Roman"/>
          <w:sz w:val="28"/>
          <w:szCs w:val="28"/>
        </w:rPr>
      </w:pPr>
      <w:r w:rsidRPr="001C0A41">
        <w:rPr>
          <w:rFonts w:ascii="Times New Roman" w:hAnsi="Times New Roman" w:cs="Times New Roman"/>
          <w:sz w:val="28"/>
          <w:szCs w:val="28"/>
        </w:rPr>
        <w:t xml:space="preserve">Цель работы: Изучить устройство и принцип действия </w:t>
      </w:r>
      <w:r w:rsidR="008F1C12">
        <w:rPr>
          <w:rFonts w:ascii="Times New Roman" w:hAnsi="Times New Roman" w:cs="Times New Roman"/>
          <w:sz w:val="28"/>
          <w:szCs w:val="28"/>
        </w:rPr>
        <w:t>электронного блока комплексной системы</w:t>
      </w:r>
      <w:r w:rsidRPr="001C0A41">
        <w:rPr>
          <w:rFonts w:ascii="Times New Roman" w:hAnsi="Times New Roman" w:cs="Times New Roman"/>
          <w:sz w:val="28"/>
          <w:szCs w:val="28"/>
        </w:rPr>
        <w:t xml:space="preserve"> управления двигателем МИКАС.</w:t>
      </w:r>
    </w:p>
    <w:p w:rsidR="00B748E8" w:rsidRPr="001C0A41" w:rsidRDefault="00B748E8" w:rsidP="001C0A41">
      <w:pPr>
        <w:spacing w:after="0" w:line="240" w:lineRule="auto"/>
        <w:contextualSpacing/>
        <w:rPr>
          <w:rFonts w:ascii="Times New Roman" w:hAnsi="Times New Roman" w:cs="Times New Roman"/>
          <w:sz w:val="28"/>
          <w:szCs w:val="28"/>
        </w:rPr>
      </w:pPr>
      <w:r w:rsidRPr="001C0A41">
        <w:rPr>
          <w:rFonts w:ascii="Times New Roman" w:hAnsi="Times New Roman" w:cs="Times New Roman"/>
          <w:sz w:val="28"/>
          <w:szCs w:val="28"/>
        </w:rPr>
        <w:t>Оборудование: Инструкция к выполнению практического занятия.</w:t>
      </w:r>
    </w:p>
    <w:p w:rsidR="00B748E8" w:rsidRPr="001C0A41" w:rsidRDefault="00B748E8" w:rsidP="001C0A41">
      <w:pPr>
        <w:spacing w:after="0" w:line="240" w:lineRule="auto"/>
        <w:contextualSpacing/>
        <w:rPr>
          <w:rFonts w:ascii="Times New Roman" w:hAnsi="Times New Roman" w:cs="Times New Roman"/>
          <w:sz w:val="28"/>
          <w:szCs w:val="28"/>
        </w:rPr>
      </w:pPr>
      <w:r w:rsidRPr="001C0A41">
        <w:rPr>
          <w:rFonts w:ascii="Times New Roman" w:hAnsi="Times New Roman" w:cs="Times New Roman"/>
          <w:sz w:val="28"/>
          <w:szCs w:val="28"/>
        </w:rPr>
        <w:t xml:space="preserve">Литература: Ю.А. Смирнов, А.В. </w:t>
      </w:r>
      <w:proofErr w:type="spellStart"/>
      <w:r w:rsidRPr="001C0A41">
        <w:rPr>
          <w:rFonts w:ascii="Times New Roman" w:hAnsi="Times New Roman" w:cs="Times New Roman"/>
          <w:sz w:val="28"/>
          <w:szCs w:val="28"/>
        </w:rPr>
        <w:t>Муханов</w:t>
      </w:r>
      <w:proofErr w:type="spellEnd"/>
      <w:r w:rsidRPr="001C0A41">
        <w:rPr>
          <w:rFonts w:ascii="Times New Roman" w:hAnsi="Times New Roman" w:cs="Times New Roman"/>
          <w:sz w:val="28"/>
          <w:szCs w:val="28"/>
        </w:rPr>
        <w:t xml:space="preserve"> Электронные и микропроцессорные системы управления автомобилей: Учебное пособие.- Издательство «Лань». Краснодар 2012 г.</w:t>
      </w:r>
    </w:p>
    <w:p w:rsidR="00B748E8" w:rsidRPr="001C0A41" w:rsidRDefault="00B748E8" w:rsidP="001C0A41">
      <w:pPr>
        <w:spacing w:after="0" w:line="240" w:lineRule="auto"/>
        <w:contextualSpacing/>
        <w:rPr>
          <w:rFonts w:ascii="Times New Roman" w:hAnsi="Times New Roman" w:cs="Times New Roman"/>
          <w:sz w:val="28"/>
          <w:szCs w:val="28"/>
        </w:rPr>
      </w:pPr>
    </w:p>
    <w:p w:rsidR="00B748E8" w:rsidRPr="002F6008" w:rsidRDefault="00B92992" w:rsidP="00B92992">
      <w:pPr>
        <w:spacing w:after="0" w:line="240" w:lineRule="auto"/>
        <w:contextualSpacing/>
        <w:jc w:val="center"/>
        <w:rPr>
          <w:rFonts w:ascii="Times New Roman" w:hAnsi="Times New Roman" w:cs="Times New Roman"/>
          <w:sz w:val="28"/>
          <w:szCs w:val="28"/>
          <w:u w:val="single"/>
        </w:rPr>
      </w:pPr>
      <w:r w:rsidRPr="002F6008">
        <w:rPr>
          <w:rFonts w:ascii="Times New Roman" w:hAnsi="Times New Roman" w:cs="Times New Roman"/>
          <w:sz w:val="28"/>
          <w:szCs w:val="28"/>
          <w:u w:val="single"/>
        </w:rPr>
        <w:t>Задание</w:t>
      </w:r>
    </w:p>
    <w:p w:rsidR="00B92992" w:rsidRPr="001C0A41" w:rsidRDefault="00B92992" w:rsidP="00B92992">
      <w:pPr>
        <w:spacing w:after="0" w:line="240" w:lineRule="auto"/>
        <w:contextualSpacing/>
        <w:jc w:val="center"/>
        <w:rPr>
          <w:rFonts w:ascii="Times New Roman" w:hAnsi="Times New Roman" w:cs="Times New Roman"/>
          <w:sz w:val="28"/>
          <w:szCs w:val="28"/>
        </w:rPr>
      </w:pPr>
    </w:p>
    <w:p w:rsidR="00B748E8" w:rsidRPr="001C0A41" w:rsidRDefault="00B748E8" w:rsidP="001C0A41">
      <w:pPr>
        <w:spacing w:after="0" w:line="240" w:lineRule="auto"/>
        <w:contextualSpacing/>
        <w:rPr>
          <w:rFonts w:ascii="Times New Roman" w:hAnsi="Times New Roman" w:cs="Times New Roman"/>
          <w:sz w:val="28"/>
          <w:szCs w:val="28"/>
        </w:rPr>
      </w:pPr>
      <w:r w:rsidRPr="001C0A41">
        <w:rPr>
          <w:rFonts w:ascii="Times New Roman" w:hAnsi="Times New Roman" w:cs="Times New Roman"/>
          <w:sz w:val="28"/>
          <w:szCs w:val="28"/>
        </w:rPr>
        <w:t xml:space="preserve">1. Изучить устройство и принцип действия </w:t>
      </w:r>
      <w:r w:rsidR="008F1C12">
        <w:rPr>
          <w:rFonts w:ascii="Times New Roman" w:hAnsi="Times New Roman" w:cs="Times New Roman"/>
          <w:sz w:val="28"/>
          <w:szCs w:val="28"/>
        </w:rPr>
        <w:t xml:space="preserve">электронного блока </w:t>
      </w:r>
      <w:r w:rsidRPr="001C0A41">
        <w:rPr>
          <w:rFonts w:ascii="Times New Roman" w:hAnsi="Times New Roman" w:cs="Times New Roman"/>
          <w:sz w:val="28"/>
          <w:szCs w:val="28"/>
        </w:rPr>
        <w:t>комплексной системы управления двигателем МИКАС.</w:t>
      </w:r>
    </w:p>
    <w:p w:rsidR="00B748E8" w:rsidRPr="001C0A41" w:rsidRDefault="00B748E8" w:rsidP="001C0A41">
      <w:pPr>
        <w:spacing w:after="0" w:line="240" w:lineRule="auto"/>
        <w:contextualSpacing/>
        <w:rPr>
          <w:rFonts w:ascii="Times New Roman" w:hAnsi="Times New Roman" w:cs="Times New Roman"/>
          <w:sz w:val="28"/>
          <w:szCs w:val="28"/>
        </w:rPr>
      </w:pPr>
      <w:r w:rsidRPr="001C0A41">
        <w:rPr>
          <w:rFonts w:ascii="Times New Roman" w:hAnsi="Times New Roman" w:cs="Times New Roman"/>
          <w:sz w:val="28"/>
          <w:szCs w:val="28"/>
        </w:rPr>
        <w:t>2. В отчетах опред</w:t>
      </w:r>
      <w:r w:rsidR="008F1C12">
        <w:rPr>
          <w:rFonts w:ascii="Times New Roman" w:hAnsi="Times New Roman" w:cs="Times New Roman"/>
          <w:sz w:val="28"/>
          <w:szCs w:val="28"/>
        </w:rPr>
        <w:t>елить основные элементы устройства</w:t>
      </w:r>
      <w:r w:rsidRPr="001C0A41">
        <w:rPr>
          <w:rFonts w:ascii="Times New Roman" w:hAnsi="Times New Roman" w:cs="Times New Roman"/>
          <w:sz w:val="28"/>
          <w:szCs w:val="28"/>
        </w:rPr>
        <w:t xml:space="preserve"> и принципа действия комплексной системы управления двигателем МИКАС.</w:t>
      </w:r>
    </w:p>
    <w:p w:rsidR="00B748E8" w:rsidRPr="001C0A41" w:rsidRDefault="00B748E8" w:rsidP="001C0A41">
      <w:pPr>
        <w:spacing w:after="0" w:line="240" w:lineRule="auto"/>
        <w:contextualSpacing/>
        <w:rPr>
          <w:rFonts w:ascii="Times New Roman" w:hAnsi="Times New Roman" w:cs="Times New Roman"/>
          <w:sz w:val="28"/>
          <w:szCs w:val="28"/>
        </w:rPr>
      </w:pPr>
    </w:p>
    <w:p w:rsidR="00B748E8" w:rsidRPr="001C0A41" w:rsidRDefault="00B748E8" w:rsidP="001C0A41">
      <w:pPr>
        <w:spacing w:after="0" w:line="240" w:lineRule="auto"/>
        <w:contextualSpacing/>
        <w:rPr>
          <w:rFonts w:ascii="Times New Roman" w:hAnsi="Times New Roman" w:cs="Times New Roman"/>
          <w:sz w:val="28"/>
          <w:szCs w:val="28"/>
        </w:rPr>
      </w:pPr>
    </w:p>
    <w:p w:rsidR="001C0A41" w:rsidRPr="002F6008" w:rsidRDefault="001C0A41" w:rsidP="001C0A41">
      <w:pPr>
        <w:spacing w:after="0" w:line="240" w:lineRule="auto"/>
        <w:contextualSpacing/>
        <w:jc w:val="center"/>
        <w:rPr>
          <w:rFonts w:ascii="Times New Roman" w:hAnsi="Times New Roman" w:cs="Times New Roman"/>
          <w:sz w:val="28"/>
          <w:szCs w:val="28"/>
          <w:u w:val="single"/>
        </w:rPr>
      </w:pPr>
      <w:r w:rsidRPr="002F6008">
        <w:rPr>
          <w:rFonts w:ascii="Times New Roman" w:hAnsi="Times New Roman" w:cs="Times New Roman"/>
          <w:sz w:val="28"/>
          <w:szCs w:val="28"/>
          <w:u w:val="single"/>
        </w:rPr>
        <w:t>Выполнение работы</w:t>
      </w:r>
    </w:p>
    <w:p w:rsidR="001C0A41" w:rsidRPr="001C0A41" w:rsidRDefault="001C0A41" w:rsidP="001C0A41">
      <w:pPr>
        <w:spacing w:after="0" w:line="240" w:lineRule="auto"/>
        <w:contextualSpacing/>
        <w:rPr>
          <w:rFonts w:ascii="Times New Roman" w:hAnsi="Times New Roman" w:cs="Times New Roman"/>
          <w:sz w:val="28"/>
          <w:szCs w:val="28"/>
        </w:rPr>
      </w:pPr>
    </w:p>
    <w:p w:rsidR="001C0A41" w:rsidRPr="001C0A41" w:rsidRDefault="001C0A41" w:rsidP="001C0A41">
      <w:pPr>
        <w:tabs>
          <w:tab w:val="left" w:pos="4280"/>
        </w:tabs>
        <w:spacing w:after="0" w:line="240" w:lineRule="auto"/>
        <w:ind w:firstLine="567"/>
        <w:jc w:val="both"/>
        <w:rPr>
          <w:rFonts w:ascii="Times New Roman" w:hAnsi="Times New Roman" w:cs="Times New Roman"/>
          <w:sz w:val="28"/>
          <w:szCs w:val="28"/>
        </w:rPr>
      </w:pPr>
      <w:r w:rsidRPr="001C0A41">
        <w:rPr>
          <w:rFonts w:ascii="Times New Roman" w:hAnsi="Times New Roman" w:cs="Times New Roman"/>
          <w:sz w:val="28"/>
          <w:szCs w:val="28"/>
        </w:rPr>
        <w:t xml:space="preserve">Блок управления МИКАС 5.4 изготовлен на базе микропроцессора SAB80C517A фирмы SIEMENS, имеет объем оперативной памяти (RAM) 2 Кбайт и постоянной памяти (ROM) 32 Кбайт. Выходные ключи управления исполнительными устройствами имеют защиту от короткого замыкания. Система обладает самодиагностикой и аварийным режимом работы в случае повреждения датчиков. Информация о текущих неисправностях системы индицируется на световом табло, установленном в салоне автомобиля (диагностическая лампа или светодиод с красным светофильтром), и заносится в память блока с последующей возможностью ее получения и обработки. Блок управления имеет возможность подключения к внешнему диагностическому устройству или к внешней ЭВМ. Блок управления </w:t>
      </w:r>
      <w:r w:rsidRPr="001C0A41">
        <w:rPr>
          <w:rFonts w:ascii="Times New Roman" w:hAnsi="Times New Roman" w:cs="Times New Roman"/>
          <w:sz w:val="28"/>
          <w:szCs w:val="28"/>
        </w:rPr>
        <w:lastRenderedPageBreak/>
        <w:t>размещается в салоне автомобиля и закрепляется с помощью двух винтов. Не допускается попадание грязи, масла, влаги на корпус блока управления.</w:t>
      </w:r>
    </w:p>
    <w:p w:rsidR="001C0A41" w:rsidRPr="001C0A41" w:rsidRDefault="001C0A41" w:rsidP="001C0A41">
      <w:pPr>
        <w:pStyle w:val="3"/>
        <w:spacing w:line="240" w:lineRule="auto"/>
        <w:ind w:left="0"/>
        <w:rPr>
          <w:rFonts w:ascii="Times New Roman" w:hAnsi="Times New Roman" w:cs="Times New Roman"/>
          <w:b w:val="0"/>
          <w:sz w:val="28"/>
          <w:szCs w:val="28"/>
        </w:rPr>
      </w:pPr>
      <w:r w:rsidRPr="001C0A41">
        <w:rPr>
          <w:rFonts w:ascii="Times New Roman" w:hAnsi="Times New Roman" w:cs="Times New Roman"/>
          <w:b w:val="0"/>
          <w:sz w:val="28"/>
          <w:szCs w:val="28"/>
        </w:rPr>
        <w:t xml:space="preserve">Электронный блок является мозгом электронной системы управления - управляющим компьютером. Он имеет устройства связи сдатчиками системы и исполнительными элементами и не подлежит ремонту и тестированию без специального оборудования и знаний. </w:t>
      </w:r>
      <w:bookmarkStart w:id="0" w:name="_Toc484328812"/>
      <w:bookmarkStart w:id="1" w:name="_Toc484341657"/>
      <w:r w:rsidRPr="001C0A41">
        <w:rPr>
          <w:rFonts w:ascii="Times New Roman" w:hAnsi="Times New Roman" w:cs="Times New Roman"/>
          <w:b w:val="0"/>
          <w:sz w:val="28"/>
          <w:szCs w:val="28"/>
        </w:rPr>
        <w:t>Функции электронного блока управления</w:t>
      </w:r>
      <w:bookmarkEnd w:id="0"/>
      <w:bookmarkEnd w:id="1"/>
    </w:p>
    <w:p w:rsidR="001C0A41" w:rsidRPr="001C0A41" w:rsidRDefault="001C0A41" w:rsidP="001C0A41">
      <w:pPr>
        <w:spacing w:after="0" w:line="240" w:lineRule="auto"/>
        <w:ind w:firstLine="567"/>
        <w:jc w:val="both"/>
        <w:rPr>
          <w:rFonts w:ascii="Times New Roman" w:hAnsi="Times New Roman" w:cs="Times New Roman"/>
          <w:sz w:val="28"/>
          <w:szCs w:val="28"/>
        </w:rPr>
      </w:pPr>
      <w:r w:rsidRPr="001C0A41">
        <w:rPr>
          <w:rFonts w:ascii="Times New Roman" w:hAnsi="Times New Roman" w:cs="Times New Roman"/>
          <w:sz w:val="28"/>
          <w:szCs w:val="28"/>
        </w:rPr>
        <w:t xml:space="preserve">Блок управления собирает информацию с функционирования подсистем двигателя, </w:t>
      </w:r>
      <w:r w:rsidRPr="001C0A41">
        <w:rPr>
          <w:rFonts w:ascii="Times New Roman" w:hAnsi="Times New Roman" w:cs="Times New Roman"/>
          <w:sz w:val="28"/>
          <w:szCs w:val="28"/>
          <w:vertAlign w:val="superscript"/>
        </w:rPr>
        <w:t xml:space="preserve"> </w:t>
      </w:r>
      <w:r w:rsidRPr="001C0A41">
        <w:rPr>
          <w:rFonts w:ascii="Times New Roman" w:hAnsi="Times New Roman" w:cs="Times New Roman"/>
          <w:sz w:val="28"/>
          <w:szCs w:val="28"/>
        </w:rPr>
        <w:t xml:space="preserve">обеспечивающих его работу датчиков системы и по сложной логике вырабатывает сигналы управления, необходимые </w:t>
      </w:r>
      <w:proofErr w:type="gramStart"/>
      <w:r w:rsidRPr="001C0A41">
        <w:rPr>
          <w:rFonts w:ascii="Times New Roman" w:hAnsi="Times New Roman" w:cs="Times New Roman"/>
          <w:sz w:val="28"/>
          <w:szCs w:val="28"/>
        </w:rPr>
        <w:t>для</w:t>
      </w:r>
      <w:proofErr w:type="gramEnd"/>
      <w:r w:rsidRPr="001C0A41">
        <w:rPr>
          <w:rFonts w:ascii="Times New Roman" w:hAnsi="Times New Roman" w:cs="Times New Roman"/>
          <w:sz w:val="28"/>
          <w:szCs w:val="28"/>
        </w:rPr>
        <w:t xml:space="preserve"> </w:t>
      </w:r>
    </w:p>
    <w:p w:rsidR="001C0A41" w:rsidRPr="001C0A41" w:rsidRDefault="001C0A41" w:rsidP="001C0A41">
      <w:pPr>
        <w:spacing w:after="0" w:line="240" w:lineRule="auto"/>
        <w:ind w:firstLine="567"/>
        <w:jc w:val="both"/>
        <w:rPr>
          <w:rFonts w:ascii="Times New Roman" w:hAnsi="Times New Roman" w:cs="Times New Roman"/>
          <w:sz w:val="28"/>
          <w:szCs w:val="28"/>
        </w:rPr>
      </w:pPr>
      <w:r w:rsidRPr="001C0A41">
        <w:rPr>
          <w:rFonts w:ascii="Times New Roman" w:hAnsi="Times New Roman" w:cs="Times New Roman"/>
          <w:sz w:val="28"/>
          <w:szCs w:val="28"/>
        </w:rPr>
        <w:t>• топливоподача в двигатель</w:t>
      </w:r>
    </w:p>
    <w:p w:rsidR="001C0A41" w:rsidRPr="001C0A41" w:rsidRDefault="001C0A41" w:rsidP="001C0A41">
      <w:pPr>
        <w:spacing w:after="0" w:line="240" w:lineRule="auto"/>
        <w:ind w:firstLine="567"/>
        <w:jc w:val="both"/>
        <w:rPr>
          <w:rFonts w:ascii="Times New Roman" w:hAnsi="Times New Roman" w:cs="Times New Roman"/>
          <w:sz w:val="28"/>
          <w:szCs w:val="28"/>
        </w:rPr>
      </w:pPr>
      <w:r w:rsidRPr="001C0A41">
        <w:rPr>
          <w:rFonts w:ascii="Times New Roman" w:hAnsi="Times New Roman" w:cs="Times New Roman"/>
          <w:sz w:val="28"/>
          <w:szCs w:val="28"/>
        </w:rPr>
        <w:t>блок управляет включением-выключением бензонасоса; порядком и длительностью открытия форсунок</w:t>
      </w:r>
    </w:p>
    <w:p w:rsidR="001C0A41" w:rsidRPr="001C0A41" w:rsidRDefault="001C0A41" w:rsidP="001C0A41">
      <w:pPr>
        <w:spacing w:after="0" w:line="240" w:lineRule="auto"/>
        <w:ind w:firstLine="567"/>
        <w:jc w:val="both"/>
        <w:rPr>
          <w:rFonts w:ascii="Times New Roman" w:hAnsi="Times New Roman" w:cs="Times New Roman"/>
          <w:sz w:val="28"/>
          <w:szCs w:val="28"/>
        </w:rPr>
      </w:pPr>
      <w:r w:rsidRPr="001C0A41">
        <w:rPr>
          <w:rFonts w:ascii="Times New Roman" w:hAnsi="Times New Roman" w:cs="Times New Roman"/>
          <w:sz w:val="28"/>
          <w:szCs w:val="28"/>
        </w:rPr>
        <w:t>• искровое зажигание</w:t>
      </w:r>
    </w:p>
    <w:p w:rsidR="001C0A41" w:rsidRPr="001C0A41" w:rsidRDefault="001C0A41" w:rsidP="001C0A41">
      <w:pPr>
        <w:spacing w:after="0" w:line="240" w:lineRule="auto"/>
        <w:ind w:firstLine="567"/>
        <w:jc w:val="both"/>
        <w:rPr>
          <w:rFonts w:ascii="Times New Roman" w:hAnsi="Times New Roman" w:cs="Times New Roman"/>
          <w:sz w:val="28"/>
          <w:szCs w:val="28"/>
        </w:rPr>
      </w:pPr>
      <w:r w:rsidRPr="001C0A41">
        <w:rPr>
          <w:rFonts w:ascii="Times New Roman" w:hAnsi="Times New Roman" w:cs="Times New Roman"/>
          <w:sz w:val="28"/>
          <w:szCs w:val="28"/>
        </w:rPr>
        <w:t>блок управляет катушками зажигания для искрообразования в двигателе</w:t>
      </w:r>
    </w:p>
    <w:p w:rsidR="001C0A41" w:rsidRPr="001C0A41" w:rsidRDefault="001C0A41" w:rsidP="001C0A41">
      <w:pPr>
        <w:spacing w:after="0" w:line="240" w:lineRule="auto"/>
        <w:ind w:firstLine="567"/>
        <w:jc w:val="both"/>
        <w:rPr>
          <w:rFonts w:ascii="Times New Roman" w:hAnsi="Times New Roman" w:cs="Times New Roman"/>
          <w:sz w:val="28"/>
          <w:szCs w:val="28"/>
        </w:rPr>
      </w:pPr>
      <w:r w:rsidRPr="001C0A41">
        <w:rPr>
          <w:rFonts w:ascii="Times New Roman" w:hAnsi="Times New Roman" w:cs="Times New Roman"/>
          <w:sz w:val="28"/>
          <w:szCs w:val="28"/>
        </w:rPr>
        <w:t>• защита от детонации</w:t>
      </w:r>
    </w:p>
    <w:p w:rsidR="001C0A41" w:rsidRPr="001C0A41" w:rsidRDefault="001C0A41" w:rsidP="001C0A41">
      <w:pPr>
        <w:spacing w:after="0" w:line="240" w:lineRule="auto"/>
        <w:ind w:firstLine="567"/>
        <w:jc w:val="both"/>
        <w:rPr>
          <w:rFonts w:ascii="Times New Roman" w:hAnsi="Times New Roman" w:cs="Times New Roman"/>
          <w:sz w:val="28"/>
          <w:szCs w:val="28"/>
        </w:rPr>
      </w:pPr>
      <w:r w:rsidRPr="001C0A41">
        <w:rPr>
          <w:rFonts w:ascii="Times New Roman" w:hAnsi="Times New Roman" w:cs="Times New Roman"/>
          <w:sz w:val="28"/>
          <w:szCs w:val="28"/>
        </w:rPr>
        <w:t xml:space="preserve">блок формирует угол опережения зажигания, обеспечивающий работу двигателя </w:t>
      </w:r>
      <w:proofErr w:type="gramStart"/>
      <w:r w:rsidRPr="001C0A41">
        <w:rPr>
          <w:rFonts w:ascii="Times New Roman" w:hAnsi="Times New Roman" w:cs="Times New Roman"/>
          <w:sz w:val="28"/>
          <w:szCs w:val="28"/>
        </w:rPr>
        <w:t>без</w:t>
      </w:r>
      <w:proofErr w:type="gramEnd"/>
    </w:p>
    <w:p w:rsidR="001C0A41" w:rsidRPr="001C0A41" w:rsidRDefault="001C0A41" w:rsidP="001C0A41">
      <w:pPr>
        <w:spacing w:after="0" w:line="240" w:lineRule="auto"/>
        <w:ind w:firstLine="567"/>
        <w:jc w:val="both"/>
        <w:rPr>
          <w:rFonts w:ascii="Times New Roman" w:hAnsi="Times New Roman" w:cs="Times New Roman"/>
          <w:sz w:val="28"/>
          <w:szCs w:val="28"/>
        </w:rPr>
      </w:pPr>
      <w:r w:rsidRPr="001C0A41">
        <w:rPr>
          <w:rFonts w:ascii="Times New Roman" w:hAnsi="Times New Roman" w:cs="Times New Roman"/>
          <w:sz w:val="28"/>
          <w:szCs w:val="28"/>
        </w:rPr>
        <w:t>детонации</w:t>
      </w:r>
    </w:p>
    <w:p w:rsidR="001C0A41" w:rsidRPr="001C0A41" w:rsidRDefault="001C0A41" w:rsidP="001C0A41">
      <w:pPr>
        <w:spacing w:after="0" w:line="240" w:lineRule="auto"/>
        <w:ind w:firstLine="567"/>
        <w:jc w:val="both"/>
        <w:rPr>
          <w:rFonts w:ascii="Times New Roman" w:hAnsi="Times New Roman" w:cs="Times New Roman"/>
          <w:sz w:val="28"/>
          <w:szCs w:val="28"/>
        </w:rPr>
      </w:pPr>
      <w:r w:rsidRPr="001C0A41">
        <w:rPr>
          <w:rFonts w:ascii="Times New Roman" w:hAnsi="Times New Roman" w:cs="Times New Roman"/>
          <w:sz w:val="28"/>
          <w:szCs w:val="28"/>
        </w:rPr>
        <w:t>• стабилизация частоты вращения холостого хода</w:t>
      </w:r>
    </w:p>
    <w:p w:rsidR="001C0A41" w:rsidRPr="001C0A41" w:rsidRDefault="001C0A41" w:rsidP="001C0A41">
      <w:pPr>
        <w:spacing w:after="0" w:line="240" w:lineRule="auto"/>
        <w:ind w:firstLine="567"/>
        <w:jc w:val="both"/>
        <w:rPr>
          <w:rFonts w:ascii="Times New Roman" w:hAnsi="Times New Roman" w:cs="Times New Roman"/>
          <w:sz w:val="28"/>
          <w:szCs w:val="28"/>
        </w:rPr>
      </w:pPr>
      <w:r w:rsidRPr="001C0A41">
        <w:rPr>
          <w:rFonts w:ascii="Times New Roman" w:hAnsi="Times New Roman" w:cs="Times New Roman"/>
          <w:sz w:val="28"/>
          <w:szCs w:val="28"/>
        </w:rPr>
        <w:t>блок регулирует открытие клапана дополнительного воздуха для поддержания частоты</w:t>
      </w:r>
    </w:p>
    <w:p w:rsidR="001C0A41" w:rsidRPr="001C0A41" w:rsidRDefault="001C0A41" w:rsidP="001C0A41">
      <w:pPr>
        <w:spacing w:after="0" w:line="240" w:lineRule="auto"/>
        <w:ind w:firstLine="567"/>
        <w:jc w:val="both"/>
        <w:rPr>
          <w:rFonts w:ascii="Times New Roman" w:hAnsi="Times New Roman" w:cs="Times New Roman"/>
          <w:sz w:val="28"/>
          <w:szCs w:val="28"/>
        </w:rPr>
      </w:pPr>
      <w:r w:rsidRPr="001C0A41">
        <w:rPr>
          <w:rFonts w:ascii="Times New Roman" w:hAnsi="Times New Roman" w:cs="Times New Roman"/>
          <w:sz w:val="28"/>
          <w:szCs w:val="28"/>
        </w:rPr>
        <w:t>вращения холостого хода</w:t>
      </w:r>
    </w:p>
    <w:p w:rsidR="001C0A41" w:rsidRPr="001C0A41" w:rsidRDefault="001C0A41" w:rsidP="001C0A41">
      <w:pPr>
        <w:spacing w:after="0" w:line="240" w:lineRule="auto"/>
        <w:ind w:firstLine="567"/>
        <w:jc w:val="both"/>
        <w:rPr>
          <w:rFonts w:ascii="Times New Roman" w:hAnsi="Times New Roman" w:cs="Times New Roman"/>
          <w:sz w:val="28"/>
          <w:szCs w:val="28"/>
        </w:rPr>
      </w:pPr>
      <w:r w:rsidRPr="001C0A41">
        <w:rPr>
          <w:rFonts w:ascii="Times New Roman" w:hAnsi="Times New Roman" w:cs="Times New Roman"/>
          <w:sz w:val="28"/>
          <w:szCs w:val="28"/>
        </w:rPr>
        <w:t>• электровентилятор системы охлаждения (на части автомобилей)</w:t>
      </w:r>
    </w:p>
    <w:p w:rsidR="001C0A41" w:rsidRPr="001C0A41" w:rsidRDefault="001C0A41" w:rsidP="001C0A41">
      <w:pPr>
        <w:spacing w:after="0" w:line="240" w:lineRule="auto"/>
        <w:ind w:firstLine="567"/>
        <w:jc w:val="both"/>
        <w:rPr>
          <w:rFonts w:ascii="Times New Roman" w:hAnsi="Times New Roman" w:cs="Times New Roman"/>
          <w:sz w:val="28"/>
          <w:szCs w:val="28"/>
        </w:rPr>
      </w:pPr>
      <w:r w:rsidRPr="001C0A41">
        <w:rPr>
          <w:rFonts w:ascii="Times New Roman" w:hAnsi="Times New Roman" w:cs="Times New Roman"/>
          <w:sz w:val="28"/>
          <w:szCs w:val="28"/>
        </w:rPr>
        <w:t>блок управляет включением-выключением реле электровентилятора системы охлаждения</w:t>
      </w:r>
    </w:p>
    <w:p w:rsidR="001C0A41" w:rsidRPr="001C0A41" w:rsidRDefault="001C0A41" w:rsidP="001C0A41">
      <w:pPr>
        <w:pStyle w:val="3"/>
        <w:spacing w:line="240" w:lineRule="auto"/>
        <w:rPr>
          <w:rFonts w:ascii="Times New Roman" w:hAnsi="Times New Roman" w:cs="Times New Roman"/>
          <w:b w:val="0"/>
          <w:sz w:val="28"/>
          <w:szCs w:val="28"/>
        </w:rPr>
      </w:pPr>
      <w:bookmarkStart w:id="2" w:name="_Toc484328813"/>
      <w:bookmarkStart w:id="3" w:name="_Toc484341658"/>
      <w:r w:rsidRPr="001C0A41">
        <w:rPr>
          <w:rFonts w:ascii="Times New Roman" w:hAnsi="Times New Roman" w:cs="Times New Roman"/>
          <w:b w:val="0"/>
          <w:sz w:val="28"/>
          <w:szCs w:val="28"/>
        </w:rPr>
        <w:t>Память электронного блока управления</w:t>
      </w:r>
      <w:bookmarkEnd w:id="2"/>
      <w:bookmarkEnd w:id="3"/>
    </w:p>
    <w:p w:rsidR="001C0A41" w:rsidRPr="001C0A41" w:rsidRDefault="001C0A41" w:rsidP="001C0A41">
      <w:pPr>
        <w:spacing w:after="0" w:line="240" w:lineRule="auto"/>
        <w:ind w:firstLine="567"/>
        <w:jc w:val="both"/>
        <w:rPr>
          <w:rFonts w:ascii="Times New Roman" w:hAnsi="Times New Roman" w:cs="Times New Roman"/>
          <w:sz w:val="28"/>
          <w:szCs w:val="28"/>
        </w:rPr>
      </w:pPr>
      <w:r w:rsidRPr="001C0A41">
        <w:rPr>
          <w:rFonts w:ascii="Times New Roman" w:hAnsi="Times New Roman" w:cs="Times New Roman"/>
          <w:sz w:val="28"/>
          <w:szCs w:val="28"/>
        </w:rPr>
        <w:t xml:space="preserve">Как и любой компьютер, блок управления имеет встроенные запоминающие устройства </w:t>
      </w:r>
      <w:proofErr w:type="gramStart"/>
      <w:r w:rsidRPr="001C0A41">
        <w:rPr>
          <w:rFonts w:ascii="Times New Roman" w:hAnsi="Times New Roman" w:cs="Times New Roman"/>
          <w:sz w:val="28"/>
          <w:szCs w:val="28"/>
        </w:rPr>
        <w:t>-э</w:t>
      </w:r>
      <w:proofErr w:type="gramEnd"/>
      <w:r w:rsidRPr="001C0A41">
        <w:rPr>
          <w:rFonts w:ascii="Times New Roman" w:hAnsi="Times New Roman" w:cs="Times New Roman"/>
          <w:sz w:val="28"/>
          <w:szCs w:val="28"/>
        </w:rPr>
        <w:t>лектронную память. Различают постоянное запоминающее устройство - ПЗУ, в котором находится программа (алгоритм управления двигателем и данные калибровок), настроенная на конкретную комплектацию системы управления. Информация, хранящаяся в ПЗУ, не может быть перезаписана или удалена из ПЗУ. ОЗУ - оперативное запоминающее устройство - память, необходимая для работы программы блока при изменении параметров управления и для хранения данных, корректирующих настройки системы под   изменяющиеся   условия   работы двигателя. ОЗУ для хранения информации требует   бесперебойного   питания   от бортовой системы автомобиля. Необходимо помнить, что при отключении аккумулятора информация из ОЗУ теряется. Это может привести   к   временному   ухудшению эксплуатационных свойств автомобиля.</w:t>
      </w:r>
    </w:p>
    <w:p w:rsidR="001C0A41" w:rsidRPr="001C0A41" w:rsidRDefault="001C0A41" w:rsidP="001C0A41">
      <w:pPr>
        <w:spacing w:after="0" w:line="240" w:lineRule="auto"/>
        <w:ind w:firstLine="567"/>
        <w:jc w:val="both"/>
        <w:rPr>
          <w:rFonts w:ascii="Times New Roman" w:hAnsi="Times New Roman" w:cs="Times New Roman"/>
          <w:sz w:val="28"/>
          <w:szCs w:val="28"/>
        </w:rPr>
      </w:pPr>
      <w:r w:rsidRPr="001C0A41">
        <w:rPr>
          <w:rFonts w:ascii="Times New Roman" w:hAnsi="Times New Roman" w:cs="Times New Roman"/>
          <w:sz w:val="28"/>
          <w:szCs w:val="28"/>
        </w:rPr>
        <w:t xml:space="preserve">ЭСППЗУ - </w:t>
      </w:r>
      <w:proofErr w:type="gramStart"/>
      <w:r w:rsidRPr="001C0A41">
        <w:rPr>
          <w:rFonts w:ascii="Times New Roman" w:hAnsi="Times New Roman" w:cs="Times New Roman"/>
          <w:sz w:val="28"/>
          <w:szCs w:val="28"/>
        </w:rPr>
        <w:t>память</w:t>
      </w:r>
      <w:proofErr w:type="gramEnd"/>
      <w:r w:rsidRPr="001C0A41">
        <w:rPr>
          <w:rFonts w:ascii="Times New Roman" w:hAnsi="Times New Roman" w:cs="Times New Roman"/>
          <w:sz w:val="28"/>
          <w:szCs w:val="28"/>
        </w:rPr>
        <w:t xml:space="preserve"> не требующая питания для хранения информации. В ЭСППЗУ-память записывается </w:t>
      </w:r>
      <w:proofErr w:type="gramStart"/>
      <w:r w:rsidRPr="001C0A41">
        <w:rPr>
          <w:rFonts w:ascii="Times New Roman" w:hAnsi="Times New Roman" w:cs="Times New Roman"/>
          <w:sz w:val="28"/>
          <w:szCs w:val="28"/>
        </w:rPr>
        <w:t>информация</w:t>
      </w:r>
      <w:proofErr w:type="gramEnd"/>
      <w:r w:rsidRPr="001C0A41">
        <w:rPr>
          <w:rFonts w:ascii="Times New Roman" w:hAnsi="Times New Roman" w:cs="Times New Roman"/>
          <w:sz w:val="28"/>
          <w:szCs w:val="28"/>
        </w:rPr>
        <w:t xml:space="preserve"> связанная  с  начальными  настройками системы   по   критериям   токсичности, защищенности,  а также записываются данные паспортного характера.</w:t>
      </w:r>
    </w:p>
    <w:p w:rsidR="001C0A41" w:rsidRPr="001C0A41" w:rsidRDefault="001C0A41" w:rsidP="001C0A41">
      <w:pPr>
        <w:spacing w:after="0" w:line="240" w:lineRule="auto"/>
        <w:ind w:firstLine="567"/>
        <w:jc w:val="both"/>
        <w:rPr>
          <w:rFonts w:ascii="Times New Roman" w:hAnsi="Times New Roman" w:cs="Times New Roman"/>
          <w:sz w:val="28"/>
          <w:szCs w:val="28"/>
        </w:rPr>
      </w:pPr>
    </w:p>
    <w:p w:rsidR="001C0A41" w:rsidRPr="001C0A41" w:rsidRDefault="001C0A41" w:rsidP="001C0A41">
      <w:pPr>
        <w:spacing w:after="0" w:line="240" w:lineRule="auto"/>
        <w:ind w:firstLine="567"/>
        <w:jc w:val="both"/>
        <w:rPr>
          <w:rFonts w:ascii="Times New Roman" w:hAnsi="Times New Roman" w:cs="Times New Roman"/>
          <w:sz w:val="28"/>
          <w:szCs w:val="28"/>
        </w:rPr>
      </w:pPr>
    </w:p>
    <w:p w:rsidR="001C0A41" w:rsidRPr="001C0A41" w:rsidRDefault="001C0A41" w:rsidP="001C0A41">
      <w:pPr>
        <w:spacing w:after="0" w:line="240" w:lineRule="auto"/>
        <w:ind w:firstLine="567"/>
        <w:jc w:val="both"/>
        <w:rPr>
          <w:rFonts w:ascii="Times New Roman" w:hAnsi="Times New Roman" w:cs="Times New Roman"/>
          <w:sz w:val="28"/>
          <w:szCs w:val="28"/>
        </w:rPr>
      </w:pPr>
    </w:p>
    <w:p w:rsidR="001C0A41" w:rsidRPr="001C0A41" w:rsidRDefault="001C0A41" w:rsidP="001C0A41">
      <w:pPr>
        <w:spacing w:after="0" w:line="240" w:lineRule="auto"/>
        <w:ind w:firstLine="567"/>
        <w:jc w:val="both"/>
        <w:rPr>
          <w:rFonts w:ascii="Times New Roman" w:hAnsi="Times New Roman" w:cs="Times New Roman"/>
          <w:sz w:val="28"/>
          <w:szCs w:val="28"/>
        </w:rPr>
      </w:pPr>
    </w:p>
    <w:p w:rsidR="001C0A41" w:rsidRPr="001C0A41" w:rsidRDefault="001C0A41" w:rsidP="001C0A41">
      <w:pPr>
        <w:spacing w:after="0" w:line="240" w:lineRule="auto"/>
        <w:ind w:firstLine="567"/>
        <w:jc w:val="both"/>
        <w:rPr>
          <w:rFonts w:ascii="Times New Roman" w:hAnsi="Times New Roman" w:cs="Times New Roman"/>
          <w:sz w:val="28"/>
          <w:szCs w:val="28"/>
        </w:rPr>
      </w:pPr>
    </w:p>
    <w:p w:rsidR="001C0A41" w:rsidRPr="001C0A41" w:rsidRDefault="001C0A41" w:rsidP="001C0A41">
      <w:pPr>
        <w:spacing w:after="0" w:line="240" w:lineRule="auto"/>
        <w:ind w:firstLine="567"/>
        <w:jc w:val="both"/>
        <w:rPr>
          <w:rFonts w:ascii="Times New Roman" w:hAnsi="Times New Roman" w:cs="Times New Roman"/>
          <w:sz w:val="28"/>
          <w:szCs w:val="28"/>
        </w:rPr>
      </w:pPr>
    </w:p>
    <w:p w:rsidR="001C0A41" w:rsidRPr="001C0A41" w:rsidRDefault="001C0A41" w:rsidP="001C0A41">
      <w:pPr>
        <w:spacing w:after="0" w:line="240" w:lineRule="auto"/>
        <w:ind w:firstLine="567"/>
        <w:jc w:val="both"/>
        <w:rPr>
          <w:rFonts w:ascii="Times New Roman" w:hAnsi="Times New Roman" w:cs="Times New Roman"/>
          <w:sz w:val="28"/>
          <w:szCs w:val="28"/>
        </w:rPr>
      </w:pPr>
    </w:p>
    <w:p w:rsidR="001C0A41" w:rsidRPr="001C0A41" w:rsidRDefault="001C0A41" w:rsidP="001C0A41">
      <w:pPr>
        <w:spacing w:after="0" w:line="240" w:lineRule="auto"/>
        <w:ind w:firstLine="567"/>
        <w:jc w:val="both"/>
        <w:rPr>
          <w:rFonts w:ascii="Times New Roman" w:hAnsi="Times New Roman" w:cs="Times New Roman"/>
          <w:sz w:val="28"/>
          <w:szCs w:val="28"/>
        </w:rPr>
      </w:pPr>
    </w:p>
    <w:p w:rsidR="001C0A41" w:rsidRPr="001C0A41" w:rsidRDefault="001C0A41" w:rsidP="001C0A41">
      <w:pPr>
        <w:spacing w:after="0" w:line="240" w:lineRule="auto"/>
        <w:ind w:firstLine="567"/>
        <w:jc w:val="both"/>
        <w:rPr>
          <w:rFonts w:ascii="Times New Roman" w:hAnsi="Times New Roman" w:cs="Times New Roman"/>
          <w:sz w:val="28"/>
          <w:szCs w:val="28"/>
        </w:rPr>
      </w:pPr>
    </w:p>
    <w:p w:rsidR="001C0A41" w:rsidRDefault="001C0A41" w:rsidP="001C0A41">
      <w:pPr>
        <w:spacing w:after="0" w:line="240" w:lineRule="auto"/>
        <w:ind w:firstLine="567"/>
        <w:jc w:val="both"/>
        <w:rPr>
          <w:rFonts w:ascii="Times New Roman" w:hAnsi="Times New Roman" w:cs="Times New Roman"/>
          <w:sz w:val="28"/>
          <w:szCs w:val="28"/>
        </w:rPr>
      </w:pPr>
    </w:p>
    <w:p w:rsidR="001C0A41" w:rsidRDefault="001C0A41" w:rsidP="001C0A41">
      <w:pPr>
        <w:spacing w:after="0" w:line="240" w:lineRule="auto"/>
        <w:ind w:firstLine="567"/>
        <w:jc w:val="both"/>
        <w:rPr>
          <w:rFonts w:ascii="Times New Roman" w:hAnsi="Times New Roman" w:cs="Times New Roman"/>
          <w:sz w:val="28"/>
          <w:szCs w:val="28"/>
        </w:rPr>
      </w:pPr>
    </w:p>
    <w:p w:rsidR="008F5DA2" w:rsidRDefault="008F5DA2" w:rsidP="001C0A41">
      <w:pPr>
        <w:spacing w:after="0" w:line="240" w:lineRule="auto"/>
        <w:ind w:firstLine="567"/>
        <w:jc w:val="both"/>
        <w:rPr>
          <w:rFonts w:ascii="Times New Roman" w:hAnsi="Times New Roman" w:cs="Times New Roman"/>
          <w:sz w:val="28"/>
          <w:szCs w:val="28"/>
        </w:rPr>
      </w:pPr>
    </w:p>
    <w:p w:rsidR="008F5DA2" w:rsidRDefault="008F5DA2" w:rsidP="001C0A41">
      <w:pPr>
        <w:spacing w:after="0" w:line="240" w:lineRule="auto"/>
        <w:ind w:firstLine="567"/>
        <w:jc w:val="both"/>
        <w:rPr>
          <w:rFonts w:ascii="Times New Roman" w:hAnsi="Times New Roman" w:cs="Times New Roman"/>
          <w:sz w:val="28"/>
          <w:szCs w:val="28"/>
        </w:rPr>
      </w:pPr>
    </w:p>
    <w:p w:rsidR="008F5DA2" w:rsidRDefault="008F5DA2" w:rsidP="001C0A41">
      <w:pPr>
        <w:spacing w:after="0" w:line="240" w:lineRule="auto"/>
        <w:ind w:firstLine="567"/>
        <w:jc w:val="both"/>
        <w:rPr>
          <w:rFonts w:ascii="Times New Roman" w:hAnsi="Times New Roman" w:cs="Times New Roman"/>
          <w:sz w:val="28"/>
          <w:szCs w:val="28"/>
        </w:rPr>
      </w:pPr>
    </w:p>
    <w:p w:rsidR="008F5DA2" w:rsidRDefault="008F5DA2" w:rsidP="001C0A41">
      <w:pPr>
        <w:spacing w:after="0" w:line="240" w:lineRule="auto"/>
        <w:ind w:firstLine="567"/>
        <w:jc w:val="both"/>
        <w:rPr>
          <w:rFonts w:ascii="Times New Roman" w:hAnsi="Times New Roman" w:cs="Times New Roman"/>
          <w:sz w:val="28"/>
          <w:szCs w:val="28"/>
        </w:rPr>
      </w:pPr>
    </w:p>
    <w:p w:rsidR="008F5DA2" w:rsidRDefault="008F5DA2" w:rsidP="001C0A41">
      <w:pPr>
        <w:spacing w:after="0" w:line="240" w:lineRule="auto"/>
        <w:ind w:firstLine="567"/>
        <w:jc w:val="both"/>
        <w:rPr>
          <w:rFonts w:ascii="Times New Roman" w:hAnsi="Times New Roman" w:cs="Times New Roman"/>
          <w:sz w:val="28"/>
          <w:szCs w:val="28"/>
        </w:rPr>
      </w:pPr>
    </w:p>
    <w:p w:rsidR="001C0A41" w:rsidRPr="001C0A41" w:rsidRDefault="001C0A41" w:rsidP="001C0A41">
      <w:pPr>
        <w:spacing w:after="0" w:line="240" w:lineRule="auto"/>
        <w:ind w:firstLine="567"/>
        <w:jc w:val="both"/>
        <w:rPr>
          <w:rFonts w:ascii="Times New Roman" w:hAnsi="Times New Roman" w:cs="Times New Roman"/>
          <w:sz w:val="28"/>
          <w:szCs w:val="28"/>
        </w:rPr>
      </w:pPr>
      <w:r w:rsidRPr="001C0A41">
        <w:rPr>
          <w:rFonts w:ascii="Times New Roman" w:hAnsi="Times New Roman" w:cs="Times New Roman"/>
          <w:sz w:val="28"/>
          <w:szCs w:val="28"/>
        </w:rPr>
        <w:t xml:space="preserve">Рис. 1.1.4 Вид блока управления без крышки. 1-ПЗУ; 2- </w:t>
      </w:r>
      <w:proofErr w:type="spellStart"/>
      <w:r w:rsidRPr="001C0A41">
        <w:rPr>
          <w:rFonts w:ascii="Times New Roman" w:hAnsi="Times New Roman" w:cs="Times New Roman"/>
          <w:sz w:val="28"/>
          <w:szCs w:val="28"/>
        </w:rPr>
        <w:t>СППЗУ-память</w:t>
      </w:r>
      <w:proofErr w:type="spellEnd"/>
      <w:r w:rsidRPr="001C0A41">
        <w:rPr>
          <w:rFonts w:ascii="Times New Roman" w:hAnsi="Times New Roman" w:cs="Times New Roman"/>
          <w:sz w:val="28"/>
          <w:szCs w:val="28"/>
        </w:rPr>
        <w:t>; 3 - процессор с ОЗУ</w:t>
      </w:r>
    </w:p>
    <w:p w:rsidR="001C0A41" w:rsidRPr="001C0A41" w:rsidRDefault="001C0A41" w:rsidP="001C0A41">
      <w:pPr>
        <w:pStyle w:val="3"/>
        <w:spacing w:line="240" w:lineRule="auto"/>
        <w:rPr>
          <w:rFonts w:ascii="Times New Roman" w:hAnsi="Times New Roman" w:cs="Times New Roman"/>
          <w:b w:val="0"/>
          <w:sz w:val="28"/>
          <w:szCs w:val="28"/>
        </w:rPr>
      </w:pPr>
      <w:bookmarkStart w:id="4" w:name="_Toc484328822"/>
      <w:bookmarkStart w:id="5" w:name="_Toc484341667"/>
      <w:r w:rsidRPr="001C0A41">
        <w:rPr>
          <w:rFonts w:ascii="Times New Roman" w:hAnsi="Times New Roman" w:cs="Times New Roman"/>
          <w:b w:val="0"/>
          <w:sz w:val="28"/>
          <w:szCs w:val="28"/>
        </w:rPr>
        <w:t>Система топливоподачи</w:t>
      </w:r>
      <w:bookmarkEnd w:id="4"/>
      <w:bookmarkEnd w:id="5"/>
    </w:p>
    <w:p w:rsidR="001C0A41" w:rsidRPr="001C0A41" w:rsidRDefault="001C0A41" w:rsidP="001C0A41">
      <w:pPr>
        <w:spacing w:after="0" w:line="240" w:lineRule="auto"/>
        <w:ind w:firstLine="567"/>
        <w:jc w:val="both"/>
        <w:rPr>
          <w:rFonts w:ascii="Times New Roman" w:hAnsi="Times New Roman" w:cs="Times New Roman"/>
          <w:sz w:val="28"/>
          <w:szCs w:val="28"/>
        </w:rPr>
      </w:pPr>
      <w:r w:rsidRPr="001C0A41">
        <w:rPr>
          <w:rFonts w:ascii="Times New Roman" w:hAnsi="Times New Roman" w:cs="Times New Roman"/>
          <w:sz w:val="28"/>
          <w:szCs w:val="28"/>
        </w:rPr>
        <w:t>Функцией системы топливоподачи является обеспечение подачи необходимого количества топлива в двигатель на всех рабочих режимах. Топливо подается в двигатель несколькими форсунками, установленными во впускной трубе (рис. 1.3.1).</w:t>
      </w:r>
    </w:p>
    <w:p w:rsidR="00B92992" w:rsidRDefault="0019215B" w:rsidP="00B92992">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58240" behindDoc="0" locked="0" layoutInCell="1" allowOverlap="1">
            <wp:simplePos x="0" y="0"/>
            <wp:positionH relativeFrom="margin">
              <wp:posOffset>1438275</wp:posOffset>
            </wp:positionH>
            <wp:positionV relativeFrom="margin">
              <wp:posOffset>4575810</wp:posOffset>
            </wp:positionV>
            <wp:extent cx="2404110" cy="2156460"/>
            <wp:effectExtent l="19050" t="0" r="0" b="0"/>
            <wp:wrapSquare wrapText="bothSides"/>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2404110" cy="2156460"/>
                    </a:xfrm>
                    <a:prstGeom prst="rect">
                      <a:avLst/>
                    </a:prstGeom>
                    <a:noFill/>
                    <a:ln w="9525">
                      <a:noFill/>
                      <a:miter lim="800000"/>
                      <a:headEnd/>
                      <a:tailEnd/>
                    </a:ln>
                  </pic:spPr>
                </pic:pic>
              </a:graphicData>
            </a:graphic>
          </wp:anchor>
        </w:drawing>
      </w:r>
    </w:p>
    <w:p w:rsidR="001C0A41" w:rsidRPr="001C0A41" w:rsidRDefault="001C0A41" w:rsidP="00B92992">
      <w:pPr>
        <w:spacing w:after="0" w:line="240" w:lineRule="auto"/>
        <w:jc w:val="both"/>
        <w:rPr>
          <w:rFonts w:ascii="Times New Roman" w:hAnsi="Times New Roman" w:cs="Times New Roman"/>
          <w:sz w:val="28"/>
          <w:szCs w:val="28"/>
        </w:rPr>
      </w:pPr>
      <w:r w:rsidRPr="001C0A41">
        <w:rPr>
          <w:rFonts w:ascii="Times New Roman" w:hAnsi="Times New Roman" w:cs="Times New Roman"/>
          <w:noProof/>
          <w:sz w:val="28"/>
          <w:szCs w:val="28"/>
          <w:lang w:eastAsia="ru-RU"/>
        </w:rPr>
        <w:drawing>
          <wp:anchor distT="0" distB="0" distL="114300" distR="114300" simplePos="0" relativeHeight="251659264" behindDoc="0" locked="0" layoutInCell="1" allowOverlap="1">
            <wp:simplePos x="0" y="0"/>
            <wp:positionH relativeFrom="margin">
              <wp:posOffset>529590</wp:posOffset>
            </wp:positionH>
            <wp:positionV relativeFrom="margin">
              <wp:align>top</wp:align>
            </wp:positionV>
            <wp:extent cx="4352925" cy="2095500"/>
            <wp:effectExtent l="19050" t="0" r="9525" b="0"/>
            <wp:wrapSquare wrapText="bothSides"/>
            <wp:docPr id="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srcRect/>
                    <a:stretch>
                      <a:fillRect/>
                    </a:stretch>
                  </pic:blipFill>
                  <pic:spPr bwMode="auto">
                    <a:xfrm>
                      <a:off x="0" y="0"/>
                      <a:ext cx="4352925" cy="2095500"/>
                    </a:xfrm>
                    <a:prstGeom prst="rect">
                      <a:avLst/>
                    </a:prstGeom>
                    <a:noFill/>
                    <a:ln w="9525">
                      <a:noFill/>
                      <a:miter lim="800000"/>
                      <a:headEnd/>
                      <a:tailEnd/>
                    </a:ln>
                  </pic:spPr>
                </pic:pic>
              </a:graphicData>
            </a:graphic>
          </wp:anchor>
        </w:drawing>
      </w:r>
    </w:p>
    <w:p w:rsidR="00B748E8" w:rsidRPr="001C0A41" w:rsidRDefault="00B748E8" w:rsidP="001C0A41">
      <w:pPr>
        <w:spacing w:after="0" w:line="240" w:lineRule="auto"/>
        <w:contextualSpacing/>
        <w:rPr>
          <w:rFonts w:ascii="Times New Roman" w:hAnsi="Times New Roman" w:cs="Times New Roman"/>
          <w:sz w:val="28"/>
          <w:szCs w:val="28"/>
        </w:rPr>
      </w:pPr>
    </w:p>
    <w:p w:rsidR="00B748E8" w:rsidRPr="001C0A41" w:rsidRDefault="00B748E8" w:rsidP="001C0A41">
      <w:pPr>
        <w:spacing w:after="0" w:line="240" w:lineRule="auto"/>
        <w:contextualSpacing/>
        <w:rPr>
          <w:rFonts w:ascii="Times New Roman" w:hAnsi="Times New Roman" w:cs="Times New Roman"/>
          <w:sz w:val="28"/>
          <w:szCs w:val="28"/>
        </w:rPr>
      </w:pPr>
    </w:p>
    <w:p w:rsidR="001C0A41" w:rsidRPr="001C0A41" w:rsidRDefault="001C0A41" w:rsidP="001C0A41">
      <w:pPr>
        <w:spacing w:after="0" w:line="240" w:lineRule="auto"/>
        <w:contextualSpacing/>
        <w:rPr>
          <w:rFonts w:ascii="Times New Roman" w:hAnsi="Times New Roman" w:cs="Times New Roman"/>
          <w:sz w:val="28"/>
          <w:szCs w:val="28"/>
        </w:rPr>
      </w:pPr>
    </w:p>
    <w:p w:rsidR="001C0A41" w:rsidRPr="001C0A41" w:rsidRDefault="001C0A41" w:rsidP="001C0A41">
      <w:pPr>
        <w:spacing w:after="0" w:line="240" w:lineRule="auto"/>
        <w:contextualSpacing/>
        <w:rPr>
          <w:rFonts w:ascii="Times New Roman" w:hAnsi="Times New Roman" w:cs="Times New Roman"/>
          <w:sz w:val="28"/>
          <w:szCs w:val="28"/>
        </w:rPr>
      </w:pPr>
    </w:p>
    <w:p w:rsidR="001C0A41" w:rsidRPr="001C0A41" w:rsidRDefault="001C0A41" w:rsidP="001C0A41">
      <w:pPr>
        <w:spacing w:after="0" w:line="240" w:lineRule="auto"/>
        <w:contextualSpacing/>
        <w:rPr>
          <w:rFonts w:ascii="Times New Roman" w:hAnsi="Times New Roman" w:cs="Times New Roman"/>
          <w:sz w:val="28"/>
          <w:szCs w:val="28"/>
        </w:rPr>
      </w:pPr>
    </w:p>
    <w:p w:rsidR="001C0A41" w:rsidRPr="001C0A41" w:rsidRDefault="001C0A41" w:rsidP="001C0A41">
      <w:pPr>
        <w:spacing w:after="0" w:line="240" w:lineRule="auto"/>
        <w:contextualSpacing/>
        <w:rPr>
          <w:rFonts w:ascii="Times New Roman" w:hAnsi="Times New Roman" w:cs="Times New Roman"/>
          <w:sz w:val="28"/>
          <w:szCs w:val="28"/>
        </w:rPr>
      </w:pPr>
    </w:p>
    <w:p w:rsidR="001C0A41" w:rsidRPr="001C0A41" w:rsidRDefault="001C0A41" w:rsidP="001C0A41">
      <w:pPr>
        <w:spacing w:after="0" w:line="240" w:lineRule="auto"/>
        <w:contextualSpacing/>
        <w:rPr>
          <w:rFonts w:ascii="Times New Roman" w:hAnsi="Times New Roman" w:cs="Times New Roman"/>
          <w:sz w:val="28"/>
          <w:szCs w:val="28"/>
        </w:rPr>
      </w:pPr>
    </w:p>
    <w:p w:rsidR="001C0A41" w:rsidRPr="001C0A41" w:rsidRDefault="001C0A41" w:rsidP="001C0A41">
      <w:pPr>
        <w:spacing w:after="0" w:line="240" w:lineRule="auto"/>
        <w:contextualSpacing/>
        <w:rPr>
          <w:rFonts w:ascii="Times New Roman" w:hAnsi="Times New Roman" w:cs="Times New Roman"/>
          <w:sz w:val="28"/>
          <w:szCs w:val="28"/>
        </w:rPr>
      </w:pPr>
    </w:p>
    <w:p w:rsidR="008F5DA2" w:rsidRDefault="008F5DA2" w:rsidP="001C0A41">
      <w:pPr>
        <w:spacing w:after="0" w:line="240" w:lineRule="auto"/>
        <w:contextualSpacing/>
        <w:rPr>
          <w:rFonts w:ascii="Times New Roman" w:hAnsi="Times New Roman" w:cs="Times New Roman"/>
          <w:sz w:val="28"/>
          <w:szCs w:val="28"/>
        </w:rPr>
      </w:pPr>
    </w:p>
    <w:p w:rsidR="008F5DA2" w:rsidRDefault="008F5DA2" w:rsidP="001C0A41">
      <w:pPr>
        <w:spacing w:after="0" w:line="240" w:lineRule="auto"/>
        <w:contextualSpacing/>
        <w:rPr>
          <w:rFonts w:ascii="Times New Roman" w:hAnsi="Times New Roman" w:cs="Times New Roman"/>
          <w:sz w:val="28"/>
          <w:szCs w:val="28"/>
        </w:rPr>
      </w:pPr>
    </w:p>
    <w:p w:rsidR="008F5DA2" w:rsidRDefault="008F5DA2" w:rsidP="001C0A41">
      <w:pPr>
        <w:spacing w:after="0" w:line="240" w:lineRule="auto"/>
        <w:contextualSpacing/>
        <w:rPr>
          <w:rFonts w:ascii="Times New Roman" w:hAnsi="Times New Roman" w:cs="Times New Roman"/>
          <w:sz w:val="28"/>
          <w:szCs w:val="28"/>
        </w:rPr>
      </w:pPr>
    </w:p>
    <w:p w:rsidR="001C0A41" w:rsidRPr="001C0A41" w:rsidRDefault="001C0A41" w:rsidP="001C0A41">
      <w:pPr>
        <w:spacing w:after="0" w:line="240" w:lineRule="auto"/>
        <w:contextualSpacing/>
        <w:rPr>
          <w:rFonts w:ascii="Times New Roman" w:hAnsi="Times New Roman" w:cs="Times New Roman"/>
          <w:sz w:val="28"/>
          <w:szCs w:val="28"/>
        </w:rPr>
      </w:pPr>
      <w:r w:rsidRPr="001C0A41">
        <w:rPr>
          <w:rFonts w:ascii="Times New Roman" w:hAnsi="Times New Roman" w:cs="Times New Roman"/>
          <w:sz w:val="28"/>
          <w:szCs w:val="28"/>
        </w:rPr>
        <w:t xml:space="preserve">Рис. 1.3.1 Система топливоподачи 1 - топливный бак; 2 - электробензонасос; 3 - топливный фильтр; 4 - </w:t>
      </w:r>
      <w:proofErr w:type="spellStart"/>
      <w:r w:rsidRPr="001C0A41">
        <w:rPr>
          <w:rFonts w:ascii="Times New Roman" w:hAnsi="Times New Roman" w:cs="Times New Roman"/>
          <w:sz w:val="28"/>
          <w:szCs w:val="28"/>
        </w:rPr>
        <w:t>топливопровод</w:t>
      </w:r>
      <w:proofErr w:type="spellEnd"/>
      <w:r w:rsidRPr="001C0A41">
        <w:rPr>
          <w:rFonts w:ascii="Times New Roman" w:hAnsi="Times New Roman" w:cs="Times New Roman"/>
          <w:sz w:val="28"/>
          <w:szCs w:val="28"/>
        </w:rPr>
        <w:t xml:space="preserve"> форсунки; 5 - форсунка; 6 - регулятор давления топлива.</w:t>
      </w:r>
    </w:p>
    <w:p w:rsidR="001C0A41" w:rsidRPr="001C0A41" w:rsidRDefault="001C0A41" w:rsidP="001C0A41">
      <w:pPr>
        <w:spacing w:after="0" w:line="240" w:lineRule="auto"/>
        <w:ind w:firstLine="567"/>
        <w:jc w:val="both"/>
        <w:rPr>
          <w:rFonts w:ascii="Times New Roman" w:hAnsi="Times New Roman" w:cs="Times New Roman"/>
          <w:sz w:val="28"/>
          <w:szCs w:val="28"/>
        </w:rPr>
      </w:pPr>
      <w:proofErr w:type="gramStart"/>
      <w:r w:rsidRPr="001C0A41">
        <w:rPr>
          <w:rFonts w:ascii="Times New Roman" w:hAnsi="Times New Roman" w:cs="Times New Roman"/>
          <w:sz w:val="28"/>
          <w:szCs w:val="28"/>
        </w:rPr>
        <w:t xml:space="preserve">Электробензонасос включается по сигналу с блока управления и подает топливо через топливный фильтр и линию подачи в общий </w:t>
      </w:r>
      <w:proofErr w:type="spellStart"/>
      <w:r w:rsidRPr="001C0A41">
        <w:rPr>
          <w:rFonts w:ascii="Times New Roman" w:hAnsi="Times New Roman" w:cs="Times New Roman"/>
          <w:sz w:val="28"/>
          <w:szCs w:val="28"/>
        </w:rPr>
        <w:t>топливопровод</w:t>
      </w:r>
      <w:proofErr w:type="spellEnd"/>
      <w:r w:rsidRPr="001C0A41">
        <w:rPr>
          <w:rFonts w:ascii="Times New Roman" w:hAnsi="Times New Roman" w:cs="Times New Roman"/>
          <w:sz w:val="28"/>
          <w:szCs w:val="28"/>
        </w:rPr>
        <w:t xml:space="preserve"> форсунки.</w:t>
      </w:r>
      <w:proofErr w:type="gramEnd"/>
      <w:r w:rsidRPr="001C0A41">
        <w:rPr>
          <w:rFonts w:ascii="Times New Roman" w:hAnsi="Times New Roman" w:cs="Times New Roman"/>
          <w:sz w:val="28"/>
          <w:szCs w:val="28"/>
        </w:rPr>
        <w:t xml:space="preserve"> Насос обеспечивает подачу топлива под давлением выше 3 атмосфер или 0,3 МПа. </w:t>
      </w:r>
      <w:r w:rsidR="008F5DA2">
        <w:rPr>
          <w:rFonts w:ascii="Times New Roman" w:hAnsi="Times New Roman" w:cs="Times New Roman"/>
          <w:sz w:val="28"/>
          <w:szCs w:val="28"/>
        </w:rPr>
        <w:t xml:space="preserve">Регулятор давления </w:t>
      </w:r>
      <w:r w:rsidRPr="001C0A41">
        <w:rPr>
          <w:rFonts w:ascii="Times New Roman" w:hAnsi="Times New Roman" w:cs="Times New Roman"/>
          <w:sz w:val="28"/>
          <w:szCs w:val="28"/>
        </w:rPr>
        <w:t xml:space="preserve">обеспечивает постоянный перепад давления между давлением топлива в общем </w:t>
      </w:r>
      <w:proofErr w:type="spellStart"/>
      <w:r w:rsidRPr="001C0A41">
        <w:rPr>
          <w:rFonts w:ascii="Times New Roman" w:hAnsi="Times New Roman" w:cs="Times New Roman"/>
          <w:sz w:val="28"/>
          <w:szCs w:val="28"/>
        </w:rPr>
        <w:t>топливопроводе</w:t>
      </w:r>
      <w:proofErr w:type="spellEnd"/>
      <w:r w:rsidRPr="001C0A41">
        <w:rPr>
          <w:rFonts w:ascii="Times New Roman" w:hAnsi="Times New Roman" w:cs="Times New Roman"/>
          <w:sz w:val="28"/>
          <w:szCs w:val="28"/>
        </w:rPr>
        <w:t xml:space="preserve"> форсунок и давлением воздуха во впускном трубопроводе. Избыток бензина поступает обратно в бензобак по отдельной линии слива.</w:t>
      </w:r>
    </w:p>
    <w:p w:rsidR="001C0A41" w:rsidRPr="001C0A41" w:rsidRDefault="001C0A41" w:rsidP="001C0A41">
      <w:pPr>
        <w:spacing w:after="0" w:line="240" w:lineRule="auto"/>
        <w:ind w:firstLine="567"/>
        <w:jc w:val="both"/>
        <w:rPr>
          <w:rFonts w:ascii="Times New Roman" w:hAnsi="Times New Roman" w:cs="Times New Roman"/>
          <w:sz w:val="28"/>
          <w:szCs w:val="28"/>
        </w:rPr>
      </w:pPr>
      <w:r w:rsidRPr="001C0A41">
        <w:rPr>
          <w:rFonts w:ascii="Times New Roman" w:hAnsi="Times New Roman" w:cs="Times New Roman"/>
          <w:sz w:val="28"/>
          <w:szCs w:val="28"/>
        </w:rPr>
        <w:lastRenderedPageBreak/>
        <w:t>Форсунки открываются и закрываются по управляющим сигналам от электронного блока в зависимости от режима работы.</w:t>
      </w:r>
    </w:p>
    <w:p w:rsidR="001C0A41" w:rsidRPr="001C0A41" w:rsidRDefault="008F5DA2" w:rsidP="001C0A41">
      <w:pPr>
        <w:spacing w:after="0" w:line="240" w:lineRule="auto"/>
        <w:ind w:firstLine="567"/>
        <w:jc w:val="both"/>
        <w:rPr>
          <w:rFonts w:ascii="Times New Roman" w:hAnsi="Times New Roman" w:cs="Times New Roman"/>
          <w:sz w:val="28"/>
          <w:szCs w:val="28"/>
        </w:rPr>
      </w:pPr>
      <w:proofErr w:type="spellStart"/>
      <w:r w:rsidRPr="008F5DA2">
        <w:rPr>
          <w:rFonts w:ascii="Times New Roman" w:hAnsi="Times New Roman" w:cs="Times New Roman"/>
          <w:sz w:val="28"/>
          <w:szCs w:val="28"/>
        </w:rPr>
        <w:t>Попарно</w:t>
      </w:r>
      <w:r w:rsidR="001C0A41" w:rsidRPr="008F5DA2">
        <w:rPr>
          <w:rFonts w:ascii="Times New Roman" w:hAnsi="Times New Roman" w:cs="Times New Roman"/>
          <w:sz w:val="28"/>
          <w:szCs w:val="28"/>
        </w:rPr>
        <w:t>паралельный</w:t>
      </w:r>
      <w:proofErr w:type="spellEnd"/>
      <w:r w:rsidR="001C0A41" w:rsidRPr="001C0A41">
        <w:rPr>
          <w:rFonts w:ascii="Times New Roman" w:hAnsi="Times New Roman" w:cs="Times New Roman"/>
          <w:sz w:val="28"/>
          <w:szCs w:val="28"/>
        </w:rPr>
        <w:t xml:space="preserve"> впрыск топлива определяется на режиме пуска или при неисправности в цепи датчика положения распределительного вала. Пары 1 и 4 цилиндров и 2 и 3 цилиндров форсунок включаются попеременно через каждые 180° поворота коленчатого вала.</w:t>
      </w:r>
    </w:p>
    <w:p w:rsidR="001C0A41" w:rsidRPr="001C0A41" w:rsidRDefault="001C0A41" w:rsidP="001C0A41">
      <w:pPr>
        <w:spacing w:after="0" w:line="240" w:lineRule="auto"/>
        <w:ind w:firstLine="567"/>
        <w:jc w:val="both"/>
        <w:rPr>
          <w:rFonts w:ascii="Times New Roman" w:hAnsi="Times New Roman" w:cs="Times New Roman"/>
          <w:sz w:val="28"/>
          <w:szCs w:val="28"/>
        </w:rPr>
      </w:pPr>
      <w:r w:rsidRPr="001C0A41">
        <w:rPr>
          <w:rFonts w:ascii="Times New Roman" w:hAnsi="Times New Roman" w:cs="Times New Roman"/>
          <w:sz w:val="28"/>
          <w:szCs w:val="28"/>
        </w:rPr>
        <w:t>На основных режимах работы двигателя осуществляется распределенный впрыск топлива. Одна форсунка работает каждый рабочий цикл двигателя (два оборота коленчатого вала). Номер рабочей форсунки определяется на основе сигнала с датчика коленчатого вала и датчика положения распределительного вала.</w:t>
      </w:r>
    </w:p>
    <w:p w:rsidR="001C0A41" w:rsidRPr="001C0A41" w:rsidRDefault="001C0A41" w:rsidP="001C0A41">
      <w:pPr>
        <w:pStyle w:val="FR4"/>
        <w:spacing w:before="0" w:line="240" w:lineRule="auto"/>
        <w:ind w:firstLine="567"/>
        <w:rPr>
          <w:sz w:val="28"/>
          <w:szCs w:val="28"/>
        </w:rPr>
      </w:pPr>
      <w:r w:rsidRPr="001C0A41">
        <w:rPr>
          <w:i/>
          <w:sz w:val="28"/>
          <w:szCs w:val="28"/>
        </w:rPr>
        <w:t>Состав системы топливоподачи</w:t>
      </w:r>
    </w:p>
    <w:p w:rsidR="001C0A41" w:rsidRPr="001C0A41" w:rsidRDefault="001C0A41" w:rsidP="001C0A41">
      <w:pPr>
        <w:spacing w:after="0" w:line="240" w:lineRule="auto"/>
        <w:ind w:firstLine="567"/>
        <w:jc w:val="both"/>
        <w:rPr>
          <w:rFonts w:ascii="Times New Roman" w:hAnsi="Times New Roman" w:cs="Times New Roman"/>
          <w:sz w:val="28"/>
          <w:szCs w:val="28"/>
        </w:rPr>
      </w:pPr>
      <w:r w:rsidRPr="001C0A41">
        <w:rPr>
          <w:rFonts w:ascii="Times New Roman" w:hAnsi="Times New Roman" w:cs="Times New Roman"/>
          <w:sz w:val="28"/>
          <w:szCs w:val="28"/>
        </w:rPr>
        <w:t>В систему топливоподачи входят следующие элементы:</w:t>
      </w:r>
    </w:p>
    <w:p w:rsidR="001C0A41" w:rsidRPr="001C0A41" w:rsidRDefault="001C0A41" w:rsidP="001C0A41">
      <w:pPr>
        <w:spacing w:after="0" w:line="240" w:lineRule="auto"/>
        <w:ind w:firstLine="567"/>
        <w:jc w:val="both"/>
        <w:rPr>
          <w:rFonts w:ascii="Times New Roman" w:hAnsi="Times New Roman" w:cs="Times New Roman"/>
          <w:sz w:val="28"/>
          <w:szCs w:val="28"/>
        </w:rPr>
      </w:pPr>
      <w:r w:rsidRPr="001C0A41">
        <w:rPr>
          <w:rFonts w:ascii="Times New Roman" w:hAnsi="Times New Roman" w:cs="Times New Roman"/>
          <w:sz w:val="28"/>
          <w:szCs w:val="28"/>
        </w:rPr>
        <w:t>• Электробензонасос</w:t>
      </w:r>
    </w:p>
    <w:p w:rsidR="001C0A41" w:rsidRPr="001C0A41" w:rsidRDefault="001C0A41" w:rsidP="001C0A41">
      <w:pPr>
        <w:spacing w:after="0" w:line="240" w:lineRule="auto"/>
        <w:ind w:firstLine="567"/>
        <w:jc w:val="both"/>
        <w:rPr>
          <w:rFonts w:ascii="Times New Roman" w:hAnsi="Times New Roman" w:cs="Times New Roman"/>
          <w:sz w:val="28"/>
          <w:szCs w:val="28"/>
        </w:rPr>
      </w:pPr>
      <w:r w:rsidRPr="001C0A41">
        <w:rPr>
          <w:rFonts w:ascii="Times New Roman" w:hAnsi="Times New Roman" w:cs="Times New Roman"/>
          <w:sz w:val="28"/>
          <w:szCs w:val="28"/>
        </w:rPr>
        <w:t>• Топливные фильтры</w:t>
      </w:r>
    </w:p>
    <w:p w:rsidR="001C0A41" w:rsidRPr="001C0A41" w:rsidRDefault="001C0A41" w:rsidP="001C0A41">
      <w:pPr>
        <w:spacing w:after="0" w:line="240" w:lineRule="auto"/>
        <w:ind w:firstLine="567"/>
        <w:jc w:val="both"/>
        <w:rPr>
          <w:rFonts w:ascii="Times New Roman" w:hAnsi="Times New Roman" w:cs="Times New Roman"/>
          <w:sz w:val="28"/>
          <w:szCs w:val="28"/>
        </w:rPr>
      </w:pPr>
      <w:r w:rsidRPr="001C0A41">
        <w:rPr>
          <w:rFonts w:ascii="Times New Roman" w:hAnsi="Times New Roman" w:cs="Times New Roman"/>
          <w:sz w:val="28"/>
          <w:szCs w:val="28"/>
        </w:rPr>
        <w:t xml:space="preserve">• </w:t>
      </w:r>
      <w:proofErr w:type="spellStart"/>
      <w:r w:rsidRPr="001C0A41">
        <w:rPr>
          <w:rFonts w:ascii="Times New Roman" w:hAnsi="Times New Roman" w:cs="Times New Roman"/>
          <w:sz w:val="28"/>
          <w:szCs w:val="28"/>
        </w:rPr>
        <w:t>Топливопроводы</w:t>
      </w:r>
      <w:proofErr w:type="spellEnd"/>
      <w:r w:rsidRPr="001C0A41">
        <w:rPr>
          <w:rFonts w:ascii="Times New Roman" w:hAnsi="Times New Roman" w:cs="Times New Roman"/>
          <w:sz w:val="28"/>
          <w:szCs w:val="28"/>
        </w:rPr>
        <w:t>: подающий, сливной.</w:t>
      </w:r>
    </w:p>
    <w:p w:rsidR="001C0A41" w:rsidRPr="001C0A41" w:rsidRDefault="001C0A41" w:rsidP="001C0A41">
      <w:pPr>
        <w:spacing w:after="0" w:line="240" w:lineRule="auto"/>
        <w:ind w:firstLine="567"/>
        <w:jc w:val="both"/>
        <w:rPr>
          <w:rFonts w:ascii="Times New Roman" w:hAnsi="Times New Roman" w:cs="Times New Roman"/>
          <w:sz w:val="28"/>
          <w:szCs w:val="28"/>
        </w:rPr>
      </w:pPr>
      <w:r w:rsidRPr="001C0A41">
        <w:rPr>
          <w:rFonts w:ascii="Times New Roman" w:hAnsi="Times New Roman" w:cs="Times New Roman"/>
          <w:sz w:val="28"/>
          <w:szCs w:val="28"/>
        </w:rPr>
        <w:t>• Топливные форсунки</w:t>
      </w:r>
    </w:p>
    <w:p w:rsidR="001C0A41" w:rsidRPr="001C0A41" w:rsidRDefault="001C0A41" w:rsidP="001C0A41">
      <w:pPr>
        <w:spacing w:after="0" w:line="240" w:lineRule="auto"/>
        <w:contextualSpacing/>
        <w:rPr>
          <w:rFonts w:ascii="Times New Roman" w:hAnsi="Times New Roman" w:cs="Times New Roman"/>
          <w:sz w:val="28"/>
          <w:szCs w:val="28"/>
        </w:rPr>
      </w:pPr>
      <w:r w:rsidRPr="001C0A41">
        <w:rPr>
          <w:rFonts w:ascii="Times New Roman" w:hAnsi="Times New Roman" w:cs="Times New Roman"/>
          <w:sz w:val="28"/>
          <w:szCs w:val="28"/>
        </w:rPr>
        <w:t>• Регулятор давления топлива.</w:t>
      </w:r>
    </w:p>
    <w:p w:rsidR="001C0A41" w:rsidRPr="008F5DA2" w:rsidRDefault="001C0A41" w:rsidP="001C0A41">
      <w:pPr>
        <w:pStyle w:val="FR4"/>
        <w:spacing w:before="0" w:line="240" w:lineRule="auto"/>
        <w:ind w:firstLine="567"/>
        <w:rPr>
          <w:sz w:val="28"/>
          <w:szCs w:val="28"/>
        </w:rPr>
      </w:pPr>
      <w:r w:rsidRPr="008F5DA2">
        <w:rPr>
          <w:sz w:val="28"/>
          <w:szCs w:val="28"/>
        </w:rPr>
        <w:t>Управление углом опережения зажигания по признаку детонации</w:t>
      </w:r>
      <w:r w:rsidR="008F5DA2">
        <w:rPr>
          <w:sz w:val="28"/>
          <w:szCs w:val="28"/>
        </w:rPr>
        <w:t>.</w:t>
      </w:r>
    </w:p>
    <w:p w:rsidR="001C0A41" w:rsidRPr="001C0A41" w:rsidRDefault="001C0A41" w:rsidP="001C0A41">
      <w:pPr>
        <w:spacing w:after="0" w:line="240" w:lineRule="auto"/>
        <w:ind w:firstLine="567"/>
        <w:jc w:val="both"/>
        <w:rPr>
          <w:rFonts w:ascii="Times New Roman" w:hAnsi="Times New Roman" w:cs="Times New Roman"/>
          <w:sz w:val="28"/>
          <w:szCs w:val="28"/>
        </w:rPr>
      </w:pPr>
      <w:r w:rsidRPr="001C0A41">
        <w:rPr>
          <w:rFonts w:ascii="Times New Roman" w:hAnsi="Times New Roman" w:cs="Times New Roman"/>
          <w:sz w:val="28"/>
          <w:szCs w:val="28"/>
        </w:rPr>
        <w:t>Процесс детонации в двигателе может быть вызван различными причинами - изменением октанового числа бензина, нарушением в системе топливоподачи и в системе впуска воздуха и т.д. Ухудшение ездовых свойств автомобиля, сокращение ресурса двигателя, вплоть до повреждения его деталей и узлов может быть следствием детонации. Поэтому в. систему управления введен контур гашения детонации. Наличие датчика детонации в системе позволяет электронному блоку контролировать наличие детонации в области активных режимов работы двигателя и за счет управления углом опережения зажигания обеспечить допустимый уровень детонации.</w:t>
      </w:r>
    </w:p>
    <w:p w:rsidR="001C0A41" w:rsidRPr="001C0A41" w:rsidRDefault="001C0A41" w:rsidP="001C0A41">
      <w:pPr>
        <w:spacing w:after="0" w:line="240" w:lineRule="auto"/>
        <w:ind w:firstLine="567"/>
        <w:jc w:val="both"/>
        <w:rPr>
          <w:rFonts w:ascii="Times New Roman" w:hAnsi="Times New Roman" w:cs="Times New Roman"/>
          <w:sz w:val="28"/>
          <w:szCs w:val="28"/>
        </w:rPr>
      </w:pPr>
      <w:r w:rsidRPr="001C0A41">
        <w:rPr>
          <w:rFonts w:ascii="Times New Roman" w:hAnsi="Times New Roman" w:cs="Times New Roman"/>
          <w:sz w:val="28"/>
          <w:szCs w:val="28"/>
        </w:rPr>
        <w:t>Датчик детонации выдает переменное напряжение, отвечающее уровню вибрации стенок цилиндров двигателя.</w:t>
      </w:r>
    </w:p>
    <w:p w:rsidR="001C0A41" w:rsidRPr="001C0A41" w:rsidRDefault="001C0A41" w:rsidP="001C0A41">
      <w:pPr>
        <w:spacing w:after="0" w:line="240" w:lineRule="auto"/>
        <w:ind w:firstLine="567"/>
        <w:jc w:val="both"/>
        <w:rPr>
          <w:rFonts w:ascii="Times New Roman" w:hAnsi="Times New Roman" w:cs="Times New Roman"/>
          <w:sz w:val="28"/>
          <w:szCs w:val="28"/>
        </w:rPr>
      </w:pPr>
      <w:r w:rsidRPr="001C0A41">
        <w:rPr>
          <w:rFonts w:ascii="Times New Roman" w:hAnsi="Times New Roman" w:cs="Times New Roman"/>
          <w:sz w:val="28"/>
          <w:szCs w:val="28"/>
        </w:rPr>
        <w:t>Блок управления обрабатывает входной сигнал датчика:</w:t>
      </w:r>
    </w:p>
    <w:p w:rsidR="001C0A41" w:rsidRPr="001C0A41" w:rsidRDefault="001C0A41" w:rsidP="001C0A41">
      <w:pPr>
        <w:spacing w:after="0" w:line="240" w:lineRule="auto"/>
        <w:ind w:firstLine="567"/>
        <w:jc w:val="both"/>
        <w:rPr>
          <w:rFonts w:ascii="Times New Roman" w:hAnsi="Times New Roman" w:cs="Times New Roman"/>
          <w:sz w:val="28"/>
          <w:szCs w:val="28"/>
        </w:rPr>
      </w:pPr>
      <w:r w:rsidRPr="001C0A41">
        <w:rPr>
          <w:rFonts w:ascii="Times New Roman" w:hAnsi="Times New Roman" w:cs="Times New Roman"/>
          <w:sz w:val="28"/>
          <w:szCs w:val="28"/>
        </w:rPr>
        <w:t>- отсеивает случайные механические шумы;</w:t>
      </w:r>
    </w:p>
    <w:p w:rsidR="001C0A41" w:rsidRPr="001C0A41" w:rsidRDefault="001C0A41" w:rsidP="001C0A41">
      <w:pPr>
        <w:spacing w:after="0" w:line="240" w:lineRule="auto"/>
        <w:ind w:firstLine="567"/>
        <w:jc w:val="both"/>
        <w:rPr>
          <w:rFonts w:ascii="Times New Roman" w:hAnsi="Times New Roman" w:cs="Times New Roman"/>
          <w:sz w:val="28"/>
          <w:szCs w:val="28"/>
        </w:rPr>
      </w:pPr>
      <w:r w:rsidRPr="001C0A41">
        <w:rPr>
          <w:rFonts w:ascii="Times New Roman" w:hAnsi="Times New Roman" w:cs="Times New Roman"/>
          <w:sz w:val="28"/>
          <w:szCs w:val="28"/>
        </w:rPr>
        <w:t xml:space="preserve">- отслеживает и хранит в памяти шумы </w:t>
      </w:r>
      <w:proofErr w:type="spellStart"/>
      <w:r w:rsidRPr="001C0A41">
        <w:rPr>
          <w:rFonts w:ascii="Times New Roman" w:hAnsi="Times New Roman" w:cs="Times New Roman"/>
          <w:sz w:val="28"/>
          <w:szCs w:val="28"/>
        </w:rPr>
        <w:t>бездетонационной</w:t>
      </w:r>
      <w:proofErr w:type="spellEnd"/>
      <w:r w:rsidRPr="001C0A41">
        <w:rPr>
          <w:rFonts w:ascii="Times New Roman" w:hAnsi="Times New Roman" w:cs="Times New Roman"/>
          <w:sz w:val="28"/>
          <w:szCs w:val="28"/>
        </w:rPr>
        <w:t xml:space="preserve"> работы двигателя;</w:t>
      </w:r>
    </w:p>
    <w:p w:rsidR="001C0A41" w:rsidRPr="001C0A41" w:rsidRDefault="001C0A41" w:rsidP="001C0A41">
      <w:pPr>
        <w:spacing w:after="0" w:line="240" w:lineRule="auto"/>
        <w:ind w:firstLine="567"/>
        <w:jc w:val="both"/>
        <w:rPr>
          <w:rFonts w:ascii="Times New Roman" w:hAnsi="Times New Roman" w:cs="Times New Roman"/>
          <w:sz w:val="28"/>
          <w:szCs w:val="28"/>
        </w:rPr>
      </w:pPr>
      <w:r w:rsidRPr="001C0A41">
        <w:rPr>
          <w:rFonts w:ascii="Times New Roman" w:hAnsi="Times New Roman" w:cs="Times New Roman"/>
          <w:sz w:val="28"/>
          <w:szCs w:val="28"/>
        </w:rPr>
        <w:t>- определяет уровень детонационного шума в двигателе.</w:t>
      </w:r>
    </w:p>
    <w:p w:rsidR="001C0A41" w:rsidRPr="001C0A41" w:rsidRDefault="001C0A41" w:rsidP="001C0A41">
      <w:pPr>
        <w:spacing w:after="0" w:line="240" w:lineRule="auto"/>
        <w:ind w:firstLine="567"/>
        <w:jc w:val="both"/>
        <w:rPr>
          <w:rFonts w:ascii="Times New Roman" w:hAnsi="Times New Roman" w:cs="Times New Roman"/>
          <w:sz w:val="28"/>
          <w:szCs w:val="28"/>
        </w:rPr>
      </w:pPr>
      <w:r w:rsidRPr="001C0A41">
        <w:rPr>
          <w:rFonts w:ascii="Times New Roman" w:hAnsi="Times New Roman" w:cs="Times New Roman"/>
          <w:sz w:val="28"/>
          <w:szCs w:val="28"/>
        </w:rPr>
        <w:t>Электронный блок управляет углом опережения зажигания:</w:t>
      </w:r>
    </w:p>
    <w:p w:rsidR="001C0A41" w:rsidRPr="001C0A41" w:rsidRDefault="001C0A41" w:rsidP="001C0A41">
      <w:pPr>
        <w:spacing w:after="0" w:line="240" w:lineRule="auto"/>
        <w:ind w:firstLine="567"/>
        <w:jc w:val="both"/>
        <w:rPr>
          <w:rFonts w:ascii="Times New Roman" w:hAnsi="Times New Roman" w:cs="Times New Roman"/>
          <w:sz w:val="28"/>
          <w:szCs w:val="28"/>
        </w:rPr>
      </w:pPr>
      <w:r w:rsidRPr="001C0A41">
        <w:rPr>
          <w:rFonts w:ascii="Times New Roman" w:hAnsi="Times New Roman" w:cs="Times New Roman"/>
          <w:sz w:val="28"/>
          <w:szCs w:val="28"/>
        </w:rPr>
        <w:t>- формирует смещение УОЗ по цилиндрам;</w:t>
      </w:r>
    </w:p>
    <w:p w:rsidR="001C0A41" w:rsidRDefault="001C0A41" w:rsidP="001C0A41">
      <w:pPr>
        <w:spacing w:after="0" w:line="240" w:lineRule="auto"/>
        <w:contextualSpacing/>
        <w:rPr>
          <w:rFonts w:ascii="Times New Roman" w:hAnsi="Times New Roman" w:cs="Times New Roman"/>
          <w:sz w:val="28"/>
          <w:szCs w:val="28"/>
        </w:rPr>
      </w:pPr>
      <w:r w:rsidRPr="001C0A41">
        <w:rPr>
          <w:rFonts w:ascii="Times New Roman" w:hAnsi="Times New Roman" w:cs="Times New Roman"/>
          <w:sz w:val="28"/>
          <w:szCs w:val="28"/>
        </w:rPr>
        <w:t>- выдает управляющий сигнал на катушки зажигания, сохраняя работу двигателя с допустимым уровнем детонации.</w:t>
      </w:r>
    </w:p>
    <w:p w:rsidR="008F5DA2" w:rsidRDefault="008F5DA2" w:rsidP="001C0A41">
      <w:pPr>
        <w:spacing w:after="0" w:line="240" w:lineRule="auto"/>
        <w:contextualSpacing/>
        <w:rPr>
          <w:rFonts w:ascii="Times New Roman" w:hAnsi="Times New Roman" w:cs="Times New Roman"/>
          <w:sz w:val="28"/>
          <w:szCs w:val="28"/>
        </w:rPr>
      </w:pPr>
    </w:p>
    <w:p w:rsidR="008F5DA2" w:rsidRDefault="008F5DA2" w:rsidP="001C0A41">
      <w:pPr>
        <w:spacing w:after="0" w:line="240" w:lineRule="auto"/>
        <w:contextualSpacing/>
        <w:rPr>
          <w:rFonts w:ascii="Times New Roman" w:hAnsi="Times New Roman" w:cs="Times New Roman"/>
          <w:sz w:val="28"/>
          <w:szCs w:val="28"/>
        </w:rPr>
      </w:pPr>
    </w:p>
    <w:p w:rsidR="00F55856" w:rsidRPr="001C0A41" w:rsidRDefault="00F55856" w:rsidP="00F55856">
      <w:pPr>
        <w:spacing w:after="0" w:line="240" w:lineRule="auto"/>
        <w:contextualSpacing/>
        <w:rPr>
          <w:rFonts w:ascii="Times New Roman" w:hAnsi="Times New Roman" w:cs="Times New Roman"/>
          <w:sz w:val="28"/>
          <w:szCs w:val="28"/>
        </w:rPr>
      </w:pPr>
      <w:r w:rsidRPr="001C0A41">
        <w:rPr>
          <w:rFonts w:ascii="Times New Roman" w:hAnsi="Times New Roman" w:cs="Times New Roman"/>
          <w:sz w:val="28"/>
          <w:szCs w:val="28"/>
        </w:rPr>
        <w:t>Разработал: И.В.</w:t>
      </w:r>
      <w:r>
        <w:rPr>
          <w:rFonts w:ascii="Times New Roman" w:hAnsi="Times New Roman" w:cs="Times New Roman"/>
          <w:sz w:val="28"/>
          <w:szCs w:val="28"/>
        </w:rPr>
        <w:t xml:space="preserve"> </w:t>
      </w:r>
      <w:proofErr w:type="spellStart"/>
      <w:r w:rsidRPr="001C0A41">
        <w:rPr>
          <w:rFonts w:ascii="Times New Roman" w:hAnsi="Times New Roman" w:cs="Times New Roman"/>
          <w:sz w:val="28"/>
          <w:szCs w:val="28"/>
        </w:rPr>
        <w:t>Буряченко</w:t>
      </w:r>
      <w:proofErr w:type="spellEnd"/>
      <w:r w:rsidRPr="001C0A41">
        <w:rPr>
          <w:rFonts w:ascii="Times New Roman" w:hAnsi="Times New Roman" w:cs="Times New Roman"/>
          <w:sz w:val="28"/>
          <w:szCs w:val="28"/>
        </w:rPr>
        <w:t xml:space="preserve"> преподаватель </w:t>
      </w:r>
      <w:r>
        <w:rPr>
          <w:rFonts w:ascii="Times New Roman" w:hAnsi="Times New Roman" w:cs="Times New Roman"/>
          <w:sz w:val="28"/>
          <w:szCs w:val="28"/>
        </w:rPr>
        <w:t xml:space="preserve">ГПОУ </w:t>
      </w:r>
      <w:r w:rsidRPr="001C0A41">
        <w:rPr>
          <w:rFonts w:ascii="Times New Roman" w:hAnsi="Times New Roman" w:cs="Times New Roman"/>
          <w:sz w:val="28"/>
          <w:szCs w:val="28"/>
        </w:rPr>
        <w:t xml:space="preserve">ГАТТ </w:t>
      </w:r>
      <w:r>
        <w:rPr>
          <w:rFonts w:ascii="Times New Roman" w:hAnsi="Times New Roman" w:cs="Times New Roman"/>
          <w:sz w:val="28"/>
          <w:szCs w:val="28"/>
        </w:rPr>
        <w:t>ГОУ ВПО</w:t>
      </w:r>
      <w:r w:rsidRPr="001C0A41">
        <w:rPr>
          <w:rFonts w:ascii="Times New Roman" w:hAnsi="Times New Roman" w:cs="Times New Roman"/>
          <w:sz w:val="28"/>
          <w:szCs w:val="28"/>
        </w:rPr>
        <w:t xml:space="preserve"> Дон НТУ</w:t>
      </w:r>
    </w:p>
    <w:p w:rsidR="00F55856" w:rsidRPr="001C0A41" w:rsidRDefault="00F55856" w:rsidP="00F55856">
      <w:pPr>
        <w:spacing w:after="0" w:line="240" w:lineRule="auto"/>
        <w:contextualSpacing/>
        <w:rPr>
          <w:rFonts w:ascii="Times New Roman" w:hAnsi="Times New Roman" w:cs="Times New Roman"/>
          <w:sz w:val="28"/>
          <w:szCs w:val="28"/>
        </w:rPr>
      </w:pPr>
      <w:r w:rsidRPr="001C0A41">
        <w:rPr>
          <w:rFonts w:ascii="Times New Roman" w:hAnsi="Times New Roman" w:cs="Times New Roman"/>
          <w:sz w:val="28"/>
          <w:szCs w:val="28"/>
        </w:rPr>
        <w:t>Рассмотрено на заседании цикловой комиссии</w:t>
      </w:r>
    </w:p>
    <w:p w:rsidR="00F55856" w:rsidRPr="001C0A41" w:rsidRDefault="00F55856" w:rsidP="00F55856">
      <w:pPr>
        <w:spacing w:after="0" w:line="240" w:lineRule="auto"/>
        <w:contextualSpacing/>
        <w:rPr>
          <w:rFonts w:ascii="Times New Roman" w:hAnsi="Times New Roman" w:cs="Times New Roman"/>
          <w:sz w:val="28"/>
          <w:szCs w:val="28"/>
        </w:rPr>
      </w:pPr>
      <w:r w:rsidRPr="001C0A41">
        <w:rPr>
          <w:rFonts w:ascii="Times New Roman" w:hAnsi="Times New Roman" w:cs="Times New Roman"/>
          <w:sz w:val="28"/>
          <w:szCs w:val="28"/>
        </w:rPr>
        <w:t>«Устройство, ремонт и техническая эксп</w:t>
      </w:r>
      <w:r>
        <w:rPr>
          <w:rFonts w:ascii="Times New Roman" w:hAnsi="Times New Roman" w:cs="Times New Roman"/>
          <w:sz w:val="28"/>
          <w:szCs w:val="28"/>
        </w:rPr>
        <w:t>луатация транспортных средств</w:t>
      </w:r>
      <w:r w:rsidRPr="001C0A41">
        <w:rPr>
          <w:rFonts w:ascii="Times New Roman" w:hAnsi="Times New Roman" w:cs="Times New Roman"/>
          <w:sz w:val="28"/>
          <w:szCs w:val="28"/>
        </w:rPr>
        <w:t>»</w:t>
      </w:r>
    </w:p>
    <w:p w:rsidR="00F55856" w:rsidRPr="001C0A41" w:rsidRDefault="00F55856" w:rsidP="00F55856">
      <w:pPr>
        <w:spacing w:after="0" w:line="240" w:lineRule="auto"/>
        <w:contextualSpacing/>
        <w:rPr>
          <w:rFonts w:ascii="Times New Roman" w:hAnsi="Times New Roman" w:cs="Times New Roman"/>
          <w:sz w:val="28"/>
          <w:szCs w:val="28"/>
        </w:rPr>
      </w:pPr>
      <w:r w:rsidRPr="001C0A41">
        <w:rPr>
          <w:rFonts w:ascii="Times New Roman" w:hAnsi="Times New Roman" w:cs="Times New Roman"/>
          <w:sz w:val="28"/>
          <w:szCs w:val="28"/>
        </w:rPr>
        <w:t>Прото</w:t>
      </w:r>
      <w:r>
        <w:rPr>
          <w:rFonts w:ascii="Times New Roman" w:hAnsi="Times New Roman" w:cs="Times New Roman"/>
          <w:sz w:val="28"/>
          <w:szCs w:val="28"/>
        </w:rPr>
        <w:t xml:space="preserve">кол № </w:t>
      </w:r>
      <w:r w:rsidRPr="00F55856">
        <w:rPr>
          <w:rFonts w:ascii="Times New Roman" w:hAnsi="Times New Roman" w:cs="Times New Roman"/>
          <w:sz w:val="28"/>
          <w:szCs w:val="28"/>
          <w:u w:val="single"/>
        </w:rPr>
        <w:t>1</w:t>
      </w:r>
      <w:r>
        <w:rPr>
          <w:rFonts w:ascii="Times New Roman" w:hAnsi="Times New Roman" w:cs="Times New Roman"/>
          <w:sz w:val="28"/>
          <w:szCs w:val="28"/>
        </w:rPr>
        <w:t xml:space="preserve"> от «</w:t>
      </w:r>
      <w:r w:rsidRPr="00F55856">
        <w:rPr>
          <w:rFonts w:ascii="Times New Roman" w:hAnsi="Times New Roman" w:cs="Times New Roman"/>
          <w:sz w:val="28"/>
          <w:szCs w:val="28"/>
          <w:u w:val="single"/>
        </w:rPr>
        <w:t>29</w:t>
      </w:r>
      <w:r>
        <w:rPr>
          <w:rFonts w:ascii="Times New Roman" w:hAnsi="Times New Roman" w:cs="Times New Roman"/>
          <w:sz w:val="28"/>
          <w:szCs w:val="28"/>
        </w:rPr>
        <w:t xml:space="preserve">» </w:t>
      </w:r>
      <w:r w:rsidRPr="00F55856">
        <w:rPr>
          <w:rFonts w:ascii="Times New Roman" w:hAnsi="Times New Roman" w:cs="Times New Roman"/>
          <w:sz w:val="28"/>
          <w:szCs w:val="28"/>
          <w:u w:val="single"/>
        </w:rPr>
        <w:t>08</w:t>
      </w:r>
      <w:r>
        <w:rPr>
          <w:rFonts w:ascii="Times New Roman" w:hAnsi="Times New Roman" w:cs="Times New Roman"/>
          <w:sz w:val="28"/>
          <w:szCs w:val="28"/>
        </w:rPr>
        <w:t xml:space="preserve"> </w:t>
      </w:r>
      <w:r w:rsidRPr="00F55856">
        <w:rPr>
          <w:rFonts w:ascii="Times New Roman" w:hAnsi="Times New Roman" w:cs="Times New Roman"/>
          <w:sz w:val="28"/>
          <w:szCs w:val="28"/>
          <w:u w:val="single"/>
        </w:rPr>
        <w:t>2019</w:t>
      </w:r>
      <w:r w:rsidRPr="001C0A41">
        <w:rPr>
          <w:rFonts w:ascii="Times New Roman" w:hAnsi="Times New Roman" w:cs="Times New Roman"/>
          <w:sz w:val="28"/>
          <w:szCs w:val="28"/>
        </w:rPr>
        <w:t xml:space="preserve"> г.</w:t>
      </w:r>
    </w:p>
    <w:p w:rsidR="008F5DA2" w:rsidRPr="001C0A41" w:rsidRDefault="008F5DA2" w:rsidP="00F55856">
      <w:pPr>
        <w:spacing w:after="0" w:line="240" w:lineRule="auto"/>
        <w:contextualSpacing/>
        <w:jc w:val="center"/>
        <w:rPr>
          <w:rFonts w:ascii="Times New Roman" w:hAnsi="Times New Roman" w:cs="Times New Roman"/>
          <w:sz w:val="28"/>
          <w:szCs w:val="28"/>
        </w:rPr>
      </w:pPr>
      <w:r w:rsidRPr="001C0A41">
        <w:rPr>
          <w:rFonts w:ascii="Times New Roman" w:hAnsi="Times New Roman" w:cs="Times New Roman"/>
          <w:sz w:val="28"/>
          <w:szCs w:val="28"/>
        </w:rPr>
        <w:lastRenderedPageBreak/>
        <w:t>ГОРЛОВСКИЙ АВТОТРАНСПОРТНЫЙ ТЕХНИКУМ</w:t>
      </w:r>
    </w:p>
    <w:p w:rsidR="008F5DA2" w:rsidRPr="001C0A41" w:rsidRDefault="008F5DA2" w:rsidP="008F5DA2">
      <w:pPr>
        <w:spacing w:after="0" w:line="240" w:lineRule="auto"/>
        <w:contextualSpacing/>
        <w:jc w:val="center"/>
        <w:rPr>
          <w:rFonts w:ascii="Times New Roman" w:hAnsi="Times New Roman" w:cs="Times New Roman"/>
          <w:sz w:val="28"/>
          <w:szCs w:val="28"/>
        </w:rPr>
      </w:pPr>
      <w:r w:rsidRPr="001C0A41">
        <w:rPr>
          <w:rFonts w:ascii="Times New Roman" w:hAnsi="Times New Roman" w:cs="Times New Roman"/>
          <w:sz w:val="28"/>
          <w:szCs w:val="28"/>
        </w:rPr>
        <w:t>ГОСУДАРСТВЕННОГО ВЫСШЕГО УЧЕБНОГО ЗАВЕДЕНИЯ</w:t>
      </w:r>
    </w:p>
    <w:p w:rsidR="008F5DA2" w:rsidRPr="001C0A41" w:rsidRDefault="008F5DA2" w:rsidP="008F5DA2">
      <w:pPr>
        <w:spacing w:after="0" w:line="240" w:lineRule="auto"/>
        <w:contextualSpacing/>
        <w:jc w:val="center"/>
        <w:rPr>
          <w:rFonts w:ascii="Times New Roman" w:hAnsi="Times New Roman" w:cs="Times New Roman"/>
          <w:sz w:val="28"/>
          <w:szCs w:val="28"/>
        </w:rPr>
      </w:pPr>
      <w:r w:rsidRPr="001C0A41">
        <w:rPr>
          <w:rFonts w:ascii="Times New Roman" w:hAnsi="Times New Roman" w:cs="Times New Roman"/>
          <w:sz w:val="28"/>
          <w:szCs w:val="28"/>
        </w:rPr>
        <w:t>ДОНЕЦКИЙ НАЦИОНАЛЬНЫЙ</w:t>
      </w:r>
      <w:r>
        <w:rPr>
          <w:rFonts w:ascii="Times New Roman" w:hAnsi="Times New Roman" w:cs="Times New Roman"/>
          <w:sz w:val="28"/>
          <w:szCs w:val="28"/>
        </w:rPr>
        <w:t xml:space="preserve"> ТЕХНИЧЕСКИЙ</w:t>
      </w:r>
      <w:r w:rsidRPr="001C0A41">
        <w:rPr>
          <w:rFonts w:ascii="Times New Roman" w:hAnsi="Times New Roman" w:cs="Times New Roman"/>
          <w:sz w:val="28"/>
          <w:szCs w:val="28"/>
        </w:rPr>
        <w:t xml:space="preserve"> УНИВЕРСИТЕТ</w:t>
      </w:r>
    </w:p>
    <w:p w:rsidR="008F5DA2" w:rsidRPr="001C0A41" w:rsidRDefault="008F5DA2" w:rsidP="008F5DA2">
      <w:pPr>
        <w:spacing w:after="0" w:line="240" w:lineRule="auto"/>
        <w:contextualSpacing/>
        <w:rPr>
          <w:rFonts w:ascii="Times New Roman" w:hAnsi="Times New Roman" w:cs="Times New Roman"/>
          <w:sz w:val="28"/>
          <w:szCs w:val="28"/>
        </w:rPr>
      </w:pPr>
    </w:p>
    <w:p w:rsidR="008F5DA2" w:rsidRPr="001C0A41" w:rsidRDefault="008F5DA2" w:rsidP="008F5DA2">
      <w:pPr>
        <w:spacing w:after="0" w:line="240" w:lineRule="auto"/>
        <w:contextualSpacing/>
        <w:rPr>
          <w:rFonts w:ascii="Times New Roman" w:hAnsi="Times New Roman" w:cs="Times New Roman"/>
          <w:sz w:val="28"/>
          <w:szCs w:val="28"/>
        </w:rPr>
      </w:pPr>
    </w:p>
    <w:p w:rsidR="008F5DA2" w:rsidRDefault="008F5DA2" w:rsidP="008F5DA2">
      <w:pPr>
        <w:spacing w:after="0" w:line="240" w:lineRule="auto"/>
        <w:contextualSpacing/>
        <w:jc w:val="center"/>
        <w:rPr>
          <w:rFonts w:ascii="Times New Roman" w:hAnsi="Times New Roman" w:cs="Times New Roman"/>
          <w:sz w:val="28"/>
          <w:szCs w:val="28"/>
        </w:rPr>
      </w:pPr>
      <w:r w:rsidRPr="001C0A41">
        <w:rPr>
          <w:rFonts w:ascii="Times New Roman" w:hAnsi="Times New Roman" w:cs="Times New Roman"/>
          <w:sz w:val="28"/>
          <w:szCs w:val="28"/>
        </w:rPr>
        <w:t xml:space="preserve">ПРАКТИЧЕСКОЕ ЗАНЯТИЕ № </w:t>
      </w:r>
      <w:r>
        <w:rPr>
          <w:rFonts w:ascii="Times New Roman" w:hAnsi="Times New Roman" w:cs="Times New Roman"/>
          <w:sz w:val="28"/>
          <w:szCs w:val="28"/>
        </w:rPr>
        <w:t>3</w:t>
      </w:r>
    </w:p>
    <w:p w:rsidR="008F5DA2" w:rsidRDefault="008F5DA2" w:rsidP="008F5DA2">
      <w:pPr>
        <w:spacing w:after="0" w:line="240" w:lineRule="auto"/>
        <w:contextualSpacing/>
        <w:jc w:val="center"/>
        <w:rPr>
          <w:rFonts w:ascii="Times New Roman" w:hAnsi="Times New Roman" w:cs="Times New Roman"/>
          <w:sz w:val="28"/>
          <w:szCs w:val="28"/>
        </w:rPr>
      </w:pPr>
    </w:p>
    <w:p w:rsidR="008F5DA2" w:rsidRDefault="008F5DA2" w:rsidP="008F5DA2">
      <w:pPr>
        <w:spacing w:after="0" w:line="240" w:lineRule="auto"/>
        <w:contextualSpacing/>
        <w:jc w:val="center"/>
        <w:rPr>
          <w:rFonts w:ascii="Times New Roman" w:hAnsi="Times New Roman" w:cs="Times New Roman"/>
          <w:sz w:val="28"/>
          <w:szCs w:val="28"/>
        </w:rPr>
      </w:pPr>
    </w:p>
    <w:p w:rsidR="0019215B" w:rsidRPr="00A97F90" w:rsidRDefault="0019215B" w:rsidP="0019215B">
      <w:pPr>
        <w:spacing w:after="0" w:line="240" w:lineRule="auto"/>
        <w:contextualSpacing/>
        <w:rPr>
          <w:rFonts w:ascii="Times New Roman" w:hAnsi="Times New Roman" w:cs="Times New Roman"/>
          <w:sz w:val="28"/>
          <w:szCs w:val="28"/>
        </w:rPr>
      </w:pPr>
      <w:r w:rsidRPr="00A97F90">
        <w:rPr>
          <w:rFonts w:ascii="Times New Roman" w:hAnsi="Times New Roman" w:cs="Times New Roman"/>
          <w:sz w:val="28"/>
          <w:szCs w:val="28"/>
        </w:rPr>
        <w:t xml:space="preserve">МДК 01.01 Конструкция, техническое обслуживание и ремонт </w:t>
      </w:r>
    </w:p>
    <w:p w:rsidR="0019215B" w:rsidRDefault="0019215B" w:rsidP="0019215B">
      <w:pPr>
        <w:spacing w:after="0" w:line="240" w:lineRule="auto"/>
        <w:contextualSpacing/>
        <w:rPr>
          <w:rFonts w:ascii="Times New Roman" w:hAnsi="Times New Roman" w:cs="Times New Roman"/>
          <w:sz w:val="28"/>
          <w:szCs w:val="28"/>
        </w:rPr>
      </w:pPr>
      <w:r w:rsidRPr="00A97F90">
        <w:rPr>
          <w:rFonts w:ascii="Times New Roman" w:hAnsi="Times New Roman" w:cs="Times New Roman"/>
          <w:sz w:val="28"/>
          <w:szCs w:val="28"/>
        </w:rPr>
        <w:t xml:space="preserve">транспортного электрооборудования и автоматики </w:t>
      </w:r>
    </w:p>
    <w:p w:rsidR="0019215B" w:rsidRPr="001C0A41" w:rsidRDefault="0019215B" w:rsidP="0019215B">
      <w:pPr>
        <w:spacing w:after="0" w:line="240" w:lineRule="auto"/>
        <w:contextualSpacing/>
        <w:rPr>
          <w:rFonts w:ascii="Times New Roman" w:hAnsi="Times New Roman" w:cs="Times New Roman"/>
          <w:sz w:val="28"/>
          <w:szCs w:val="28"/>
        </w:rPr>
      </w:pPr>
      <w:r w:rsidRPr="00A97F90">
        <w:rPr>
          <w:rFonts w:ascii="Times New Roman" w:hAnsi="Times New Roman" w:cs="Times New Roman"/>
          <w:sz w:val="28"/>
          <w:szCs w:val="28"/>
        </w:rPr>
        <w:t>раздел 5 «Электронные и микропроцессорные системы АТС»</w:t>
      </w:r>
    </w:p>
    <w:p w:rsidR="002F6008" w:rsidRPr="005E234E" w:rsidRDefault="0019215B" w:rsidP="002F6008">
      <w:pPr>
        <w:spacing w:after="0" w:line="240" w:lineRule="auto"/>
        <w:contextualSpacing/>
        <w:rPr>
          <w:rFonts w:ascii="Calibri" w:eastAsia="Calibri" w:hAnsi="Calibri" w:cs="Times New Roman"/>
          <w:color w:val="000000"/>
          <w:sz w:val="28"/>
          <w:szCs w:val="28"/>
        </w:rPr>
      </w:pPr>
      <w:r w:rsidRPr="001C0A41">
        <w:rPr>
          <w:rFonts w:ascii="Times New Roman" w:hAnsi="Times New Roman" w:cs="Times New Roman"/>
          <w:sz w:val="28"/>
          <w:szCs w:val="28"/>
        </w:rPr>
        <w:t xml:space="preserve">Специальность: </w:t>
      </w:r>
      <w:r w:rsidRPr="0019215B">
        <w:rPr>
          <w:rFonts w:ascii="Times New Roman" w:hAnsi="Times New Roman" w:cs="Times New Roman"/>
          <w:sz w:val="28"/>
          <w:szCs w:val="28"/>
        </w:rPr>
        <w:t xml:space="preserve">23.02.05 </w:t>
      </w:r>
      <w:r w:rsidRPr="0019215B">
        <w:rPr>
          <w:rFonts w:ascii="Times New Roman" w:eastAsia="Calibri" w:hAnsi="Times New Roman" w:cs="Times New Roman"/>
          <w:sz w:val="28"/>
          <w:szCs w:val="28"/>
        </w:rPr>
        <w:t>«Эксплуатация транспортного электрооборудования и автоматики» (на автомобильном транспорте)</w:t>
      </w:r>
    </w:p>
    <w:p w:rsidR="008F5DA2" w:rsidRPr="008F5DA2" w:rsidRDefault="008F5DA2" w:rsidP="002F6008">
      <w:pPr>
        <w:spacing w:after="0" w:line="240" w:lineRule="auto"/>
        <w:contextualSpacing/>
        <w:rPr>
          <w:rFonts w:ascii="Times New Roman" w:hAnsi="Times New Roman" w:cs="Times New Roman"/>
          <w:sz w:val="28"/>
          <w:szCs w:val="28"/>
        </w:rPr>
      </w:pPr>
      <w:r w:rsidRPr="008F5DA2">
        <w:rPr>
          <w:rFonts w:ascii="Times New Roman" w:hAnsi="Times New Roman" w:cs="Times New Roman"/>
          <w:sz w:val="28"/>
          <w:szCs w:val="28"/>
        </w:rPr>
        <w:t>Продолжительность работы: 80 минут.</w:t>
      </w:r>
    </w:p>
    <w:p w:rsidR="008F5DA2" w:rsidRPr="008F5DA2" w:rsidRDefault="008F5DA2" w:rsidP="008F5DA2">
      <w:pPr>
        <w:spacing w:after="0" w:line="240" w:lineRule="auto"/>
        <w:contextualSpacing/>
        <w:rPr>
          <w:rFonts w:ascii="Times New Roman" w:hAnsi="Times New Roman" w:cs="Times New Roman"/>
          <w:sz w:val="28"/>
          <w:szCs w:val="28"/>
        </w:rPr>
      </w:pPr>
      <w:r w:rsidRPr="008F5DA2">
        <w:rPr>
          <w:rFonts w:ascii="Times New Roman" w:hAnsi="Times New Roman" w:cs="Times New Roman"/>
          <w:sz w:val="28"/>
          <w:szCs w:val="28"/>
        </w:rPr>
        <w:t>Тема: Комплексная система уп</w:t>
      </w:r>
      <w:r>
        <w:rPr>
          <w:rFonts w:ascii="Times New Roman" w:hAnsi="Times New Roman" w:cs="Times New Roman"/>
          <w:sz w:val="28"/>
          <w:szCs w:val="28"/>
        </w:rPr>
        <w:t>равления двигателем ЭСАУ</w:t>
      </w:r>
      <w:r w:rsidRPr="008F5DA2">
        <w:rPr>
          <w:rFonts w:ascii="Times New Roman" w:hAnsi="Times New Roman" w:cs="Times New Roman"/>
          <w:sz w:val="28"/>
          <w:szCs w:val="28"/>
        </w:rPr>
        <w:t>-ВАЗ.</w:t>
      </w:r>
    </w:p>
    <w:p w:rsidR="008F5DA2" w:rsidRPr="008F5DA2" w:rsidRDefault="008F5DA2" w:rsidP="008F5DA2">
      <w:pPr>
        <w:spacing w:after="0" w:line="240" w:lineRule="auto"/>
        <w:contextualSpacing/>
        <w:rPr>
          <w:rFonts w:ascii="Times New Roman" w:hAnsi="Times New Roman" w:cs="Times New Roman"/>
          <w:sz w:val="28"/>
          <w:szCs w:val="28"/>
        </w:rPr>
      </w:pPr>
      <w:r w:rsidRPr="008F5DA2">
        <w:rPr>
          <w:rFonts w:ascii="Times New Roman" w:hAnsi="Times New Roman" w:cs="Times New Roman"/>
          <w:sz w:val="28"/>
          <w:szCs w:val="28"/>
        </w:rPr>
        <w:t>Цель работы: Изучить устройство и принцип действия комплексной си</w:t>
      </w:r>
      <w:r>
        <w:rPr>
          <w:rFonts w:ascii="Times New Roman" w:hAnsi="Times New Roman" w:cs="Times New Roman"/>
          <w:sz w:val="28"/>
          <w:szCs w:val="28"/>
        </w:rPr>
        <w:t xml:space="preserve">стемы управления двигателем ЭСАУ </w:t>
      </w:r>
      <w:r w:rsidRPr="008F5DA2">
        <w:rPr>
          <w:rFonts w:ascii="Times New Roman" w:hAnsi="Times New Roman" w:cs="Times New Roman"/>
          <w:sz w:val="28"/>
          <w:szCs w:val="28"/>
        </w:rPr>
        <w:t>-</w:t>
      </w:r>
      <w:r>
        <w:rPr>
          <w:rFonts w:ascii="Times New Roman" w:hAnsi="Times New Roman" w:cs="Times New Roman"/>
          <w:sz w:val="28"/>
          <w:szCs w:val="28"/>
        </w:rPr>
        <w:t xml:space="preserve"> </w:t>
      </w:r>
      <w:r w:rsidRPr="008F5DA2">
        <w:rPr>
          <w:rFonts w:ascii="Times New Roman" w:hAnsi="Times New Roman" w:cs="Times New Roman"/>
          <w:sz w:val="28"/>
          <w:szCs w:val="28"/>
        </w:rPr>
        <w:t>ВАЗ.</w:t>
      </w:r>
    </w:p>
    <w:p w:rsidR="008F5DA2" w:rsidRDefault="008F5DA2" w:rsidP="008F5DA2">
      <w:pPr>
        <w:spacing w:after="0" w:line="240" w:lineRule="auto"/>
        <w:contextualSpacing/>
        <w:rPr>
          <w:rFonts w:ascii="Times New Roman" w:hAnsi="Times New Roman" w:cs="Times New Roman"/>
          <w:sz w:val="28"/>
          <w:szCs w:val="28"/>
        </w:rPr>
      </w:pPr>
      <w:r w:rsidRPr="008F5DA2">
        <w:rPr>
          <w:rFonts w:ascii="Times New Roman" w:hAnsi="Times New Roman" w:cs="Times New Roman"/>
          <w:sz w:val="28"/>
          <w:szCs w:val="28"/>
        </w:rPr>
        <w:t>Оборудование: Инструкция к выполнению практического занятия.</w:t>
      </w:r>
    </w:p>
    <w:p w:rsidR="008F5DA2" w:rsidRDefault="008F5DA2" w:rsidP="008F5DA2">
      <w:pPr>
        <w:spacing w:after="0" w:line="240" w:lineRule="auto"/>
        <w:contextualSpacing/>
        <w:rPr>
          <w:rFonts w:ascii="Times New Roman" w:hAnsi="Times New Roman" w:cs="Times New Roman"/>
          <w:sz w:val="28"/>
          <w:szCs w:val="28"/>
        </w:rPr>
      </w:pPr>
      <w:r w:rsidRPr="001C0A41">
        <w:rPr>
          <w:rFonts w:ascii="Times New Roman" w:hAnsi="Times New Roman" w:cs="Times New Roman"/>
          <w:sz w:val="28"/>
          <w:szCs w:val="28"/>
        </w:rPr>
        <w:t xml:space="preserve">Литература: Ю.А. Смирнов, А.В. </w:t>
      </w:r>
      <w:proofErr w:type="spellStart"/>
      <w:r w:rsidRPr="001C0A41">
        <w:rPr>
          <w:rFonts w:ascii="Times New Roman" w:hAnsi="Times New Roman" w:cs="Times New Roman"/>
          <w:sz w:val="28"/>
          <w:szCs w:val="28"/>
        </w:rPr>
        <w:t>Муханов</w:t>
      </w:r>
      <w:proofErr w:type="spellEnd"/>
      <w:r w:rsidRPr="001C0A41">
        <w:rPr>
          <w:rFonts w:ascii="Times New Roman" w:hAnsi="Times New Roman" w:cs="Times New Roman"/>
          <w:sz w:val="28"/>
          <w:szCs w:val="28"/>
        </w:rPr>
        <w:t xml:space="preserve"> Электронные и микропроцессорные системы управления автомобилей: Учебное пособие.- Издательство «Лань». Краснодар 2012 г.</w:t>
      </w:r>
    </w:p>
    <w:p w:rsidR="008F5DA2" w:rsidRDefault="008F5DA2" w:rsidP="008F5DA2">
      <w:pPr>
        <w:spacing w:after="0" w:line="240" w:lineRule="auto"/>
        <w:contextualSpacing/>
        <w:rPr>
          <w:rFonts w:ascii="Times New Roman" w:hAnsi="Times New Roman" w:cs="Times New Roman"/>
          <w:sz w:val="28"/>
          <w:szCs w:val="28"/>
        </w:rPr>
      </w:pPr>
    </w:p>
    <w:p w:rsidR="008F5DA2" w:rsidRPr="002F6008" w:rsidRDefault="008F5DA2" w:rsidP="008F5DA2">
      <w:pPr>
        <w:spacing w:after="0" w:line="240" w:lineRule="auto"/>
        <w:contextualSpacing/>
        <w:jc w:val="center"/>
        <w:rPr>
          <w:rFonts w:ascii="Times New Roman" w:hAnsi="Times New Roman" w:cs="Times New Roman"/>
          <w:sz w:val="28"/>
          <w:szCs w:val="28"/>
          <w:u w:val="single"/>
        </w:rPr>
      </w:pPr>
      <w:r w:rsidRPr="002F6008">
        <w:rPr>
          <w:rFonts w:ascii="Times New Roman" w:hAnsi="Times New Roman" w:cs="Times New Roman"/>
          <w:sz w:val="28"/>
          <w:szCs w:val="28"/>
          <w:u w:val="single"/>
        </w:rPr>
        <w:t>Задание</w:t>
      </w:r>
    </w:p>
    <w:p w:rsidR="00B92992" w:rsidRPr="008F5DA2" w:rsidRDefault="00B92992" w:rsidP="008F5DA2">
      <w:pPr>
        <w:spacing w:after="0" w:line="240" w:lineRule="auto"/>
        <w:contextualSpacing/>
        <w:jc w:val="center"/>
        <w:rPr>
          <w:rFonts w:ascii="Times New Roman" w:hAnsi="Times New Roman" w:cs="Times New Roman"/>
          <w:sz w:val="28"/>
          <w:szCs w:val="28"/>
        </w:rPr>
      </w:pPr>
    </w:p>
    <w:p w:rsidR="008F5DA2" w:rsidRPr="008F5DA2" w:rsidRDefault="008F5DA2" w:rsidP="008F5DA2">
      <w:pPr>
        <w:spacing w:after="0" w:line="240" w:lineRule="auto"/>
        <w:contextualSpacing/>
        <w:rPr>
          <w:rFonts w:ascii="Times New Roman" w:hAnsi="Times New Roman" w:cs="Times New Roman"/>
          <w:sz w:val="28"/>
          <w:szCs w:val="28"/>
        </w:rPr>
      </w:pPr>
      <w:r w:rsidRPr="008F5DA2">
        <w:rPr>
          <w:rFonts w:ascii="Times New Roman" w:hAnsi="Times New Roman" w:cs="Times New Roman"/>
          <w:sz w:val="28"/>
          <w:szCs w:val="28"/>
        </w:rPr>
        <w:t>1. Изучить устройство и принцип действия комплексной системы управления двигателем Э</w:t>
      </w:r>
      <w:r>
        <w:rPr>
          <w:rFonts w:ascii="Times New Roman" w:hAnsi="Times New Roman" w:cs="Times New Roman"/>
          <w:sz w:val="28"/>
          <w:szCs w:val="28"/>
        </w:rPr>
        <w:t>САУ</w:t>
      </w:r>
      <w:r w:rsidRPr="008F5DA2">
        <w:rPr>
          <w:rFonts w:ascii="Times New Roman" w:hAnsi="Times New Roman" w:cs="Times New Roman"/>
          <w:sz w:val="28"/>
          <w:szCs w:val="28"/>
        </w:rPr>
        <w:t>-ВАЗ.</w:t>
      </w:r>
    </w:p>
    <w:p w:rsidR="008F5DA2" w:rsidRPr="008F5DA2" w:rsidRDefault="008F5DA2" w:rsidP="008F5DA2">
      <w:pPr>
        <w:spacing w:after="0" w:line="240" w:lineRule="auto"/>
        <w:contextualSpacing/>
        <w:rPr>
          <w:rFonts w:ascii="Times New Roman" w:hAnsi="Times New Roman" w:cs="Times New Roman"/>
          <w:sz w:val="28"/>
          <w:szCs w:val="28"/>
        </w:rPr>
      </w:pPr>
      <w:r w:rsidRPr="008F5DA2">
        <w:rPr>
          <w:rFonts w:ascii="Times New Roman" w:hAnsi="Times New Roman" w:cs="Times New Roman"/>
          <w:sz w:val="28"/>
          <w:szCs w:val="28"/>
        </w:rPr>
        <w:t xml:space="preserve">2. В отчетах определить основные элементы </w:t>
      </w:r>
      <w:r w:rsidR="00D817FC">
        <w:rPr>
          <w:rFonts w:ascii="Times New Roman" w:hAnsi="Times New Roman" w:cs="Times New Roman"/>
          <w:sz w:val="28"/>
          <w:szCs w:val="28"/>
        </w:rPr>
        <w:t>устройства</w:t>
      </w:r>
      <w:r w:rsidRPr="008F5DA2">
        <w:rPr>
          <w:rFonts w:ascii="Times New Roman" w:hAnsi="Times New Roman" w:cs="Times New Roman"/>
          <w:sz w:val="28"/>
          <w:szCs w:val="28"/>
        </w:rPr>
        <w:t xml:space="preserve"> и принципа действия комплексной системы управления двигателем Э</w:t>
      </w:r>
      <w:r>
        <w:rPr>
          <w:rFonts w:ascii="Times New Roman" w:hAnsi="Times New Roman" w:cs="Times New Roman"/>
          <w:sz w:val="28"/>
          <w:szCs w:val="28"/>
        </w:rPr>
        <w:t>САУ</w:t>
      </w:r>
      <w:r w:rsidRPr="008F5DA2">
        <w:rPr>
          <w:rFonts w:ascii="Times New Roman" w:hAnsi="Times New Roman" w:cs="Times New Roman"/>
          <w:sz w:val="28"/>
          <w:szCs w:val="28"/>
        </w:rPr>
        <w:t>-ВАЗ.</w:t>
      </w:r>
    </w:p>
    <w:p w:rsidR="008F5DA2" w:rsidRPr="008F5DA2" w:rsidRDefault="008F5DA2" w:rsidP="008F5DA2">
      <w:pPr>
        <w:spacing w:after="0" w:line="240" w:lineRule="auto"/>
        <w:contextualSpacing/>
        <w:rPr>
          <w:rFonts w:ascii="Times New Roman" w:hAnsi="Times New Roman" w:cs="Times New Roman"/>
          <w:sz w:val="28"/>
          <w:szCs w:val="28"/>
        </w:rPr>
      </w:pPr>
    </w:p>
    <w:p w:rsidR="008F5DA2" w:rsidRPr="002F6008" w:rsidRDefault="008F5DA2" w:rsidP="008F5DA2">
      <w:pPr>
        <w:spacing w:after="0" w:line="240" w:lineRule="auto"/>
        <w:contextualSpacing/>
        <w:jc w:val="center"/>
        <w:rPr>
          <w:rFonts w:ascii="Times New Roman" w:hAnsi="Times New Roman" w:cs="Times New Roman"/>
          <w:sz w:val="28"/>
          <w:szCs w:val="28"/>
          <w:u w:val="single"/>
        </w:rPr>
      </w:pPr>
      <w:r w:rsidRPr="002F6008">
        <w:rPr>
          <w:rFonts w:ascii="Times New Roman" w:hAnsi="Times New Roman" w:cs="Times New Roman"/>
          <w:sz w:val="28"/>
          <w:szCs w:val="28"/>
          <w:u w:val="single"/>
        </w:rPr>
        <w:t>Выполнение работы</w:t>
      </w:r>
    </w:p>
    <w:p w:rsidR="00B92992" w:rsidRPr="008F5DA2" w:rsidRDefault="00B92992" w:rsidP="008F5DA2">
      <w:pPr>
        <w:spacing w:after="0" w:line="240" w:lineRule="auto"/>
        <w:contextualSpacing/>
        <w:jc w:val="center"/>
        <w:rPr>
          <w:rFonts w:ascii="Times New Roman" w:hAnsi="Times New Roman" w:cs="Times New Roman"/>
          <w:sz w:val="28"/>
          <w:szCs w:val="28"/>
        </w:rPr>
      </w:pPr>
    </w:p>
    <w:p w:rsidR="008F5DA2" w:rsidRPr="008F5DA2" w:rsidRDefault="008F5DA2" w:rsidP="00F55856">
      <w:pPr>
        <w:spacing w:after="0" w:line="240" w:lineRule="auto"/>
        <w:ind w:firstLine="708"/>
        <w:contextualSpacing/>
        <w:jc w:val="both"/>
        <w:rPr>
          <w:rFonts w:ascii="Times New Roman" w:hAnsi="Times New Roman" w:cs="Times New Roman"/>
          <w:sz w:val="28"/>
          <w:szCs w:val="28"/>
        </w:rPr>
      </w:pPr>
      <w:r w:rsidRPr="008F5DA2">
        <w:rPr>
          <w:rFonts w:ascii="Times New Roman" w:hAnsi="Times New Roman" w:cs="Times New Roman"/>
          <w:sz w:val="28"/>
          <w:szCs w:val="28"/>
        </w:rPr>
        <w:t>На части автомобилей Волжского автомобильного завода (ВАЗ-21044/21214) применяется комплексная система управления бензиновым двигателем Э</w:t>
      </w:r>
      <w:r>
        <w:rPr>
          <w:rFonts w:ascii="Times New Roman" w:hAnsi="Times New Roman" w:cs="Times New Roman"/>
          <w:sz w:val="28"/>
          <w:szCs w:val="28"/>
        </w:rPr>
        <w:t>САУ</w:t>
      </w:r>
      <w:r w:rsidRPr="008F5DA2">
        <w:rPr>
          <w:rFonts w:ascii="Times New Roman" w:hAnsi="Times New Roman" w:cs="Times New Roman"/>
          <w:sz w:val="28"/>
          <w:szCs w:val="28"/>
        </w:rPr>
        <w:t xml:space="preserve"> - ВАЗ с центральным впрыском. В этой системе топливо впрыскивается одной форсункой в </w:t>
      </w:r>
      <w:r w:rsidRPr="008F5DA2">
        <w:rPr>
          <w:rFonts w:ascii="Cambria Math" w:hAnsi="Cambria Math" w:cs="Cambria Math"/>
          <w:sz w:val="28"/>
          <w:szCs w:val="28"/>
        </w:rPr>
        <w:t>​​</w:t>
      </w:r>
      <w:r w:rsidRPr="008F5DA2">
        <w:rPr>
          <w:rFonts w:ascii="Times New Roman" w:hAnsi="Times New Roman" w:cs="Times New Roman"/>
          <w:sz w:val="28"/>
          <w:szCs w:val="28"/>
        </w:rPr>
        <w:t>агрегат центрального впрыска, установленного вместо карбюратора. В состав системы входят электронный блок управления (ЭБУ), модуль зажигания (МЗ), ряд датчиков и исполнительных устройств.</w:t>
      </w:r>
    </w:p>
    <w:p w:rsidR="008F5DA2" w:rsidRPr="008F5DA2" w:rsidRDefault="008F5DA2" w:rsidP="00F55856">
      <w:pPr>
        <w:spacing w:after="0" w:line="240" w:lineRule="auto"/>
        <w:contextualSpacing/>
        <w:jc w:val="both"/>
        <w:rPr>
          <w:rFonts w:ascii="Times New Roman" w:hAnsi="Times New Roman" w:cs="Times New Roman"/>
          <w:sz w:val="28"/>
          <w:szCs w:val="28"/>
        </w:rPr>
      </w:pPr>
      <w:r w:rsidRPr="008F5DA2">
        <w:rPr>
          <w:rFonts w:ascii="Times New Roman" w:hAnsi="Times New Roman" w:cs="Times New Roman"/>
          <w:sz w:val="28"/>
          <w:szCs w:val="28"/>
        </w:rPr>
        <w:t>Комплексная система управления Э</w:t>
      </w:r>
      <w:r>
        <w:rPr>
          <w:rFonts w:ascii="Times New Roman" w:hAnsi="Times New Roman" w:cs="Times New Roman"/>
          <w:sz w:val="28"/>
          <w:szCs w:val="28"/>
        </w:rPr>
        <w:t>САУ</w:t>
      </w:r>
      <w:r w:rsidRPr="008F5DA2">
        <w:rPr>
          <w:rFonts w:ascii="Times New Roman" w:hAnsi="Times New Roman" w:cs="Times New Roman"/>
          <w:sz w:val="28"/>
          <w:szCs w:val="28"/>
        </w:rPr>
        <w:t xml:space="preserve"> </w:t>
      </w:r>
      <w:proofErr w:type="gramStart"/>
      <w:r w:rsidRPr="008F5DA2">
        <w:rPr>
          <w:rFonts w:ascii="Times New Roman" w:hAnsi="Times New Roman" w:cs="Times New Roman"/>
          <w:sz w:val="28"/>
          <w:szCs w:val="28"/>
        </w:rPr>
        <w:t>-В</w:t>
      </w:r>
      <w:proofErr w:type="gramEnd"/>
      <w:r w:rsidRPr="008F5DA2">
        <w:rPr>
          <w:rFonts w:ascii="Times New Roman" w:hAnsi="Times New Roman" w:cs="Times New Roman"/>
          <w:sz w:val="28"/>
          <w:szCs w:val="28"/>
        </w:rPr>
        <w:t>АЗ имеет в своем составе пять подсистем: входную периферию, исходную периферию, электронный блок управления, подсистему улавливания паров бензина и подсистему (модуль) электроискрового зажигания.</w:t>
      </w:r>
    </w:p>
    <w:p w:rsidR="008F5DA2" w:rsidRPr="008F5DA2" w:rsidRDefault="008F5DA2" w:rsidP="00F55856">
      <w:pPr>
        <w:spacing w:after="0" w:line="240" w:lineRule="auto"/>
        <w:contextualSpacing/>
        <w:jc w:val="both"/>
        <w:rPr>
          <w:rFonts w:ascii="Times New Roman" w:hAnsi="Times New Roman" w:cs="Times New Roman"/>
          <w:sz w:val="28"/>
          <w:szCs w:val="28"/>
        </w:rPr>
      </w:pPr>
      <w:r w:rsidRPr="008F5DA2">
        <w:rPr>
          <w:rFonts w:ascii="Times New Roman" w:hAnsi="Times New Roman" w:cs="Times New Roman"/>
          <w:sz w:val="28"/>
          <w:szCs w:val="28"/>
        </w:rPr>
        <w:t>Входная периферия.</w:t>
      </w:r>
    </w:p>
    <w:p w:rsidR="008F5DA2" w:rsidRPr="008F5DA2" w:rsidRDefault="008F5DA2" w:rsidP="00F55856">
      <w:pPr>
        <w:spacing w:after="0" w:line="240" w:lineRule="auto"/>
        <w:contextualSpacing/>
        <w:jc w:val="both"/>
        <w:rPr>
          <w:rFonts w:ascii="Times New Roman" w:hAnsi="Times New Roman" w:cs="Times New Roman"/>
          <w:sz w:val="28"/>
          <w:szCs w:val="28"/>
        </w:rPr>
      </w:pPr>
      <w:proofErr w:type="gramStart"/>
      <w:r w:rsidRPr="008F5DA2">
        <w:rPr>
          <w:rFonts w:ascii="Times New Roman" w:hAnsi="Times New Roman" w:cs="Times New Roman"/>
          <w:sz w:val="28"/>
          <w:szCs w:val="28"/>
        </w:rPr>
        <w:t>В</w:t>
      </w:r>
      <w:proofErr w:type="gramEnd"/>
      <w:r w:rsidRPr="008F5DA2">
        <w:rPr>
          <w:rFonts w:ascii="Times New Roman" w:hAnsi="Times New Roman" w:cs="Times New Roman"/>
          <w:sz w:val="28"/>
          <w:szCs w:val="28"/>
        </w:rPr>
        <w:t xml:space="preserve"> входные периферию входят следующие датчики.</w:t>
      </w:r>
    </w:p>
    <w:p w:rsidR="008F5DA2" w:rsidRPr="008F5DA2" w:rsidRDefault="008F5DA2" w:rsidP="00F55856">
      <w:pPr>
        <w:spacing w:after="0" w:line="240" w:lineRule="auto"/>
        <w:contextualSpacing/>
        <w:jc w:val="both"/>
        <w:rPr>
          <w:rFonts w:ascii="Times New Roman" w:hAnsi="Times New Roman" w:cs="Times New Roman"/>
          <w:sz w:val="28"/>
          <w:szCs w:val="28"/>
        </w:rPr>
      </w:pPr>
      <w:r w:rsidRPr="008F5DA2">
        <w:rPr>
          <w:rFonts w:ascii="Times New Roman" w:hAnsi="Times New Roman" w:cs="Times New Roman"/>
          <w:sz w:val="28"/>
          <w:szCs w:val="28"/>
        </w:rPr>
        <w:lastRenderedPageBreak/>
        <w:t>Датчик положения коленчатого вала (ДПКВ) В</w:t>
      </w:r>
      <w:proofErr w:type="gramStart"/>
      <w:r w:rsidRPr="008F5DA2">
        <w:rPr>
          <w:rFonts w:ascii="Times New Roman" w:hAnsi="Times New Roman" w:cs="Times New Roman"/>
          <w:sz w:val="28"/>
          <w:szCs w:val="28"/>
        </w:rPr>
        <w:t>1</w:t>
      </w:r>
      <w:proofErr w:type="gramEnd"/>
      <w:r w:rsidRPr="008F5DA2">
        <w:rPr>
          <w:rFonts w:ascii="Times New Roman" w:hAnsi="Times New Roman" w:cs="Times New Roman"/>
          <w:sz w:val="28"/>
          <w:szCs w:val="28"/>
        </w:rPr>
        <w:t xml:space="preserve"> индукционного типа предназначен для определения частоты его вращения и синхронизации работы ЭБУ с верхней мертвой точки поршней 1-го и 4-го цилиндров и угловым положением вала. ДПКВ </w:t>
      </w:r>
      <w:proofErr w:type="gramStart"/>
      <w:r w:rsidRPr="008F5DA2">
        <w:rPr>
          <w:rFonts w:ascii="Times New Roman" w:hAnsi="Times New Roman" w:cs="Times New Roman"/>
          <w:sz w:val="28"/>
          <w:szCs w:val="28"/>
        </w:rPr>
        <w:t>установлен</w:t>
      </w:r>
      <w:proofErr w:type="gramEnd"/>
      <w:r w:rsidRPr="008F5DA2">
        <w:rPr>
          <w:rFonts w:ascii="Times New Roman" w:hAnsi="Times New Roman" w:cs="Times New Roman"/>
          <w:sz w:val="28"/>
          <w:szCs w:val="28"/>
        </w:rPr>
        <w:t xml:space="preserve"> в передней части двигателя напротив специального диска. На диске есть семь пазов, шесть из которых равноудалены по кругу (через 60 °), а седьмой расположен в 10 ° от одного из них и служит для формирования импульса синхронизации. При вращении коленчатого вала двигателя ДПКВ производит импульсы переменного напряжения, которые поступают в модуль зажигания (МЗ</w:t>
      </w:r>
      <w:proofErr w:type="gramStart"/>
      <w:r w:rsidRPr="008F5DA2">
        <w:rPr>
          <w:rFonts w:ascii="Times New Roman" w:hAnsi="Times New Roman" w:cs="Times New Roman"/>
          <w:sz w:val="28"/>
          <w:szCs w:val="28"/>
        </w:rPr>
        <w:t>2</w:t>
      </w:r>
      <w:proofErr w:type="gramEnd"/>
      <w:r w:rsidRPr="008F5DA2">
        <w:rPr>
          <w:rFonts w:ascii="Times New Roman" w:hAnsi="Times New Roman" w:cs="Times New Roman"/>
          <w:sz w:val="28"/>
          <w:szCs w:val="28"/>
        </w:rPr>
        <w:t>). Минздрав посылает в ЭБУ сигнал синхронизации по цепи: вывод "Е" МЗ - провод (42) ФБ - вывод "В5" ЭБУ в виде опорного импульса (один сигнал на 180 ° поворота коленчатого вала). ЭБУ использует эти опорные импульсы для расчета положения коленчатого вала, частоты его вращения и продолжительности импульса впрыска топлива.</w:t>
      </w:r>
    </w:p>
    <w:p w:rsidR="008F5DA2" w:rsidRPr="008F5DA2" w:rsidRDefault="008F5DA2" w:rsidP="00F55856">
      <w:pPr>
        <w:spacing w:after="0" w:line="240" w:lineRule="auto"/>
        <w:contextualSpacing/>
        <w:jc w:val="both"/>
        <w:rPr>
          <w:rFonts w:ascii="Times New Roman" w:hAnsi="Times New Roman" w:cs="Times New Roman"/>
          <w:sz w:val="28"/>
          <w:szCs w:val="28"/>
        </w:rPr>
      </w:pPr>
      <w:r w:rsidRPr="008F5DA2">
        <w:rPr>
          <w:rFonts w:ascii="Times New Roman" w:hAnsi="Times New Roman" w:cs="Times New Roman"/>
          <w:sz w:val="28"/>
          <w:szCs w:val="28"/>
        </w:rPr>
        <w:t>Датчик скорости автомобиля (ДСА) В</w:t>
      </w:r>
      <w:proofErr w:type="gramStart"/>
      <w:r w:rsidRPr="008F5DA2">
        <w:rPr>
          <w:rFonts w:ascii="Times New Roman" w:hAnsi="Times New Roman" w:cs="Times New Roman"/>
          <w:sz w:val="28"/>
          <w:szCs w:val="28"/>
        </w:rPr>
        <w:t>2</w:t>
      </w:r>
      <w:proofErr w:type="gramEnd"/>
      <w:r w:rsidRPr="008F5DA2">
        <w:rPr>
          <w:rFonts w:ascii="Times New Roman" w:hAnsi="Times New Roman" w:cs="Times New Roman"/>
          <w:sz w:val="28"/>
          <w:szCs w:val="28"/>
        </w:rPr>
        <w:t>, принцип действия которого основан на эффекте Холла, устанавливается на раздаточной коробке. ГСА выдает на ЭБУ прямоугольные импульсы, частота которых пропорциональна скорости движения автомобиля. По этим сигналам ЭБУ устанавливает режим холостого хода двигателя, а также отключает вентилятор системы охлаждения при высокой скорости автомобиля.</w:t>
      </w:r>
    </w:p>
    <w:p w:rsidR="008F5DA2" w:rsidRPr="008F5DA2" w:rsidRDefault="008F5DA2" w:rsidP="00F55856">
      <w:pPr>
        <w:spacing w:after="0" w:line="240" w:lineRule="auto"/>
        <w:contextualSpacing/>
        <w:jc w:val="both"/>
        <w:rPr>
          <w:rFonts w:ascii="Times New Roman" w:hAnsi="Times New Roman" w:cs="Times New Roman"/>
          <w:sz w:val="28"/>
          <w:szCs w:val="28"/>
        </w:rPr>
      </w:pPr>
      <w:r w:rsidRPr="008F5DA2">
        <w:rPr>
          <w:rFonts w:ascii="Times New Roman" w:hAnsi="Times New Roman" w:cs="Times New Roman"/>
          <w:sz w:val="28"/>
          <w:szCs w:val="28"/>
        </w:rPr>
        <w:t>Датчик концентрации кислорода (ДКК) В3 устанавливается в выпускном коллекторе. Кислород, содержащийся в отработавших газах, взаимодействует с чувствительным элементом датчика и на его выходе создается напряжение относительно опорного по выводу "D7" ЭБУ от 0,1</w:t>
      </w:r>
      <w:proofErr w:type="gramStart"/>
      <w:r w:rsidRPr="008F5DA2">
        <w:rPr>
          <w:rFonts w:ascii="Times New Roman" w:hAnsi="Times New Roman" w:cs="Times New Roman"/>
          <w:sz w:val="28"/>
          <w:szCs w:val="28"/>
        </w:rPr>
        <w:t xml:space="preserve"> В</w:t>
      </w:r>
      <w:proofErr w:type="gramEnd"/>
      <w:r w:rsidRPr="008F5DA2">
        <w:rPr>
          <w:rFonts w:ascii="Times New Roman" w:hAnsi="Times New Roman" w:cs="Times New Roman"/>
          <w:sz w:val="28"/>
          <w:szCs w:val="28"/>
        </w:rPr>
        <w:t xml:space="preserve">, что соответствует высокой концентрации кислорода (обеднена смесь), до 0,9 В, соответствует низкой концентрации кислорода (обогащенная смесь). На основе информации от ДКК ЭБУ управляет впрыском топлива по </w:t>
      </w:r>
      <w:proofErr w:type="gramStart"/>
      <w:r w:rsidRPr="008F5DA2">
        <w:rPr>
          <w:rFonts w:ascii="Times New Roman" w:hAnsi="Times New Roman" w:cs="Times New Roman"/>
          <w:sz w:val="28"/>
          <w:szCs w:val="28"/>
        </w:rPr>
        <w:t>разомкнутом</w:t>
      </w:r>
      <w:proofErr w:type="gramEnd"/>
      <w:r w:rsidRPr="008F5DA2">
        <w:rPr>
          <w:rFonts w:ascii="Times New Roman" w:hAnsi="Times New Roman" w:cs="Times New Roman"/>
          <w:sz w:val="28"/>
          <w:szCs w:val="28"/>
        </w:rPr>
        <w:t xml:space="preserve"> или замкнутому циклу. При пуске, прогреве двигателя, разгоне и полной нагрузке ЭБУ обеспечивает необходимое обогащение смеси, то есть имеет </w:t>
      </w:r>
      <w:proofErr w:type="gramStart"/>
      <w:r w:rsidRPr="008F5DA2">
        <w:rPr>
          <w:rFonts w:ascii="Times New Roman" w:hAnsi="Times New Roman" w:cs="Times New Roman"/>
          <w:sz w:val="28"/>
          <w:szCs w:val="28"/>
        </w:rPr>
        <w:t>место</w:t>
      </w:r>
      <w:proofErr w:type="gramEnd"/>
      <w:r w:rsidRPr="008F5DA2">
        <w:rPr>
          <w:rFonts w:ascii="Times New Roman" w:hAnsi="Times New Roman" w:cs="Times New Roman"/>
          <w:sz w:val="28"/>
          <w:szCs w:val="28"/>
        </w:rPr>
        <w:t xml:space="preserve"> разомкнут цикл управления топливоподачей. При этом игнорируется сигнал с ДКК и длительность импульса на форсунку рассчитывается на основе информации о частоте вращения коленчатого вала, нагрузке и температуре охлаждающей жидкости. На режимах замкнутого цикла (частичная нагрузка, холостой ход прогретого двигателя) ЭБУ учитывает сигналы со всех датчиков, в том числе и с ДКК, и корректирует продолжительность топливоподачи таким образом, чтобы соотношение воздух / топливо в горючей смеси поддерживалось на уровне 14,6.14,7</w:t>
      </w:r>
      <w:proofErr w:type="gramStart"/>
      <w:r w:rsidRPr="008F5DA2">
        <w:rPr>
          <w:rFonts w:ascii="Times New Roman" w:hAnsi="Times New Roman" w:cs="Times New Roman"/>
          <w:sz w:val="28"/>
          <w:szCs w:val="28"/>
        </w:rPr>
        <w:t xml:space="preserve"> :</w:t>
      </w:r>
      <w:proofErr w:type="gramEnd"/>
      <w:r w:rsidRPr="008F5DA2">
        <w:rPr>
          <w:rFonts w:ascii="Times New Roman" w:hAnsi="Times New Roman" w:cs="Times New Roman"/>
          <w:sz w:val="28"/>
          <w:szCs w:val="28"/>
        </w:rPr>
        <w:t xml:space="preserve"> 1 (стехиометрическое соотношение). При этом обеспечивается эффективная работа трехкомпонентного каталитического нейтрализатора отработавших газов. Для нормальной работы ДКК должен иметь температуру не ниже 360</w:t>
      </w:r>
      <w:proofErr w:type="gramStart"/>
      <w:r w:rsidRPr="008F5DA2">
        <w:rPr>
          <w:rFonts w:ascii="Times New Roman" w:hAnsi="Times New Roman" w:cs="Times New Roman"/>
          <w:sz w:val="28"/>
          <w:szCs w:val="28"/>
        </w:rPr>
        <w:t xml:space="preserve"> ° С</w:t>
      </w:r>
      <w:proofErr w:type="gramEnd"/>
      <w:r w:rsidRPr="008F5DA2">
        <w:rPr>
          <w:rFonts w:ascii="Times New Roman" w:hAnsi="Times New Roman" w:cs="Times New Roman"/>
          <w:sz w:val="28"/>
          <w:szCs w:val="28"/>
        </w:rPr>
        <w:t xml:space="preserve"> Поэтому для быстрого прогрева после пуска холодного двигателя в него встроен нагревательный элемент, сопротивление которого лежит в пределах 3,5.13,2 Ом.</w:t>
      </w:r>
    </w:p>
    <w:p w:rsidR="008F5DA2" w:rsidRPr="008F5DA2" w:rsidRDefault="008F5DA2" w:rsidP="00F55856">
      <w:pPr>
        <w:spacing w:after="0" w:line="240" w:lineRule="auto"/>
        <w:contextualSpacing/>
        <w:jc w:val="both"/>
        <w:rPr>
          <w:rFonts w:ascii="Times New Roman" w:hAnsi="Times New Roman" w:cs="Times New Roman"/>
          <w:sz w:val="28"/>
          <w:szCs w:val="28"/>
        </w:rPr>
      </w:pPr>
      <w:r w:rsidRPr="008F5DA2">
        <w:rPr>
          <w:rFonts w:ascii="Times New Roman" w:hAnsi="Times New Roman" w:cs="Times New Roman"/>
          <w:sz w:val="28"/>
          <w:szCs w:val="28"/>
        </w:rPr>
        <w:t>Датчик температуры воздуха (ДТВ) В</w:t>
      </w:r>
      <w:proofErr w:type="gramStart"/>
      <w:r w:rsidRPr="008F5DA2">
        <w:rPr>
          <w:rFonts w:ascii="Times New Roman" w:hAnsi="Times New Roman" w:cs="Times New Roman"/>
          <w:sz w:val="28"/>
          <w:szCs w:val="28"/>
        </w:rPr>
        <w:t>4</w:t>
      </w:r>
      <w:proofErr w:type="gramEnd"/>
      <w:r w:rsidRPr="008F5DA2">
        <w:rPr>
          <w:rFonts w:ascii="Times New Roman" w:hAnsi="Times New Roman" w:cs="Times New Roman"/>
          <w:sz w:val="28"/>
          <w:szCs w:val="28"/>
        </w:rPr>
        <w:t xml:space="preserve"> и температуры охлаждающей жидкости (ДТОЖ) В8 представляют собой термисторы с отрицательным </w:t>
      </w:r>
      <w:r w:rsidRPr="008F5DA2">
        <w:rPr>
          <w:rFonts w:ascii="Times New Roman" w:hAnsi="Times New Roman" w:cs="Times New Roman"/>
          <w:sz w:val="28"/>
          <w:szCs w:val="28"/>
        </w:rPr>
        <w:lastRenderedPageBreak/>
        <w:t xml:space="preserve">температурным коэффициентом сопротивления, (то есть при повышении температуры их сопротивление уменьшается). ДТВ </w:t>
      </w:r>
      <w:proofErr w:type="gramStart"/>
      <w:r w:rsidRPr="008F5DA2">
        <w:rPr>
          <w:rFonts w:ascii="Times New Roman" w:hAnsi="Times New Roman" w:cs="Times New Roman"/>
          <w:sz w:val="28"/>
          <w:szCs w:val="28"/>
        </w:rPr>
        <w:t>установлен</w:t>
      </w:r>
      <w:proofErr w:type="gramEnd"/>
      <w:r w:rsidRPr="008F5DA2">
        <w:rPr>
          <w:rFonts w:ascii="Times New Roman" w:hAnsi="Times New Roman" w:cs="Times New Roman"/>
          <w:sz w:val="28"/>
          <w:szCs w:val="28"/>
        </w:rPr>
        <w:t xml:space="preserve"> в нижней части корпуса воздушного фильтра, а ДТОЖ - в выпускном патрубке охлаждающей жидкости на головке цилиндров. Температуры воздуха и охлаждающей жидкости ЭБУ рассчитывают по падению напряжения </w:t>
      </w:r>
      <w:proofErr w:type="gramStart"/>
      <w:r w:rsidRPr="008F5DA2">
        <w:rPr>
          <w:rFonts w:ascii="Times New Roman" w:hAnsi="Times New Roman" w:cs="Times New Roman"/>
          <w:sz w:val="28"/>
          <w:szCs w:val="28"/>
        </w:rPr>
        <w:t>на</w:t>
      </w:r>
      <w:proofErr w:type="gramEnd"/>
      <w:r w:rsidRPr="008F5DA2">
        <w:rPr>
          <w:rFonts w:ascii="Times New Roman" w:hAnsi="Times New Roman" w:cs="Times New Roman"/>
          <w:sz w:val="28"/>
          <w:szCs w:val="28"/>
        </w:rPr>
        <w:t xml:space="preserve"> соответствующей датчику. Причем, чем выше температура, тем меньше падение напряжения на датчике.</w:t>
      </w:r>
    </w:p>
    <w:p w:rsidR="008F5DA2" w:rsidRPr="008F5DA2" w:rsidRDefault="008F5DA2" w:rsidP="00F55856">
      <w:pPr>
        <w:spacing w:after="0" w:line="240" w:lineRule="auto"/>
        <w:contextualSpacing/>
        <w:jc w:val="both"/>
        <w:rPr>
          <w:rFonts w:ascii="Times New Roman" w:hAnsi="Times New Roman" w:cs="Times New Roman"/>
          <w:sz w:val="28"/>
          <w:szCs w:val="28"/>
        </w:rPr>
      </w:pPr>
      <w:r w:rsidRPr="008F5DA2">
        <w:rPr>
          <w:rFonts w:ascii="Times New Roman" w:hAnsi="Times New Roman" w:cs="Times New Roman"/>
          <w:sz w:val="28"/>
          <w:szCs w:val="28"/>
        </w:rPr>
        <w:t>Октан- потенциометр (ОП) В5 установлен в моторном отсеке и представляет</w:t>
      </w:r>
      <w:r>
        <w:rPr>
          <w:rFonts w:ascii="Times New Roman" w:hAnsi="Times New Roman" w:cs="Times New Roman"/>
          <w:sz w:val="28"/>
          <w:szCs w:val="28"/>
        </w:rPr>
        <w:t xml:space="preserve"> </w:t>
      </w:r>
      <w:r w:rsidRPr="008F5DA2">
        <w:rPr>
          <w:rFonts w:ascii="Times New Roman" w:hAnsi="Times New Roman" w:cs="Times New Roman"/>
          <w:sz w:val="28"/>
          <w:szCs w:val="28"/>
        </w:rPr>
        <w:t xml:space="preserve">собой переменный резистор. Он используется для уменьшения угла опережения зажигания в случае применения топлива с более низким октановым числом. Это регулирование </w:t>
      </w:r>
      <w:proofErr w:type="gramStart"/>
      <w:r w:rsidRPr="008F5DA2">
        <w:rPr>
          <w:rFonts w:ascii="Times New Roman" w:hAnsi="Times New Roman" w:cs="Times New Roman"/>
          <w:sz w:val="28"/>
          <w:szCs w:val="28"/>
        </w:rPr>
        <w:t>возможна</w:t>
      </w:r>
      <w:proofErr w:type="gramEnd"/>
      <w:r w:rsidRPr="008F5DA2">
        <w:rPr>
          <w:rFonts w:ascii="Times New Roman" w:hAnsi="Times New Roman" w:cs="Times New Roman"/>
          <w:sz w:val="28"/>
          <w:szCs w:val="28"/>
        </w:rPr>
        <w:t xml:space="preserve"> только с применением специального диагностического оборудования, с помощью которого вносятся необходимые изменения в запоминающее устройство ЭБУ.</w:t>
      </w:r>
    </w:p>
    <w:p w:rsidR="008F5DA2" w:rsidRPr="008F5DA2" w:rsidRDefault="008F5DA2" w:rsidP="00F55856">
      <w:pPr>
        <w:spacing w:after="0" w:line="240" w:lineRule="auto"/>
        <w:contextualSpacing/>
        <w:jc w:val="both"/>
        <w:rPr>
          <w:rFonts w:ascii="Times New Roman" w:hAnsi="Times New Roman" w:cs="Times New Roman"/>
          <w:sz w:val="28"/>
          <w:szCs w:val="28"/>
        </w:rPr>
      </w:pPr>
      <w:r w:rsidRPr="008F5DA2">
        <w:rPr>
          <w:rFonts w:ascii="Times New Roman" w:hAnsi="Times New Roman" w:cs="Times New Roman"/>
          <w:sz w:val="28"/>
          <w:szCs w:val="28"/>
        </w:rPr>
        <w:t>Датчик абсолютного давления (ДАД) В</w:t>
      </w:r>
      <w:proofErr w:type="gramStart"/>
      <w:r w:rsidRPr="008F5DA2">
        <w:rPr>
          <w:rFonts w:ascii="Times New Roman" w:hAnsi="Times New Roman" w:cs="Times New Roman"/>
          <w:sz w:val="28"/>
          <w:szCs w:val="28"/>
        </w:rPr>
        <w:t>6</w:t>
      </w:r>
      <w:proofErr w:type="gramEnd"/>
      <w:r w:rsidRPr="008F5DA2">
        <w:rPr>
          <w:rFonts w:ascii="Times New Roman" w:hAnsi="Times New Roman" w:cs="Times New Roman"/>
          <w:sz w:val="28"/>
          <w:szCs w:val="28"/>
        </w:rPr>
        <w:t xml:space="preserve"> устанавливается на щитке передка моторного отсека и соединяется трубкой с впускным трубопроводом (патрубком корпуса дроссельной заслонки). Давление воздуха во впускной трубе является функцией нагрузки двигателя и частоты вращения коленчатого вала. Основными элементами датчика является микросхема и </w:t>
      </w:r>
      <w:proofErr w:type="spellStart"/>
      <w:r w:rsidRPr="008F5DA2">
        <w:rPr>
          <w:rFonts w:ascii="Times New Roman" w:hAnsi="Times New Roman" w:cs="Times New Roman"/>
          <w:sz w:val="28"/>
          <w:szCs w:val="28"/>
        </w:rPr>
        <w:t>пьезоэлемент</w:t>
      </w:r>
      <w:proofErr w:type="spellEnd"/>
      <w:r w:rsidRPr="008F5DA2">
        <w:rPr>
          <w:rFonts w:ascii="Times New Roman" w:hAnsi="Times New Roman" w:cs="Times New Roman"/>
          <w:sz w:val="28"/>
          <w:szCs w:val="28"/>
        </w:rPr>
        <w:t xml:space="preserve">. Давление </w:t>
      </w:r>
      <w:proofErr w:type="gramStart"/>
      <w:r w:rsidRPr="008F5DA2">
        <w:rPr>
          <w:rFonts w:ascii="Times New Roman" w:hAnsi="Times New Roman" w:cs="Times New Roman"/>
          <w:sz w:val="28"/>
          <w:szCs w:val="28"/>
        </w:rPr>
        <w:t>со</w:t>
      </w:r>
      <w:proofErr w:type="gramEnd"/>
      <w:r w:rsidRPr="008F5DA2">
        <w:rPr>
          <w:rFonts w:ascii="Times New Roman" w:hAnsi="Times New Roman" w:cs="Times New Roman"/>
          <w:sz w:val="28"/>
          <w:szCs w:val="28"/>
        </w:rPr>
        <w:t xml:space="preserve"> впускного трубопровода воздействует на мембрану датчика, которая сжимает </w:t>
      </w:r>
      <w:proofErr w:type="spellStart"/>
      <w:r w:rsidRPr="008F5DA2">
        <w:rPr>
          <w:rFonts w:ascii="Times New Roman" w:hAnsi="Times New Roman" w:cs="Times New Roman"/>
          <w:sz w:val="28"/>
          <w:szCs w:val="28"/>
        </w:rPr>
        <w:t>пьезоэлемент</w:t>
      </w:r>
      <w:proofErr w:type="spellEnd"/>
      <w:r w:rsidRPr="008F5DA2">
        <w:rPr>
          <w:rFonts w:ascii="Times New Roman" w:hAnsi="Times New Roman" w:cs="Times New Roman"/>
          <w:sz w:val="28"/>
          <w:szCs w:val="28"/>
        </w:rPr>
        <w:t xml:space="preserve"> и на его обкладках появляется сигнал в виде переменного напряжения. Микросхема, встроенная в датчик, преобразует этот сигнал в постоянное напряжение. ЭБУ подает на ГАО через вывод С14 опорное напряжение 5 В. При изменении давления во впускной трубе выходной сигнал датчика изменяется от 0 до 5 </w:t>
      </w:r>
      <w:proofErr w:type="gramStart"/>
      <w:r w:rsidRPr="008F5DA2">
        <w:rPr>
          <w:rFonts w:ascii="Times New Roman" w:hAnsi="Times New Roman" w:cs="Times New Roman"/>
          <w:sz w:val="28"/>
          <w:szCs w:val="28"/>
        </w:rPr>
        <w:t>В</w:t>
      </w:r>
      <w:proofErr w:type="gramEnd"/>
      <w:r w:rsidRPr="008F5DA2">
        <w:rPr>
          <w:rFonts w:ascii="Times New Roman" w:hAnsi="Times New Roman" w:cs="Times New Roman"/>
          <w:sz w:val="28"/>
          <w:szCs w:val="28"/>
        </w:rPr>
        <w:t xml:space="preserve"> прямо пропорционально </w:t>
      </w:r>
      <w:proofErr w:type="gramStart"/>
      <w:r w:rsidRPr="008F5DA2">
        <w:rPr>
          <w:rFonts w:ascii="Times New Roman" w:hAnsi="Times New Roman" w:cs="Times New Roman"/>
          <w:sz w:val="28"/>
          <w:szCs w:val="28"/>
        </w:rPr>
        <w:t>изменению</w:t>
      </w:r>
      <w:proofErr w:type="gramEnd"/>
      <w:r w:rsidRPr="008F5DA2">
        <w:rPr>
          <w:rFonts w:ascii="Times New Roman" w:hAnsi="Times New Roman" w:cs="Times New Roman"/>
          <w:sz w:val="28"/>
          <w:szCs w:val="28"/>
        </w:rPr>
        <w:t xml:space="preserve"> давления и поступает в ЭБУ через вывод «С11». При включенном зажигании и неработающем двигателе ЭБУ получает с датчика сигнал (более 4,4 В), соответствующий давления окружающей среды и использует его в качестве начального значения, определяет степень обогащения топливовоздушной смеси с учетом высоты над уровнем моря. При закрытой дроссельной заслонки (холостой ход) давление во впускном трубопроводе минимальное (0,2.0,3 кгс / см</w:t>
      </w:r>
      <w:proofErr w:type="gramStart"/>
      <w:r w:rsidRPr="008F5DA2">
        <w:rPr>
          <w:rFonts w:ascii="Times New Roman" w:hAnsi="Times New Roman" w:cs="Times New Roman"/>
          <w:sz w:val="28"/>
          <w:szCs w:val="28"/>
        </w:rPr>
        <w:t>2</w:t>
      </w:r>
      <w:proofErr w:type="gramEnd"/>
      <w:r w:rsidRPr="008F5DA2">
        <w:rPr>
          <w:rFonts w:ascii="Times New Roman" w:hAnsi="Times New Roman" w:cs="Times New Roman"/>
          <w:sz w:val="28"/>
          <w:szCs w:val="28"/>
        </w:rPr>
        <w:t xml:space="preserve">) и напряжение на выходе датчика составляет 1,1.1,5 В. ЭБУ, получив этот сигнал, уменьшает дозу впрыскиваемого. Если дроссельная заслонка полностью открыта (полная нагрузка), то давление во впускной трубе повышается до атмосферного и на выходе ГАО напряжение приближается к 4,4.4,8 В. Сигнал повышенного напряжения, поступившего с ДАД на ЭБУ, </w:t>
      </w:r>
      <w:proofErr w:type="gramStart"/>
      <w:r w:rsidRPr="008F5DA2">
        <w:rPr>
          <w:rFonts w:ascii="Times New Roman" w:hAnsi="Times New Roman" w:cs="Times New Roman"/>
          <w:sz w:val="28"/>
          <w:szCs w:val="28"/>
        </w:rPr>
        <w:t>приводит к увеличению дозы топлива впрыскивается</w:t>
      </w:r>
      <w:proofErr w:type="gramEnd"/>
      <w:r w:rsidRPr="008F5DA2">
        <w:rPr>
          <w:rFonts w:ascii="Times New Roman" w:hAnsi="Times New Roman" w:cs="Times New Roman"/>
          <w:sz w:val="28"/>
          <w:szCs w:val="28"/>
        </w:rPr>
        <w:t>. Информация от ГАО также используется для управления углом опережения зажигания.</w:t>
      </w:r>
    </w:p>
    <w:p w:rsidR="008F5DA2" w:rsidRPr="008F5DA2" w:rsidRDefault="008F5DA2" w:rsidP="00F55856">
      <w:pPr>
        <w:spacing w:after="0" w:line="240" w:lineRule="auto"/>
        <w:contextualSpacing/>
        <w:jc w:val="both"/>
        <w:rPr>
          <w:rFonts w:ascii="Times New Roman" w:hAnsi="Times New Roman" w:cs="Times New Roman"/>
          <w:sz w:val="28"/>
          <w:szCs w:val="28"/>
        </w:rPr>
      </w:pPr>
      <w:r w:rsidRPr="008F5DA2">
        <w:rPr>
          <w:rFonts w:ascii="Times New Roman" w:hAnsi="Times New Roman" w:cs="Times New Roman"/>
          <w:sz w:val="28"/>
          <w:szCs w:val="28"/>
        </w:rPr>
        <w:t>Датчик положения дроссельной заслонки (ДПДЗ) В</w:t>
      </w:r>
      <w:proofErr w:type="gramStart"/>
      <w:r w:rsidRPr="008F5DA2">
        <w:rPr>
          <w:rFonts w:ascii="Times New Roman" w:hAnsi="Times New Roman" w:cs="Times New Roman"/>
          <w:sz w:val="28"/>
          <w:szCs w:val="28"/>
        </w:rPr>
        <w:t>7</w:t>
      </w:r>
      <w:proofErr w:type="gramEnd"/>
      <w:r w:rsidRPr="008F5DA2">
        <w:rPr>
          <w:rFonts w:ascii="Times New Roman" w:hAnsi="Times New Roman" w:cs="Times New Roman"/>
          <w:sz w:val="28"/>
          <w:szCs w:val="28"/>
        </w:rPr>
        <w:t xml:space="preserve"> - потенциометрического типа. Он установлен сбоку на корпусе дроссельной заслонки и связан с ее осью.</w:t>
      </w:r>
    </w:p>
    <w:p w:rsidR="008F5DA2" w:rsidRPr="008F5DA2" w:rsidRDefault="008F5DA2" w:rsidP="00F55856">
      <w:pPr>
        <w:spacing w:after="0" w:line="240" w:lineRule="auto"/>
        <w:contextualSpacing/>
        <w:jc w:val="both"/>
        <w:rPr>
          <w:rFonts w:ascii="Times New Roman" w:hAnsi="Times New Roman" w:cs="Times New Roman"/>
          <w:sz w:val="28"/>
          <w:szCs w:val="28"/>
        </w:rPr>
      </w:pPr>
      <w:r w:rsidRPr="008F5DA2">
        <w:rPr>
          <w:rFonts w:ascii="Times New Roman" w:hAnsi="Times New Roman" w:cs="Times New Roman"/>
          <w:sz w:val="28"/>
          <w:szCs w:val="28"/>
        </w:rPr>
        <w:t>Выходным сигналом ДПДЗ является падение напряжения на переменном резисторе датчика, которое меняется в зависимости от угла поворота дроссельной заслонки. Выходом датчика является вывод</w:t>
      </w:r>
      <w:proofErr w:type="gramStart"/>
      <w:r w:rsidRPr="008F5DA2">
        <w:rPr>
          <w:rFonts w:ascii="Times New Roman" w:hAnsi="Times New Roman" w:cs="Times New Roman"/>
          <w:sz w:val="28"/>
          <w:szCs w:val="28"/>
        </w:rPr>
        <w:t xml:space="preserve"> С</w:t>
      </w:r>
      <w:proofErr w:type="gramEnd"/>
      <w:r w:rsidRPr="008F5DA2">
        <w:rPr>
          <w:rFonts w:ascii="Times New Roman" w:hAnsi="Times New Roman" w:cs="Times New Roman"/>
          <w:sz w:val="28"/>
          <w:szCs w:val="28"/>
        </w:rPr>
        <w:t xml:space="preserve">, который проводом (36) Г соединен с выводом С13 ЭБУ. Полностью закрытом </w:t>
      </w:r>
      <w:r w:rsidRPr="008F5DA2">
        <w:rPr>
          <w:rFonts w:ascii="Times New Roman" w:hAnsi="Times New Roman" w:cs="Times New Roman"/>
          <w:sz w:val="28"/>
          <w:szCs w:val="28"/>
        </w:rPr>
        <w:lastRenderedPageBreak/>
        <w:t>положению дроссельной заслонки соответствует выходное напряжение датчика до 1</w:t>
      </w:r>
      <w:proofErr w:type="gramStart"/>
      <w:r w:rsidRPr="008F5DA2">
        <w:rPr>
          <w:rFonts w:ascii="Times New Roman" w:hAnsi="Times New Roman" w:cs="Times New Roman"/>
          <w:sz w:val="28"/>
          <w:szCs w:val="28"/>
        </w:rPr>
        <w:t xml:space="preserve"> В</w:t>
      </w:r>
      <w:proofErr w:type="gramEnd"/>
      <w:r w:rsidRPr="008F5DA2">
        <w:rPr>
          <w:rFonts w:ascii="Times New Roman" w:hAnsi="Times New Roman" w:cs="Times New Roman"/>
          <w:sz w:val="28"/>
          <w:szCs w:val="28"/>
        </w:rPr>
        <w:t>, а полностью открытого - 4.5 В.</w:t>
      </w:r>
    </w:p>
    <w:p w:rsidR="008F5DA2" w:rsidRPr="008F5DA2" w:rsidRDefault="008F5DA2" w:rsidP="00F55856">
      <w:pPr>
        <w:spacing w:after="0" w:line="240" w:lineRule="auto"/>
        <w:contextualSpacing/>
        <w:jc w:val="both"/>
        <w:rPr>
          <w:rFonts w:ascii="Times New Roman" w:hAnsi="Times New Roman" w:cs="Times New Roman"/>
          <w:sz w:val="28"/>
          <w:szCs w:val="28"/>
        </w:rPr>
      </w:pPr>
      <w:r w:rsidRPr="008F5DA2">
        <w:rPr>
          <w:rFonts w:ascii="Times New Roman" w:hAnsi="Times New Roman" w:cs="Times New Roman"/>
          <w:sz w:val="28"/>
          <w:szCs w:val="28"/>
        </w:rPr>
        <w:t>Выходная периферия.</w:t>
      </w:r>
    </w:p>
    <w:p w:rsidR="008F5DA2" w:rsidRPr="008F5DA2" w:rsidRDefault="008F5DA2" w:rsidP="00F55856">
      <w:pPr>
        <w:spacing w:after="0" w:line="240" w:lineRule="auto"/>
        <w:contextualSpacing/>
        <w:jc w:val="both"/>
        <w:rPr>
          <w:rFonts w:ascii="Times New Roman" w:hAnsi="Times New Roman" w:cs="Times New Roman"/>
          <w:sz w:val="28"/>
          <w:szCs w:val="28"/>
        </w:rPr>
      </w:pPr>
      <w:r w:rsidRPr="008F5DA2">
        <w:rPr>
          <w:rFonts w:ascii="Times New Roman" w:hAnsi="Times New Roman" w:cs="Times New Roman"/>
          <w:sz w:val="28"/>
          <w:szCs w:val="28"/>
        </w:rPr>
        <w:t>В исходную периферию входят следующие исполнительные устройства.</w:t>
      </w:r>
    </w:p>
    <w:p w:rsidR="008F5DA2" w:rsidRPr="008F5DA2" w:rsidRDefault="008F5DA2" w:rsidP="00F55856">
      <w:pPr>
        <w:spacing w:after="0" w:line="240" w:lineRule="auto"/>
        <w:contextualSpacing/>
        <w:jc w:val="both"/>
        <w:rPr>
          <w:rFonts w:ascii="Times New Roman" w:hAnsi="Times New Roman" w:cs="Times New Roman"/>
          <w:sz w:val="28"/>
          <w:szCs w:val="28"/>
        </w:rPr>
      </w:pPr>
      <w:r w:rsidRPr="008F5DA2">
        <w:rPr>
          <w:rFonts w:ascii="Times New Roman" w:hAnsi="Times New Roman" w:cs="Times New Roman"/>
          <w:sz w:val="28"/>
          <w:szCs w:val="28"/>
        </w:rPr>
        <w:t>Электробензонасос М - роликового типа с приводом от электродвигателя постоянного тока. Он предназначен для подачи бензина к форсунке под давлением 190.210 кПа. Бензонасос устанавливается в топливном баке и питается напряжением 12</w:t>
      </w:r>
      <w:proofErr w:type="gramStart"/>
      <w:r w:rsidRPr="008F5DA2">
        <w:rPr>
          <w:rFonts w:ascii="Times New Roman" w:hAnsi="Times New Roman" w:cs="Times New Roman"/>
          <w:sz w:val="28"/>
          <w:szCs w:val="28"/>
        </w:rPr>
        <w:t xml:space="preserve"> В</w:t>
      </w:r>
      <w:proofErr w:type="gramEnd"/>
      <w:r w:rsidRPr="008F5DA2">
        <w:rPr>
          <w:rFonts w:ascii="Times New Roman" w:hAnsi="Times New Roman" w:cs="Times New Roman"/>
          <w:sz w:val="28"/>
          <w:szCs w:val="28"/>
        </w:rPr>
        <w:t xml:space="preserve"> через электромагнитное реле К2, управляемое ЭБУ. Если в течение 2 с после включения зажигания прокрутки коленчатого вала двигателя не начинается, ЭБУ отключает реле электробензонасоса. Дальнейшее включение бензонасоса произойдет при пуске двигателя стартером. Электрическая цепь электробензонасоса защищена плавким предохранителем Z на 15</w:t>
      </w:r>
      <w:proofErr w:type="gramStart"/>
      <w:r w:rsidRPr="008F5DA2">
        <w:rPr>
          <w:rFonts w:ascii="Times New Roman" w:hAnsi="Times New Roman" w:cs="Times New Roman"/>
          <w:sz w:val="28"/>
          <w:szCs w:val="28"/>
        </w:rPr>
        <w:t xml:space="preserve"> А</w:t>
      </w:r>
      <w:proofErr w:type="gramEnd"/>
      <w:r w:rsidRPr="008F5DA2">
        <w:rPr>
          <w:rFonts w:ascii="Times New Roman" w:hAnsi="Times New Roman" w:cs="Times New Roman"/>
          <w:sz w:val="28"/>
          <w:szCs w:val="28"/>
        </w:rPr>
        <w:t xml:space="preserve"> (красного цвета), установленным в блоке F2.</w:t>
      </w:r>
    </w:p>
    <w:p w:rsidR="008F5DA2" w:rsidRPr="008F5DA2" w:rsidRDefault="008F5DA2" w:rsidP="00F55856">
      <w:pPr>
        <w:spacing w:after="0" w:line="240" w:lineRule="auto"/>
        <w:contextualSpacing/>
        <w:jc w:val="both"/>
        <w:rPr>
          <w:rFonts w:ascii="Times New Roman" w:hAnsi="Times New Roman" w:cs="Times New Roman"/>
          <w:sz w:val="28"/>
          <w:szCs w:val="28"/>
        </w:rPr>
      </w:pPr>
      <w:r w:rsidRPr="008F5DA2">
        <w:rPr>
          <w:rFonts w:ascii="Times New Roman" w:hAnsi="Times New Roman" w:cs="Times New Roman"/>
          <w:sz w:val="28"/>
          <w:szCs w:val="28"/>
        </w:rPr>
        <w:t xml:space="preserve">Форсунка Y1 представляет собой электромагнитное устройство и служит для впрыска под давлением топлива в смесительную камеру агрегата центрального впрыска. При включении форсунки ЭБУ подает на ее обмотку полное напряжение питания, пока </w:t>
      </w:r>
      <w:proofErr w:type="gramStart"/>
      <w:r w:rsidRPr="008F5DA2">
        <w:rPr>
          <w:rFonts w:ascii="Times New Roman" w:hAnsi="Times New Roman" w:cs="Times New Roman"/>
          <w:sz w:val="28"/>
          <w:szCs w:val="28"/>
        </w:rPr>
        <w:t>ток не достигнет</w:t>
      </w:r>
      <w:proofErr w:type="gramEnd"/>
      <w:r w:rsidRPr="008F5DA2">
        <w:rPr>
          <w:rFonts w:ascii="Times New Roman" w:hAnsi="Times New Roman" w:cs="Times New Roman"/>
          <w:sz w:val="28"/>
          <w:szCs w:val="28"/>
        </w:rPr>
        <w:t xml:space="preserve"> опорного значения 4 А. Это обеспечивает быстрое втягивание электромагнитного клапана форсунки. Затем ЭБУ обеспечивает снижение тока до 1</w:t>
      </w:r>
      <w:proofErr w:type="gramStart"/>
      <w:r w:rsidRPr="008F5DA2">
        <w:rPr>
          <w:rFonts w:ascii="Times New Roman" w:hAnsi="Times New Roman" w:cs="Times New Roman"/>
          <w:sz w:val="28"/>
          <w:szCs w:val="28"/>
        </w:rPr>
        <w:t xml:space="preserve"> А</w:t>
      </w:r>
      <w:proofErr w:type="gramEnd"/>
      <w:r w:rsidRPr="008F5DA2">
        <w:rPr>
          <w:rFonts w:ascii="Times New Roman" w:hAnsi="Times New Roman" w:cs="Times New Roman"/>
          <w:sz w:val="28"/>
          <w:szCs w:val="28"/>
        </w:rPr>
        <w:t>, что предотвращает перегрев обмотки форсунки во время ее работы.</w:t>
      </w:r>
    </w:p>
    <w:p w:rsidR="008F5DA2" w:rsidRPr="008F5DA2" w:rsidRDefault="008F5DA2" w:rsidP="00F55856">
      <w:pPr>
        <w:spacing w:after="0" w:line="240" w:lineRule="auto"/>
        <w:contextualSpacing/>
        <w:jc w:val="both"/>
        <w:rPr>
          <w:rFonts w:ascii="Times New Roman" w:hAnsi="Times New Roman" w:cs="Times New Roman"/>
          <w:sz w:val="28"/>
          <w:szCs w:val="28"/>
        </w:rPr>
      </w:pPr>
      <w:r w:rsidRPr="008F5DA2">
        <w:rPr>
          <w:rFonts w:ascii="Times New Roman" w:hAnsi="Times New Roman" w:cs="Times New Roman"/>
          <w:sz w:val="28"/>
          <w:szCs w:val="28"/>
        </w:rPr>
        <w:t>Регулятор холостого хода (РХХ) Y2 регулирует частоту вращения коленчатого вала двигателя в режиме холостого хода путем подачи воздуха в обход закрытой дроссельной заслонки. Он установлен в агрегате центрального впрыска и состоит из шагового электродвигателя с двумя обмотками и конусного клапана. Реагируя на управляющие сигналы ЭБУ, клапан регулятора выдвигается или убирается и тем самым изменяет сечение обходного канала подачи воздуха. При полностью выдвинутом положении (что соответствует 0 шагов шагового двигателя) клапан полностью перекрывает подачу воздуха в обход дроссельной заслонки. Когда клапан втягивается, то обеспечивается расход воздуха, пропорциональный количеству шагов шагового двигателя регулятора. Полностью открытое положение соответствует 255 шагов. Частоты вращения вала двигателя на холостом ходу (</w:t>
      </w:r>
      <w:proofErr w:type="gramStart"/>
      <w:r w:rsidRPr="008F5DA2">
        <w:rPr>
          <w:rFonts w:ascii="Times New Roman" w:hAnsi="Times New Roman" w:cs="Times New Roman"/>
          <w:sz w:val="28"/>
          <w:szCs w:val="28"/>
        </w:rPr>
        <w:t>при</w:t>
      </w:r>
      <w:proofErr w:type="gramEnd"/>
      <w:r w:rsidRPr="008F5DA2">
        <w:rPr>
          <w:rFonts w:ascii="Times New Roman" w:hAnsi="Times New Roman" w:cs="Times New Roman"/>
          <w:sz w:val="28"/>
          <w:szCs w:val="28"/>
        </w:rPr>
        <w:t xml:space="preserve"> закрытой дроссельной заслонки) запрограммированы в ЭБУ и могут меняться в зависимости от нагрузки двигателя (включение электровентилятора, компрессора кондиционера и т.д.). Кроме того, РХХ обеспечивает снижение токсичности отработанных газов при быстром закрытии дроссельной заслонки (торможение двигателем) путем увеличения количества воздуха, подаваемого по обходному каналу.</w:t>
      </w:r>
    </w:p>
    <w:p w:rsidR="008F5DA2" w:rsidRPr="008F5DA2" w:rsidRDefault="008F5DA2" w:rsidP="00F55856">
      <w:pPr>
        <w:spacing w:after="0" w:line="240" w:lineRule="auto"/>
        <w:contextualSpacing/>
        <w:jc w:val="both"/>
        <w:rPr>
          <w:rFonts w:ascii="Times New Roman" w:hAnsi="Times New Roman" w:cs="Times New Roman"/>
          <w:sz w:val="28"/>
          <w:szCs w:val="28"/>
        </w:rPr>
      </w:pPr>
      <w:r w:rsidRPr="008F5DA2">
        <w:rPr>
          <w:rFonts w:ascii="Times New Roman" w:hAnsi="Times New Roman" w:cs="Times New Roman"/>
          <w:sz w:val="28"/>
          <w:szCs w:val="28"/>
        </w:rPr>
        <w:t xml:space="preserve">Электрический обогреватель впускной трубы (ЕОВТ) ЕК служит для ускоренного прогрева системы впуска холодного двигателя, обеспечивает быстрое испарение топлива и его равномерное распределение по цилиндрам. В результате улучшаются ездовые качества с холодным </w:t>
      </w:r>
      <w:proofErr w:type="gramStart"/>
      <w:r w:rsidRPr="008F5DA2">
        <w:rPr>
          <w:rFonts w:ascii="Times New Roman" w:hAnsi="Times New Roman" w:cs="Times New Roman"/>
          <w:sz w:val="28"/>
          <w:szCs w:val="28"/>
        </w:rPr>
        <w:t>двигателем</w:t>
      </w:r>
      <w:proofErr w:type="gramEnd"/>
      <w:r w:rsidRPr="008F5DA2">
        <w:rPr>
          <w:rFonts w:ascii="Times New Roman" w:hAnsi="Times New Roman" w:cs="Times New Roman"/>
          <w:sz w:val="28"/>
          <w:szCs w:val="28"/>
        </w:rPr>
        <w:t xml:space="preserve"> и уменьшается токсичность отработавших газов. ЕОВТ питается от системы электроснабжения автомобиля через электромагнитное реле К3, управляемое ЭБУ, при выполнении всех следующих условий:</w:t>
      </w:r>
    </w:p>
    <w:p w:rsidR="008F5DA2" w:rsidRPr="008F5DA2" w:rsidRDefault="008F5DA2" w:rsidP="00F55856">
      <w:pPr>
        <w:spacing w:after="0" w:line="240" w:lineRule="auto"/>
        <w:contextualSpacing/>
        <w:jc w:val="both"/>
        <w:rPr>
          <w:rFonts w:ascii="Times New Roman" w:hAnsi="Times New Roman" w:cs="Times New Roman"/>
          <w:sz w:val="28"/>
          <w:szCs w:val="28"/>
        </w:rPr>
      </w:pPr>
      <w:r w:rsidRPr="008F5DA2">
        <w:rPr>
          <w:rFonts w:ascii="Times New Roman" w:hAnsi="Times New Roman" w:cs="Times New Roman"/>
          <w:sz w:val="28"/>
          <w:szCs w:val="28"/>
        </w:rPr>
        <w:lastRenderedPageBreak/>
        <w:t>• температура охлаждающей жидкости ниже 65</w:t>
      </w:r>
      <w:proofErr w:type="gramStart"/>
      <w:r w:rsidRPr="008F5DA2">
        <w:rPr>
          <w:rFonts w:ascii="Times New Roman" w:hAnsi="Times New Roman" w:cs="Times New Roman"/>
          <w:sz w:val="28"/>
          <w:szCs w:val="28"/>
        </w:rPr>
        <w:t xml:space="preserve"> ° С</w:t>
      </w:r>
      <w:proofErr w:type="gramEnd"/>
      <w:r w:rsidRPr="008F5DA2">
        <w:rPr>
          <w:rFonts w:ascii="Times New Roman" w:hAnsi="Times New Roman" w:cs="Times New Roman"/>
          <w:sz w:val="28"/>
          <w:szCs w:val="28"/>
        </w:rPr>
        <w:t>;</w:t>
      </w:r>
    </w:p>
    <w:p w:rsidR="008F5DA2" w:rsidRPr="008F5DA2" w:rsidRDefault="008F5DA2" w:rsidP="00F55856">
      <w:pPr>
        <w:spacing w:after="0" w:line="240" w:lineRule="auto"/>
        <w:contextualSpacing/>
        <w:jc w:val="both"/>
        <w:rPr>
          <w:rFonts w:ascii="Times New Roman" w:hAnsi="Times New Roman" w:cs="Times New Roman"/>
          <w:sz w:val="28"/>
          <w:szCs w:val="28"/>
        </w:rPr>
      </w:pPr>
      <w:r w:rsidRPr="008F5DA2">
        <w:rPr>
          <w:rFonts w:ascii="Times New Roman" w:hAnsi="Times New Roman" w:cs="Times New Roman"/>
          <w:sz w:val="28"/>
          <w:szCs w:val="28"/>
        </w:rPr>
        <w:t>• температура воздуха на впуске ниже 80</w:t>
      </w:r>
      <w:proofErr w:type="gramStart"/>
      <w:r w:rsidRPr="008F5DA2">
        <w:rPr>
          <w:rFonts w:ascii="Times New Roman" w:hAnsi="Times New Roman" w:cs="Times New Roman"/>
          <w:sz w:val="28"/>
          <w:szCs w:val="28"/>
        </w:rPr>
        <w:t xml:space="preserve"> ° С</w:t>
      </w:r>
      <w:proofErr w:type="gramEnd"/>
      <w:r w:rsidRPr="008F5DA2">
        <w:rPr>
          <w:rFonts w:ascii="Times New Roman" w:hAnsi="Times New Roman" w:cs="Times New Roman"/>
          <w:sz w:val="28"/>
          <w:szCs w:val="28"/>
        </w:rPr>
        <w:t>;</w:t>
      </w:r>
    </w:p>
    <w:p w:rsidR="008F5DA2" w:rsidRPr="008F5DA2" w:rsidRDefault="008F5DA2" w:rsidP="00F55856">
      <w:pPr>
        <w:spacing w:after="0" w:line="240" w:lineRule="auto"/>
        <w:contextualSpacing/>
        <w:jc w:val="both"/>
        <w:rPr>
          <w:rFonts w:ascii="Times New Roman" w:hAnsi="Times New Roman" w:cs="Times New Roman"/>
          <w:sz w:val="28"/>
          <w:szCs w:val="28"/>
        </w:rPr>
      </w:pPr>
      <w:r w:rsidRPr="008F5DA2">
        <w:rPr>
          <w:rFonts w:ascii="Times New Roman" w:hAnsi="Times New Roman" w:cs="Times New Roman"/>
          <w:sz w:val="28"/>
          <w:szCs w:val="28"/>
        </w:rPr>
        <w:t>• напряжение питания более 8 В.</w:t>
      </w:r>
    </w:p>
    <w:p w:rsidR="008F5DA2" w:rsidRPr="008F5DA2" w:rsidRDefault="008F5DA2" w:rsidP="00F55856">
      <w:pPr>
        <w:spacing w:after="0" w:line="240" w:lineRule="auto"/>
        <w:contextualSpacing/>
        <w:jc w:val="both"/>
        <w:rPr>
          <w:rFonts w:ascii="Times New Roman" w:hAnsi="Times New Roman" w:cs="Times New Roman"/>
          <w:sz w:val="28"/>
          <w:szCs w:val="28"/>
        </w:rPr>
      </w:pPr>
      <w:r w:rsidRPr="008F5DA2">
        <w:rPr>
          <w:rFonts w:ascii="Times New Roman" w:hAnsi="Times New Roman" w:cs="Times New Roman"/>
          <w:sz w:val="28"/>
          <w:szCs w:val="28"/>
        </w:rPr>
        <w:t xml:space="preserve">Указанные условия соответствуют непрогретой </w:t>
      </w:r>
      <w:proofErr w:type="gramStart"/>
      <w:r w:rsidRPr="008F5DA2">
        <w:rPr>
          <w:rFonts w:ascii="Times New Roman" w:hAnsi="Times New Roman" w:cs="Times New Roman"/>
          <w:sz w:val="28"/>
          <w:szCs w:val="28"/>
        </w:rPr>
        <w:t>работающем</w:t>
      </w:r>
      <w:proofErr w:type="gramEnd"/>
      <w:r w:rsidRPr="008F5DA2">
        <w:rPr>
          <w:rFonts w:ascii="Times New Roman" w:hAnsi="Times New Roman" w:cs="Times New Roman"/>
          <w:sz w:val="28"/>
          <w:szCs w:val="28"/>
        </w:rPr>
        <w:t xml:space="preserve"> двигателю с минимальной электрической нагрузкой от вспомогательных агрегатов.</w:t>
      </w:r>
    </w:p>
    <w:p w:rsidR="008F5DA2" w:rsidRPr="008F5DA2" w:rsidRDefault="008F5DA2" w:rsidP="00F55856">
      <w:pPr>
        <w:spacing w:after="0" w:line="240" w:lineRule="auto"/>
        <w:contextualSpacing/>
        <w:jc w:val="both"/>
        <w:rPr>
          <w:rFonts w:ascii="Times New Roman" w:hAnsi="Times New Roman" w:cs="Times New Roman"/>
          <w:sz w:val="28"/>
          <w:szCs w:val="28"/>
        </w:rPr>
      </w:pPr>
      <w:r w:rsidRPr="008F5DA2">
        <w:rPr>
          <w:rFonts w:ascii="Times New Roman" w:hAnsi="Times New Roman" w:cs="Times New Roman"/>
          <w:sz w:val="28"/>
          <w:szCs w:val="28"/>
        </w:rPr>
        <w:t>ЭБУ выключает ЕПВТ при выполнении одного из следующих условий:</w:t>
      </w:r>
    </w:p>
    <w:p w:rsidR="008F5DA2" w:rsidRPr="008F5DA2" w:rsidRDefault="008F5DA2" w:rsidP="00F55856">
      <w:pPr>
        <w:spacing w:after="0" w:line="240" w:lineRule="auto"/>
        <w:contextualSpacing/>
        <w:jc w:val="both"/>
        <w:rPr>
          <w:rFonts w:ascii="Times New Roman" w:hAnsi="Times New Roman" w:cs="Times New Roman"/>
          <w:sz w:val="28"/>
          <w:szCs w:val="28"/>
        </w:rPr>
      </w:pPr>
      <w:r w:rsidRPr="008F5DA2">
        <w:rPr>
          <w:rFonts w:ascii="Times New Roman" w:hAnsi="Times New Roman" w:cs="Times New Roman"/>
          <w:sz w:val="28"/>
          <w:szCs w:val="28"/>
        </w:rPr>
        <w:t>• температура охлаждающей жидкости не ниже 65</w:t>
      </w:r>
      <w:proofErr w:type="gramStart"/>
      <w:r w:rsidRPr="008F5DA2">
        <w:rPr>
          <w:rFonts w:ascii="Times New Roman" w:hAnsi="Times New Roman" w:cs="Times New Roman"/>
          <w:sz w:val="28"/>
          <w:szCs w:val="28"/>
        </w:rPr>
        <w:t xml:space="preserve"> ° С</w:t>
      </w:r>
      <w:proofErr w:type="gramEnd"/>
      <w:r w:rsidRPr="008F5DA2">
        <w:rPr>
          <w:rFonts w:ascii="Times New Roman" w:hAnsi="Times New Roman" w:cs="Times New Roman"/>
          <w:sz w:val="28"/>
          <w:szCs w:val="28"/>
        </w:rPr>
        <w:t>;</w:t>
      </w:r>
    </w:p>
    <w:p w:rsidR="008F5DA2" w:rsidRPr="008F5DA2" w:rsidRDefault="008F5DA2" w:rsidP="00F55856">
      <w:pPr>
        <w:spacing w:after="0" w:line="240" w:lineRule="auto"/>
        <w:contextualSpacing/>
        <w:jc w:val="both"/>
        <w:rPr>
          <w:rFonts w:ascii="Times New Roman" w:hAnsi="Times New Roman" w:cs="Times New Roman"/>
          <w:sz w:val="28"/>
          <w:szCs w:val="28"/>
        </w:rPr>
      </w:pPr>
      <w:r w:rsidRPr="008F5DA2">
        <w:rPr>
          <w:rFonts w:ascii="Times New Roman" w:hAnsi="Times New Roman" w:cs="Times New Roman"/>
          <w:sz w:val="28"/>
          <w:szCs w:val="28"/>
        </w:rPr>
        <w:t>• температура воздуха на впуске выше 80</w:t>
      </w:r>
      <w:proofErr w:type="gramStart"/>
      <w:r w:rsidRPr="008F5DA2">
        <w:rPr>
          <w:rFonts w:ascii="Times New Roman" w:hAnsi="Times New Roman" w:cs="Times New Roman"/>
          <w:sz w:val="28"/>
          <w:szCs w:val="28"/>
        </w:rPr>
        <w:t xml:space="preserve"> ° С</w:t>
      </w:r>
      <w:proofErr w:type="gramEnd"/>
      <w:r w:rsidRPr="008F5DA2">
        <w:rPr>
          <w:rFonts w:ascii="Times New Roman" w:hAnsi="Times New Roman" w:cs="Times New Roman"/>
          <w:sz w:val="28"/>
          <w:szCs w:val="28"/>
        </w:rPr>
        <w:t>;</w:t>
      </w:r>
    </w:p>
    <w:p w:rsidR="008F5DA2" w:rsidRDefault="008F5DA2" w:rsidP="00F55856">
      <w:pPr>
        <w:spacing w:after="0" w:line="240" w:lineRule="auto"/>
        <w:contextualSpacing/>
        <w:jc w:val="both"/>
        <w:rPr>
          <w:rFonts w:ascii="Times New Roman" w:hAnsi="Times New Roman" w:cs="Times New Roman"/>
          <w:sz w:val="28"/>
          <w:szCs w:val="28"/>
        </w:rPr>
      </w:pPr>
      <w:r w:rsidRPr="008F5DA2">
        <w:rPr>
          <w:rFonts w:ascii="Times New Roman" w:hAnsi="Times New Roman" w:cs="Times New Roman"/>
          <w:sz w:val="28"/>
          <w:szCs w:val="28"/>
        </w:rPr>
        <w:t>• напряжение питания меньше 6 В.</w:t>
      </w:r>
    </w:p>
    <w:p w:rsidR="008F5DA2" w:rsidRPr="008F5DA2" w:rsidRDefault="008F5DA2" w:rsidP="00F55856">
      <w:pPr>
        <w:spacing w:after="0" w:line="240" w:lineRule="auto"/>
        <w:contextualSpacing/>
        <w:jc w:val="both"/>
        <w:rPr>
          <w:rFonts w:ascii="Times New Roman" w:hAnsi="Times New Roman" w:cs="Times New Roman"/>
          <w:sz w:val="28"/>
          <w:szCs w:val="28"/>
        </w:rPr>
      </w:pPr>
      <w:r w:rsidRPr="008F5DA2">
        <w:rPr>
          <w:rFonts w:ascii="Times New Roman" w:hAnsi="Times New Roman" w:cs="Times New Roman"/>
          <w:sz w:val="28"/>
          <w:szCs w:val="28"/>
        </w:rPr>
        <w:t>Указанные условия имеют место на прогретом двигателе и / или при высокой электрической нагрузке от вспомогательных агрегатов.</w:t>
      </w:r>
    </w:p>
    <w:p w:rsidR="008F5DA2" w:rsidRDefault="008F5DA2" w:rsidP="00F55856">
      <w:pPr>
        <w:spacing w:after="0" w:line="240" w:lineRule="auto"/>
        <w:contextualSpacing/>
        <w:jc w:val="both"/>
        <w:rPr>
          <w:rFonts w:ascii="Times New Roman" w:hAnsi="Times New Roman" w:cs="Times New Roman"/>
          <w:sz w:val="28"/>
          <w:szCs w:val="28"/>
        </w:rPr>
      </w:pPr>
      <w:r w:rsidRPr="008F5DA2">
        <w:rPr>
          <w:rFonts w:ascii="Times New Roman" w:hAnsi="Times New Roman" w:cs="Times New Roman"/>
          <w:sz w:val="28"/>
          <w:szCs w:val="28"/>
        </w:rPr>
        <w:t>При включении ЕОВТ потребляется ток до 60</w:t>
      </w:r>
      <w:proofErr w:type="gramStart"/>
      <w:r w:rsidRPr="008F5DA2">
        <w:rPr>
          <w:rFonts w:ascii="Times New Roman" w:hAnsi="Times New Roman" w:cs="Times New Roman"/>
          <w:sz w:val="28"/>
          <w:szCs w:val="28"/>
        </w:rPr>
        <w:t xml:space="preserve"> А</w:t>
      </w:r>
      <w:proofErr w:type="gramEnd"/>
      <w:r w:rsidRPr="008F5DA2">
        <w:rPr>
          <w:rFonts w:ascii="Times New Roman" w:hAnsi="Times New Roman" w:cs="Times New Roman"/>
          <w:sz w:val="28"/>
          <w:szCs w:val="28"/>
        </w:rPr>
        <w:t xml:space="preserve"> в течение нескольких секунд, а затем по мере прогрева ток стабилизируется на уровне 20 А.</w:t>
      </w:r>
    </w:p>
    <w:p w:rsidR="008F5DA2" w:rsidRDefault="008F5DA2" w:rsidP="008F5DA2">
      <w:pPr>
        <w:spacing w:after="0" w:line="240" w:lineRule="auto"/>
        <w:contextualSpacing/>
        <w:rPr>
          <w:rFonts w:ascii="Times New Roman" w:hAnsi="Times New Roman" w:cs="Times New Roman"/>
          <w:sz w:val="28"/>
          <w:szCs w:val="28"/>
        </w:rPr>
      </w:pPr>
    </w:p>
    <w:p w:rsidR="008F5DA2" w:rsidRDefault="008F5DA2" w:rsidP="008F5DA2">
      <w:pPr>
        <w:spacing w:after="0" w:line="240" w:lineRule="auto"/>
        <w:contextualSpacing/>
        <w:rPr>
          <w:rFonts w:ascii="Times New Roman" w:hAnsi="Times New Roman" w:cs="Times New Roman"/>
          <w:sz w:val="28"/>
          <w:szCs w:val="28"/>
        </w:rPr>
      </w:pPr>
    </w:p>
    <w:p w:rsidR="00F55856" w:rsidRPr="001C0A41" w:rsidRDefault="00F55856" w:rsidP="00F55856">
      <w:pPr>
        <w:spacing w:after="0" w:line="240" w:lineRule="auto"/>
        <w:contextualSpacing/>
        <w:rPr>
          <w:rFonts w:ascii="Times New Roman" w:hAnsi="Times New Roman" w:cs="Times New Roman"/>
          <w:sz w:val="28"/>
          <w:szCs w:val="28"/>
        </w:rPr>
      </w:pPr>
      <w:r w:rsidRPr="001C0A41">
        <w:rPr>
          <w:rFonts w:ascii="Times New Roman" w:hAnsi="Times New Roman" w:cs="Times New Roman"/>
          <w:sz w:val="28"/>
          <w:szCs w:val="28"/>
        </w:rPr>
        <w:t>Разработал: И.В.</w:t>
      </w:r>
      <w:r>
        <w:rPr>
          <w:rFonts w:ascii="Times New Roman" w:hAnsi="Times New Roman" w:cs="Times New Roman"/>
          <w:sz w:val="28"/>
          <w:szCs w:val="28"/>
        </w:rPr>
        <w:t xml:space="preserve"> </w:t>
      </w:r>
      <w:proofErr w:type="spellStart"/>
      <w:r w:rsidRPr="001C0A41">
        <w:rPr>
          <w:rFonts w:ascii="Times New Roman" w:hAnsi="Times New Roman" w:cs="Times New Roman"/>
          <w:sz w:val="28"/>
          <w:szCs w:val="28"/>
        </w:rPr>
        <w:t>Буряченко</w:t>
      </w:r>
      <w:proofErr w:type="spellEnd"/>
      <w:r w:rsidRPr="001C0A41">
        <w:rPr>
          <w:rFonts w:ascii="Times New Roman" w:hAnsi="Times New Roman" w:cs="Times New Roman"/>
          <w:sz w:val="28"/>
          <w:szCs w:val="28"/>
        </w:rPr>
        <w:t xml:space="preserve"> преподаватель </w:t>
      </w:r>
      <w:r>
        <w:rPr>
          <w:rFonts w:ascii="Times New Roman" w:hAnsi="Times New Roman" w:cs="Times New Roman"/>
          <w:sz w:val="28"/>
          <w:szCs w:val="28"/>
        </w:rPr>
        <w:t xml:space="preserve">ГПОУ </w:t>
      </w:r>
      <w:r w:rsidRPr="001C0A41">
        <w:rPr>
          <w:rFonts w:ascii="Times New Roman" w:hAnsi="Times New Roman" w:cs="Times New Roman"/>
          <w:sz w:val="28"/>
          <w:szCs w:val="28"/>
        </w:rPr>
        <w:t xml:space="preserve">ГАТТ </w:t>
      </w:r>
      <w:r>
        <w:rPr>
          <w:rFonts w:ascii="Times New Roman" w:hAnsi="Times New Roman" w:cs="Times New Roman"/>
          <w:sz w:val="28"/>
          <w:szCs w:val="28"/>
        </w:rPr>
        <w:t>ГОУ ВПО</w:t>
      </w:r>
      <w:r w:rsidRPr="001C0A41">
        <w:rPr>
          <w:rFonts w:ascii="Times New Roman" w:hAnsi="Times New Roman" w:cs="Times New Roman"/>
          <w:sz w:val="28"/>
          <w:szCs w:val="28"/>
        </w:rPr>
        <w:t xml:space="preserve"> Дон НТУ</w:t>
      </w:r>
    </w:p>
    <w:p w:rsidR="00F55856" w:rsidRPr="001C0A41" w:rsidRDefault="00F55856" w:rsidP="00F55856">
      <w:pPr>
        <w:spacing w:after="0" w:line="240" w:lineRule="auto"/>
        <w:contextualSpacing/>
        <w:rPr>
          <w:rFonts w:ascii="Times New Roman" w:hAnsi="Times New Roman" w:cs="Times New Roman"/>
          <w:sz w:val="28"/>
          <w:szCs w:val="28"/>
        </w:rPr>
      </w:pPr>
      <w:r w:rsidRPr="001C0A41">
        <w:rPr>
          <w:rFonts w:ascii="Times New Roman" w:hAnsi="Times New Roman" w:cs="Times New Roman"/>
          <w:sz w:val="28"/>
          <w:szCs w:val="28"/>
        </w:rPr>
        <w:t>Рассмотрено на заседании цикловой комиссии</w:t>
      </w:r>
    </w:p>
    <w:p w:rsidR="00F55856" w:rsidRPr="001C0A41" w:rsidRDefault="00F55856" w:rsidP="00F55856">
      <w:pPr>
        <w:spacing w:after="0" w:line="240" w:lineRule="auto"/>
        <w:contextualSpacing/>
        <w:rPr>
          <w:rFonts w:ascii="Times New Roman" w:hAnsi="Times New Roman" w:cs="Times New Roman"/>
          <w:sz w:val="28"/>
          <w:szCs w:val="28"/>
        </w:rPr>
      </w:pPr>
      <w:r w:rsidRPr="001C0A41">
        <w:rPr>
          <w:rFonts w:ascii="Times New Roman" w:hAnsi="Times New Roman" w:cs="Times New Roman"/>
          <w:sz w:val="28"/>
          <w:szCs w:val="28"/>
        </w:rPr>
        <w:t>«Устройство, ремонт и техническая эксп</w:t>
      </w:r>
      <w:r>
        <w:rPr>
          <w:rFonts w:ascii="Times New Roman" w:hAnsi="Times New Roman" w:cs="Times New Roman"/>
          <w:sz w:val="28"/>
          <w:szCs w:val="28"/>
        </w:rPr>
        <w:t>луатация транспортных средств</w:t>
      </w:r>
      <w:r w:rsidRPr="001C0A41">
        <w:rPr>
          <w:rFonts w:ascii="Times New Roman" w:hAnsi="Times New Roman" w:cs="Times New Roman"/>
          <w:sz w:val="28"/>
          <w:szCs w:val="28"/>
        </w:rPr>
        <w:t>»</w:t>
      </w:r>
    </w:p>
    <w:p w:rsidR="00F55856" w:rsidRPr="001C0A41" w:rsidRDefault="00F55856" w:rsidP="00F55856">
      <w:pPr>
        <w:spacing w:after="0" w:line="240" w:lineRule="auto"/>
        <w:contextualSpacing/>
        <w:rPr>
          <w:rFonts w:ascii="Times New Roman" w:hAnsi="Times New Roman" w:cs="Times New Roman"/>
          <w:sz w:val="28"/>
          <w:szCs w:val="28"/>
        </w:rPr>
      </w:pPr>
      <w:r w:rsidRPr="001C0A41">
        <w:rPr>
          <w:rFonts w:ascii="Times New Roman" w:hAnsi="Times New Roman" w:cs="Times New Roman"/>
          <w:sz w:val="28"/>
          <w:szCs w:val="28"/>
        </w:rPr>
        <w:t>Прото</w:t>
      </w:r>
      <w:r>
        <w:rPr>
          <w:rFonts w:ascii="Times New Roman" w:hAnsi="Times New Roman" w:cs="Times New Roman"/>
          <w:sz w:val="28"/>
          <w:szCs w:val="28"/>
        </w:rPr>
        <w:t xml:space="preserve">кол № </w:t>
      </w:r>
      <w:r w:rsidRPr="00F55856">
        <w:rPr>
          <w:rFonts w:ascii="Times New Roman" w:hAnsi="Times New Roman" w:cs="Times New Roman"/>
          <w:sz w:val="28"/>
          <w:szCs w:val="28"/>
          <w:u w:val="single"/>
        </w:rPr>
        <w:t>1</w:t>
      </w:r>
      <w:r>
        <w:rPr>
          <w:rFonts w:ascii="Times New Roman" w:hAnsi="Times New Roman" w:cs="Times New Roman"/>
          <w:sz w:val="28"/>
          <w:szCs w:val="28"/>
        </w:rPr>
        <w:t xml:space="preserve"> от «</w:t>
      </w:r>
      <w:r w:rsidRPr="00F55856">
        <w:rPr>
          <w:rFonts w:ascii="Times New Roman" w:hAnsi="Times New Roman" w:cs="Times New Roman"/>
          <w:sz w:val="28"/>
          <w:szCs w:val="28"/>
          <w:u w:val="single"/>
        </w:rPr>
        <w:t>29</w:t>
      </w:r>
      <w:r>
        <w:rPr>
          <w:rFonts w:ascii="Times New Roman" w:hAnsi="Times New Roman" w:cs="Times New Roman"/>
          <w:sz w:val="28"/>
          <w:szCs w:val="28"/>
        </w:rPr>
        <w:t xml:space="preserve">» </w:t>
      </w:r>
      <w:r w:rsidRPr="00F55856">
        <w:rPr>
          <w:rFonts w:ascii="Times New Roman" w:hAnsi="Times New Roman" w:cs="Times New Roman"/>
          <w:sz w:val="28"/>
          <w:szCs w:val="28"/>
          <w:u w:val="single"/>
        </w:rPr>
        <w:t>08</w:t>
      </w:r>
      <w:r>
        <w:rPr>
          <w:rFonts w:ascii="Times New Roman" w:hAnsi="Times New Roman" w:cs="Times New Roman"/>
          <w:sz w:val="28"/>
          <w:szCs w:val="28"/>
        </w:rPr>
        <w:t xml:space="preserve"> </w:t>
      </w:r>
      <w:r w:rsidRPr="00F55856">
        <w:rPr>
          <w:rFonts w:ascii="Times New Roman" w:hAnsi="Times New Roman" w:cs="Times New Roman"/>
          <w:sz w:val="28"/>
          <w:szCs w:val="28"/>
          <w:u w:val="single"/>
        </w:rPr>
        <w:t>2019</w:t>
      </w:r>
      <w:r w:rsidRPr="001C0A41">
        <w:rPr>
          <w:rFonts w:ascii="Times New Roman" w:hAnsi="Times New Roman" w:cs="Times New Roman"/>
          <w:sz w:val="28"/>
          <w:szCs w:val="28"/>
        </w:rPr>
        <w:t xml:space="preserve"> г.</w:t>
      </w:r>
    </w:p>
    <w:p w:rsidR="008F5DA2" w:rsidRDefault="008F5DA2" w:rsidP="008F5DA2">
      <w:pPr>
        <w:spacing w:after="0" w:line="240" w:lineRule="auto"/>
        <w:contextualSpacing/>
        <w:rPr>
          <w:rFonts w:ascii="Times New Roman" w:hAnsi="Times New Roman" w:cs="Times New Roman"/>
          <w:sz w:val="28"/>
          <w:szCs w:val="28"/>
        </w:rPr>
      </w:pPr>
    </w:p>
    <w:p w:rsidR="008F5DA2" w:rsidRDefault="008F5DA2" w:rsidP="008F5DA2">
      <w:pPr>
        <w:spacing w:after="0" w:line="240" w:lineRule="auto"/>
        <w:contextualSpacing/>
        <w:rPr>
          <w:rFonts w:ascii="Times New Roman" w:hAnsi="Times New Roman" w:cs="Times New Roman"/>
          <w:sz w:val="28"/>
          <w:szCs w:val="28"/>
        </w:rPr>
      </w:pPr>
    </w:p>
    <w:p w:rsidR="008F5DA2" w:rsidRDefault="008F5DA2" w:rsidP="008F5DA2">
      <w:pPr>
        <w:spacing w:after="0" w:line="240" w:lineRule="auto"/>
        <w:contextualSpacing/>
        <w:rPr>
          <w:rFonts w:ascii="Times New Roman" w:hAnsi="Times New Roman" w:cs="Times New Roman"/>
          <w:sz w:val="28"/>
          <w:szCs w:val="28"/>
        </w:rPr>
      </w:pPr>
    </w:p>
    <w:p w:rsidR="008F5DA2" w:rsidRDefault="008F5DA2" w:rsidP="008F5DA2">
      <w:pPr>
        <w:spacing w:after="0" w:line="240" w:lineRule="auto"/>
        <w:contextualSpacing/>
        <w:rPr>
          <w:rFonts w:ascii="Times New Roman" w:hAnsi="Times New Roman" w:cs="Times New Roman"/>
          <w:sz w:val="28"/>
          <w:szCs w:val="28"/>
        </w:rPr>
      </w:pPr>
    </w:p>
    <w:p w:rsidR="008F5DA2" w:rsidRDefault="008F5DA2" w:rsidP="008F5DA2">
      <w:pPr>
        <w:spacing w:after="0" w:line="240" w:lineRule="auto"/>
        <w:contextualSpacing/>
        <w:rPr>
          <w:rFonts w:ascii="Times New Roman" w:hAnsi="Times New Roman" w:cs="Times New Roman"/>
          <w:sz w:val="28"/>
          <w:szCs w:val="28"/>
        </w:rPr>
      </w:pPr>
    </w:p>
    <w:p w:rsidR="008F5DA2" w:rsidRDefault="008F5DA2" w:rsidP="008F5DA2">
      <w:pPr>
        <w:spacing w:after="0" w:line="240" w:lineRule="auto"/>
        <w:contextualSpacing/>
        <w:rPr>
          <w:rFonts w:ascii="Times New Roman" w:hAnsi="Times New Roman" w:cs="Times New Roman"/>
          <w:sz w:val="28"/>
          <w:szCs w:val="28"/>
        </w:rPr>
      </w:pPr>
    </w:p>
    <w:p w:rsidR="008F5DA2" w:rsidRDefault="008F5DA2" w:rsidP="008F5DA2">
      <w:pPr>
        <w:spacing w:after="0" w:line="240" w:lineRule="auto"/>
        <w:contextualSpacing/>
        <w:rPr>
          <w:rFonts w:ascii="Times New Roman" w:hAnsi="Times New Roman" w:cs="Times New Roman"/>
          <w:sz w:val="28"/>
          <w:szCs w:val="28"/>
        </w:rPr>
      </w:pPr>
    </w:p>
    <w:p w:rsidR="008F5DA2" w:rsidRDefault="008F5DA2" w:rsidP="008F5DA2">
      <w:pPr>
        <w:spacing w:after="0" w:line="240" w:lineRule="auto"/>
        <w:contextualSpacing/>
        <w:rPr>
          <w:rFonts w:ascii="Times New Roman" w:hAnsi="Times New Roman" w:cs="Times New Roman"/>
          <w:sz w:val="28"/>
          <w:szCs w:val="28"/>
        </w:rPr>
      </w:pPr>
    </w:p>
    <w:p w:rsidR="008F5DA2" w:rsidRDefault="008F5DA2" w:rsidP="008F5DA2">
      <w:pPr>
        <w:spacing w:after="0" w:line="240" w:lineRule="auto"/>
        <w:contextualSpacing/>
        <w:rPr>
          <w:rFonts w:ascii="Times New Roman" w:hAnsi="Times New Roman" w:cs="Times New Roman"/>
          <w:sz w:val="28"/>
          <w:szCs w:val="28"/>
        </w:rPr>
      </w:pPr>
    </w:p>
    <w:p w:rsidR="008F5DA2" w:rsidRDefault="008F5DA2" w:rsidP="008F5DA2">
      <w:pPr>
        <w:spacing w:after="0" w:line="240" w:lineRule="auto"/>
        <w:contextualSpacing/>
        <w:rPr>
          <w:rFonts w:ascii="Times New Roman" w:hAnsi="Times New Roman" w:cs="Times New Roman"/>
          <w:sz w:val="28"/>
          <w:szCs w:val="28"/>
        </w:rPr>
      </w:pPr>
    </w:p>
    <w:p w:rsidR="008F5DA2" w:rsidRDefault="008F5DA2" w:rsidP="008F5DA2">
      <w:pPr>
        <w:spacing w:after="0" w:line="240" w:lineRule="auto"/>
        <w:contextualSpacing/>
        <w:rPr>
          <w:rFonts w:ascii="Times New Roman" w:hAnsi="Times New Roman" w:cs="Times New Roman"/>
          <w:sz w:val="28"/>
          <w:szCs w:val="28"/>
        </w:rPr>
      </w:pPr>
    </w:p>
    <w:p w:rsidR="008F5DA2" w:rsidRDefault="008F5DA2" w:rsidP="008F5DA2">
      <w:pPr>
        <w:spacing w:after="0" w:line="240" w:lineRule="auto"/>
        <w:contextualSpacing/>
        <w:rPr>
          <w:rFonts w:ascii="Times New Roman" w:hAnsi="Times New Roman" w:cs="Times New Roman"/>
          <w:sz w:val="28"/>
          <w:szCs w:val="28"/>
        </w:rPr>
      </w:pPr>
    </w:p>
    <w:p w:rsidR="008F5DA2" w:rsidRDefault="008F5DA2" w:rsidP="008F5DA2">
      <w:pPr>
        <w:spacing w:after="0" w:line="240" w:lineRule="auto"/>
        <w:contextualSpacing/>
        <w:rPr>
          <w:rFonts w:ascii="Times New Roman" w:hAnsi="Times New Roman" w:cs="Times New Roman"/>
          <w:sz w:val="28"/>
          <w:szCs w:val="28"/>
        </w:rPr>
      </w:pPr>
    </w:p>
    <w:p w:rsidR="008F5DA2" w:rsidRDefault="008F5DA2" w:rsidP="008F5DA2">
      <w:pPr>
        <w:spacing w:after="0" w:line="240" w:lineRule="auto"/>
        <w:contextualSpacing/>
        <w:rPr>
          <w:rFonts w:ascii="Times New Roman" w:hAnsi="Times New Roman" w:cs="Times New Roman"/>
          <w:sz w:val="28"/>
          <w:szCs w:val="28"/>
        </w:rPr>
      </w:pPr>
    </w:p>
    <w:p w:rsidR="008F5DA2" w:rsidRDefault="008F5DA2" w:rsidP="008F5DA2">
      <w:pPr>
        <w:spacing w:after="0" w:line="240" w:lineRule="auto"/>
        <w:contextualSpacing/>
        <w:rPr>
          <w:rFonts w:ascii="Times New Roman" w:hAnsi="Times New Roman" w:cs="Times New Roman"/>
          <w:sz w:val="28"/>
          <w:szCs w:val="28"/>
        </w:rPr>
      </w:pPr>
    </w:p>
    <w:p w:rsidR="008F5DA2" w:rsidRDefault="008F5DA2" w:rsidP="008F5DA2">
      <w:pPr>
        <w:spacing w:after="0" w:line="240" w:lineRule="auto"/>
        <w:contextualSpacing/>
        <w:rPr>
          <w:rFonts w:ascii="Times New Roman" w:hAnsi="Times New Roman" w:cs="Times New Roman"/>
          <w:sz w:val="28"/>
          <w:szCs w:val="28"/>
        </w:rPr>
      </w:pPr>
    </w:p>
    <w:p w:rsidR="008F5DA2" w:rsidRDefault="008F5DA2" w:rsidP="008F5DA2">
      <w:pPr>
        <w:spacing w:after="0" w:line="240" w:lineRule="auto"/>
        <w:contextualSpacing/>
        <w:rPr>
          <w:rFonts w:ascii="Times New Roman" w:hAnsi="Times New Roman" w:cs="Times New Roman"/>
          <w:sz w:val="28"/>
          <w:szCs w:val="28"/>
        </w:rPr>
      </w:pPr>
    </w:p>
    <w:p w:rsidR="008F5DA2" w:rsidRDefault="008F5DA2" w:rsidP="008F5DA2">
      <w:pPr>
        <w:spacing w:after="0" w:line="240" w:lineRule="auto"/>
        <w:contextualSpacing/>
        <w:rPr>
          <w:rFonts w:ascii="Times New Roman" w:hAnsi="Times New Roman" w:cs="Times New Roman"/>
          <w:sz w:val="28"/>
          <w:szCs w:val="28"/>
        </w:rPr>
      </w:pPr>
    </w:p>
    <w:p w:rsidR="008F5DA2" w:rsidRDefault="008F5DA2" w:rsidP="008F5DA2">
      <w:pPr>
        <w:spacing w:after="0" w:line="240" w:lineRule="auto"/>
        <w:contextualSpacing/>
        <w:rPr>
          <w:rFonts w:ascii="Times New Roman" w:hAnsi="Times New Roman" w:cs="Times New Roman"/>
          <w:sz w:val="28"/>
          <w:szCs w:val="28"/>
        </w:rPr>
      </w:pPr>
    </w:p>
    <w:p w:rsidR="008F5DA2" w:rsidRDefault="008F5DA2" w:rsidP="008F5DA2">
      <w:pPr>
        <w:spacing w:after="0" w:line="240" w:lineRule="auto"/>
        <w:contextualSpacing/>
        <w:rPr>
          <w:rFonts w:ascii="Times New Roman" w:hAnsi="Times New Roman" w:cs="Times New Roman"/>
          <w:sz w:val="28"/>
          <w:szCs w:val="28"/>
        </w:rPr>
      </w:pPr>
    </w:p>
    <w:p w:rsidR="008F5DA2" w:rsidRDefault="008F5DA2" w:rsidP="008F5DA2">
      <w:pPr>
        <w:spacing w:after="0" w:line="240" w:lineRule="auto"/>
        <w:contextualSpacing/>
        <w:rPr>
          <w:rFonts w:ascii="Times New Roman" w:hAnsi="Times New Roman" w:cs="Times New Roman"/>
          <w:sz w:val="28"/>
          <w:szCs w:val="28"/>
        </w:rPr>
      </w:pPr>
    </w:p>
    <w:p w:rsidR="008F5DA2" w:rsidRDefault="008F5DA2" w:rsidP="008F5DA2">
      <w:pPr>
        <w:spacing w:after="0" w:line="240" w:lineRule="auto"/>
        <w:contextualSpacing/>
        <w:rPr>
          <w:rFonts w:ascii="Times New Roman" w:hAnsi="Times New Roman" w:cs="Times New Roman"/>
          <w:sz w:val="28"/>
          <w:szCs w:val="28"/>
        </w:rPr>
      </w:pPr>
    </w:p>
    <w:p w:rsidR="008F5DA2" w:rsidRDefault="008F5DA2" w:rsidP="008F5DA2">
      <w:pPr>
        <w:spacing w:after="0" w:line="240" w:lineRule="auto"/>
        <w:contextualSpacing/>
        <w:rPr>
          <w:rFonts w:ascii="Times New Roman" w:hAnsi="Times New Roman" w:cs="Times New Roman"/>
          <w:sz w:val="28"/>
          <w:szCs w:val="28"/>
        </w:rPr>
      </w:pPr>
    </w:p>
    <w:p w:rsidR="008F5DA2" w:rsidRDefault="008F5DA2" w:rsidP="008F5DA2">
      <w:pPr>
        <w:spacing w:after="0" w:line="240" w:lineRule="auto"/>
        <w:contextualSpacing/>
        <w:rPr>
          <w:rFonts w:ascii="Times New Roman" w:hAnsi="Times New Roman" w:cs="Times New Roman"/>
          <w:sz w:val="28"/>
          <w:szCs w:val="28"/>
        </w:rPr>
      </w:pPr>
    </w:p>
    <w:p w:rsidR="00570F69" w:rsidRDefault="00570F69" w:rsidP="008F5DA2">
      <w:pPr>
        <w:spacing w:after="0" w:line="240" w:lineRule="auto"/>
        <w:contextualSpacing/>
        <w:rPr>
          <w:rFonts w:ascii="Times New Roman" w:hAnsi="Times New Roman" w:cs="Times New Roman"/>
          <w:sz w:val="28"/>
          <w:szCs w:val="28"/>
        </w:rPr>
      </w:pPr>
    </w:p>
    <w:p w:rsidR="00D817FC" w:rsidRDefault="00D817FC" w:rsidP="008F5DA2">
      <w:pPr>
        <w:spacing w:after="0" w:line="240" w:lineRule="auto"/>
        <w:contextualSpacing/>
        <w:rPr>
          <w:rFonts w:ascii="Times New Roman" w:hAnsi="Times New Roman" w:cs="Times New Roman"/>
          <w:sz w:val="28"/>
          <w:szCs w:val="28"/>
        </w:rPr>
      </w:pPr>
    </w:p>
    <w:p w:rsidR="008F5DA2" w:rsidRPr="001C0A41" w:rsidRDefault="008F5DA2" w:rsidP="008F5DA2">
      <w:pPr>
        <w:spacing w:after="0" w:line="240" w:lineRule="auto"/>
        <w:contextualSpacing/>
        <w:jc w:val="center"/>
        <w:rPr>
          <w:rFonts w:ascii="Times New Roman" w:hAnsi="Times New Roman" w:cs="Times New Roman"/>
          <w:sz w:val="28"/>
          <w:szCs w:val="28"/>
        </w:rPr>
      </w:pPr>
      <w:r w:rsidRPr="001C0A41">
        <w:rPr>
          <w:rFonts w:ascii="Times New Roman" w:hAnsi="Times New Roman" w:cs="Times New Roman"/>
          <w:sz w:val="28"/>
          <w:szCs w:val="28"/>
        </w:rPr>
        <w:lastRenderedPageBreak/>
        <w:t>ГОРЛОВСКИЙ АВТОТРАНСПОРТНЫЙ ТЕХНИКУМ</w:t>
      </w:r>
    </w:p>
    <w:p w:rsidR="008F5DA2" w:rsidRPr="001C0A41" w:rsidRDefault="008F5DA2" w:rsidP="008F5DA2">
      <w:pPr>
        <w:spacing w:after="0" w:line="240" w:lineRule="auto"/>
        <w:contextualSpacing/>
        <w:jc w:val="center"/>
        <w:rPr>
          <w:rFonts w:ascii="Times New Roman" w:hAnsi="Times New Roman" w:cs="Times New Roman"/>
          <w:sz w:val="28"/>
          <w:szCs w:val="28"/>
        </w:rPr>
      </w:pPr>
      <w:r w:rsidRPr="001C0A41">
        <w:rPr>
          <w:rFonts w:ascii="Times New Roman" w:hAnsi="Times New Roman" w:cs="Times New Roman"/>
          <w:sz w:val="28"/>
          <w:szCs w:val="28"/>
        </w:rPr>
        <w:t>ГОСУДАРСТВЕННОГО ВЫСШЕГО УЧЕБНОГО ЗАВЕДЕНИЯ</w:t>
      </w:r>
    </w:p>
    <w:p w:rsidR="008F5DA2" w:rsidRPr="001C0A41" w:rsidRDefault="008F5DA2" w:rsidP="008F5DA2">
      <w:pPr>
        <w:spacing w:after="0" w:line="240" w:lineRule="auto"/>
        <w:contextualSpacing/>
        <w:jc w:val="center"/>
        <w:rPr>
          <w:rFonts w:ascii="Times New Roman" w:hAnsi="Times New Roman" w:cs="Times New Roman"/>
          <w:sz w:val="28"/>
          <w:szCs w:val="28"/>
        </w:rPr>
      </w:pPr>
      <w:r w:rsidRPr="001C0A41">
        <w:rPr>
          <w:rFonts w:ascii="Times New Roman" w:hAnsi="Times New Roman" w:cs="Times New Roman"/>
          <w:sz w:val="28"/>
          <w:szCs w:val="28"/>
        </w:rPr>
        <w:t>ДОНЕЦКИЙ НАЦИОНАЛЬНЫЙ</w:t>
      </w:r>
      <w:r>
        <w:rPr>
          <w:rFonts w:ascii="Times New Roman" w:hAnsi="Times New Roman" w:cs="Times New Roman"/>
          <w:sz w:val="28"/>
          <w:szCs w:val="28"/>
        </w:rPr>
        <w:t xml:space="preserve"> ТЕХНИЧЕСКИЙ</w:t>
      </w:r>
      <w:r w:rsidRPr="001C0A41">
        <w:rPr>
          <w:rFonts w:ascii="Times New Roman" w:hAnsi="Times New Roman" w:cs="Times New Roman"/>
          <w:sz w:val="28"/>
          <w:szCs w:val="28"/>
        </w:rPr>
        <w:t xml:space="preserve"> УНИВЕРСИТЕТ</w:t>
      </w:r>
    </w:p>
    <w:p w:rsidR="008F5DA2" w:rsidRPr="001C0A41" w:rsidRDefault="008F5DA2" w:rsidP="008F5DA2">
      <w:pPr>
        <w:spacing w:after="0" w:line="240" w:lineRule="auto"/>
        <w:contextualSpacing/>
        <w:rPr>
          <w:rFonts w:ascii="Times New Roman" w:hAnsi="Times New Roman" w:cs="Times New Roman"/>
          <w:sz w:val="28"/>
          <w:szCs w:val="28"/>
        </w:rPr>
      </w:pPr>
    </w:p>
    <w:p w:rsidR="008F5DA2" w:rsidRPr="001C0A41" w:rsidRDefault="008F5DA2" w:rsidP="008F5DA2">
      <w:pPr>
        <w:spacing w:after="0" w:line="240" w:lineRule="auto"/>
        <w:contextualSpacing/>
        <w:rPr>
          <w:rFonts w:ascii="Times New Roman" w:hAnsi="Times New Roman" w:cs="Times New Roman"/>
          <w:sz w:val="28"/>
          <w:szCs w:val="28"/>
        </w:rPr>
      </w:pPr>
    </w:p>
    <w:p w:rsidR="008F5DA2" w:rsidRDefault="008F5DA2" w:rsidP="008F5DA2">
      <w:pPr>
        <w:spacing w:after="0" w:line="240" w:lineRule="auto"/>
        <w:contextualSpacing/>
        <w:jc w:val="center"/>
        <w:rPr>
          <w:rFonts w:ascii="Times New Roman" w:hAnsi="Times New Roman" w:cs="Times New Roman"/>
          <w:sz w:val="28"/>
          <w:szCs w:val="28"/>
        </w:rPr>
      </w:pPr>
      <w:r w:rsidRPr="001C0A41">
        <w:rPr>
          <w:rFonts w:ascii="Times New Roman" w:hAnsi="Times New Roman" w:cs="Times New Roman"/>
          <w:sz w:val="28"/>
          <w:szCs w:val="28"/>
        </w:rPr>
        <w:t xml:space="preserve">ПРАКТИЧЕСКОЕ ЗАНЯТИЕ № </w:t>
      </w:r>
      <w:r>
        <w:rPr>
          <w:rFonts w:ascii="Times New Roman" w:hAnsi="Times New Roman" w:cs="Times New Roman"/>
          <w:sz w:val="28"/>
          <w:szCs w:val="28"/>
        </w:rPr>
        <w:t>4</w:t>
      </w:r>
    </w:p>
    <w:p w:rsidR="008F5DA2" w:rsidRDefault="008F5DA2" w:rsidP="008F5DA2">
      <w:pPr>
        <w:spacing w:after="0" w:line="240" w:lineRule="auto"/>
        <w:contextualSpacing/>
        <w:jc w:val="center"/>
        <w:rPr>
          <w:rFonts w:ascii="Times New Roman" w:hAnsi="Times New Roman" w:cs="Times New Roman"/>
          <w:sz w:val="28"/>
          <w:szCs w:val="28"/>
        </w:rPr>
      </w:pPr>
    </w:p>
    <w:p w:rsidR="008F5DA2" w:rsidRDefault="008F5DA2" w:rsidP="008F5DA2">
      <w:pPr>
        <w:spacing w:after="0" w:line="240" w:lineRule="auto"/>
        <w:contextualSpacing/>
        <w:jc w:val="center"/>
        <w:rPr>
          <w:rFonts w:ascii="Times New Roman" w:hAnsi="Times New Roman" w:cs="Times New Roman"/>
          <w:sz w:val="28"/>
          <w:szCs w:val="28"/>
        </w:rPr>
      </w:pPr>
    </w:p>
    <w:p w:rsidR="0019215B" w:rsidRPr="00A97F90" w:rsidRDefault="0019215B" w:rsidP="0019215B">
      <w:pPr>
        <w:spacing w:after="0" w:line="240" w:lineRule="auto"/>
        <w:contextualSpacing/>
        <w:rPr>
          <w:rFonts w:ascii="Times New Roman" w:hAnsi="Times New Roman" w:cs="Times New Roman"/>
          <w:sz w:val="28"/>
          <w:szCs w:val="28"/>
        </w:rPr>
      </w:pPr>
      <w:r w:rsidRPr="00A97F90">
        <w:rPr>
          <w:rFonts w:ascii="Times New Roman" w:hAnsi="Times New Roman" w:cs="Times New Roman"/>
          <w:sz w:val="28"/>
          <w:szCs w:val="28"/>
        </w:rPr>
        <w:t xml:space="preserve">МДК 01.01 Конструкция, техническое обслуживание и ремонт </w:t>
      </w:r>
    </w:p>
    <w:p w:rsidR="0019215B" w:rsidRDefault="0019215B" w:rsidP="0019215B">
      <w:pPr>
        <w:spacing w:after="0" w:line="240" w:lineRule="auto"/>
        <w:contextualSpacing/>
        <w:rPr>
          <w:rFonts w:ascii="Times New Roman" w:hAnsi="Times New Roman" w:cs="Times New Roman"/>
          <w:sz w:val="28"/>
          <w:szCs w:val="28"/>
        </w:rPr>
      </w:pPr>
      <w:r w:rsidRPr="00A97F90">
        <w:rPr>
          <w:rFonts w:ascii="Times New Roman" w:hAnsi="Times New Roman" w:cs="Times New Roman"/>
          <w:sz w:val="28"/>
          <w:szCs w:val="28"/>
        </w:rPr>
        <w:t xml:space="preserve">транспортного электрооборудования и автоматики </w:t>
      </w:r>
    </w:p>
    <w:p w:rsidR="0019215B" w:rsidRPr="001C0A41" w:rsidRDefault="0019215B" w:rsidP="0019215B">
      <w:pPr>
        <w:spacing w:after="0" w:line="240" w:lineRule="auto"/>
        <w:contextualSpacing/>
        <w:rPr>
          <w:rFonts w:ascii="Times New Roman" w:hAnsi="Times New Roman" w:cs="Times New Roman"/>
          <w:sz w:val="28"/>
          <w:szCs w:val="28"/>
        </w:rPr>
      </w:pPr>
      <w:r w:rsidRPr="00A97F90">
        <w:rPr>
          <w:rFonts w:ascii="Times New Roman" w:hAnsi="Times New Roman" w:cs="Times New Roman"/>
          <w:sz w:val="28"/>
          <w:szCs w:val="28"/>
        </w:rPr>
        <w:t>раздел 5 «Электронные и микропроцессорные системы АТС»</w:t>
      </w:r>
    </w:p>
    <w:p w:rsidR="002F6008" w:rsidRPr="005E234E" w:rsidRDefault="0019215B" w:rsidP="002F6008">
      <w:pPr>
        <w:spacing w:after="0" w:line="240" w:lineRule="auto"/>
        <w:contextualSpacing/>
        <w:rPr>
          <w:rFonts w:ascii="Calibri" w:eastAsia="Calibri" w:hAnsi="Calibri" w:cs="Times New Roman"/>
          <w:color w:val="000000"/>
          <w:sz w:val="28"/>
          <w:szCs w:val="28"/>
        </w:rPr>
      </w:pPr>
      <w:r w:rsidRPr="001C0A41">
        <w:rPr>
          <w:rFonts w:ascii="Times New Roman" w:hAnsi="Times New Roman" w:cs="Times New Roman"/>
          <w:sz w:val="28"/>
          <w:szCs w:val="28"/>
        </w:rPr>
        <w:t xml:space="preserve">Специальность: </w:t>
      </w:r>
      <w:r w:rsidRPr="0019215B">
        <w:rPr>
          <w:rFonts w:ascii="Times New Roman" w:hAnsi="Times New Roman" w:cs="Times New Roman"/>
          <w:sz w:val="28"/>
          <w:szCs w:val="28"/>
        </w:rPr>
        <w:t xml:space="preserve">23.02.05 </w:t>
      </w:r>
      <w:r w:rsidRPr="0019215B">
        <w:rPr>
          <w:rFonts w:ascii="Times New Roman" w:eastAsia="Calibri" w:hAnsi="Times New Roman" w:cs="Times New Roman"/>
          <w:sz w:val="28"/>
          <w:szCs w:val="28"/>
        </w:rPr>
        <w:t>«Эксплуатация транспортного электрооборудования и автоматики» (на автомобильном транспорте)</w:t>
      </w:r>
    </w:p>
    <w:p w:rsidR="008F5DA2" w:rsidRPr="008F5DA2" w:rsidRDefault="008F5DA2" w:rsidP="002F6008">
      <w:pPr>
        <w:spacing w:after="0" w:line="240" w:lineRule="auto"/>
        <w:contextualSpacing/>
        <w:rPr>
          <w:rFonts w:ascii="Times New Roman" w:hAnsi="Times New Roman" w:cs="Times New Roman"/>
          <w:sz w:val="28"/>
          <w:szCs w:val="28"/>
        </w:rPr>
      </w:pPr>
      <w:r w:rsidRPr="008F5DA2">
        <w:rPr>
          <w:rFonts w:ascii="Times New Roman" w:hAnsi="Times New Roman" w:cs="Times New Roman"/>
          <w:sz w:val="28"/>
          <w:szCs w:val="28"/>
        </w:rPr>
        <w:t>Продолжительность работы: 80 минут.</w:t>
      </w:r>
    </w:p>
    <w:p w:rsidR="008F5DA2" w:rsidRPr="008F5DA2" w:rsidRDefault="008F5DA2" w:rsidP="008F5DA2">
      <w:pPr>
        <w:spacing w:after="0" w:line="240" w:lineRule="auto"/>
        <w:contextualSpacing/>
        <w:rPr>
          <w:rFonts w:ascii="Times New Roman" w:hAnsi="Times New Roman" w:cs="Times New Roman"/>
          <w:sz w:val="28"/>
          <w:szCs w:val="28"/>
        </w:rPr>
      </w:pPr>
      <w:r w:rsidRPr="008F5DA2">
        <w:rPr>
          <w:rFonts w:ascii="Times New Roman" w:hAnsi="Times New Roman" w:cs="Times New Roman"/>
          <w:sz w:val="28"/>
          <w:szCs w:val="28"/>
        </w:rPr>
        <w:t xml:space="preserve">Тема: </w:t>
      </w:r>
      <w:r w:rsidR="008F1C12">
        <w:rPr>
          <w:rFonts w:ascii="Times New Roman" w:hAnsi="Times New Roman" w:cs="Times New Roman"/>
          <w:sz w:val="28"/>
          <w:szCs w:val="28"/>
        </w:rPr>
        <w:t>Электронный блок комплексной системы</w:t>
      </w:r>
      <w:r w:rsidRPr="008F5DA2">
        <w:rPr>
          <w:rFonts w:ascii="Times New Roman" w:hAnsi="Times New Roman" w:cs="Times New Roman"/>
          <w:sz w:val="28"/>
          <w:szCs w:val="28"/>
        </w:rPr>
        <w:t xml:space="preserve"> уп</w:t>
      </w:r>
      <w:r>
        <w:rPr>
          <w:rFonts w:ascii="Times New Roman" w:hAnsi="Times New Roman" w:cs="Times New Roman"/>
          <w:sz w:val="28"/>
          <w:szCs w:val="28"/>
        </w:rPr>
        <w:t>равления двигателем ЭСАУ</w:t>
      </w:r>
      <w:r w:rsidRPr="008F5DA2">
        <w:rPr>
          <w:rFonts w:ascii="Times New Roman" w:hAnsi="Times New Roman" w:cs="Times New Roman"/>
          <w:sz w:val="28"/>
          <w:szCs w:val="28"/>
        </w:rPr>
        <w:t>-ВАЗ.</w:t>
      </w:r>
    </w:p>
    <w:p w:rsidR="008F5DA2" w:rsidRPr="008F5DA2" w:rsidRDefault="008F5DA2" w:rsidP="008F5DA2">
      <w:pPr>
        <w:spacing w:after="0" w:line="240" w:lineRule="auto"/>
        <w:contextualSpacing/>
        <w:rPr>
          <w:rFonts w:ascii="Times New Roman" w:hAnsi="Times New Roman" w:cs="Times New Roman"/>
          <w:sz w:val="28"/>
          <w:szCs w:val="28"/>
        </w:rPr>
      </w:pPr>
      <w:r w:rsidRPr="008F5DA2">
        <w:rPr>
          <w:rFonts w:ascii="Times New Roman" w:hAnsi="Times New Roman" w:cs="Times New Roman"/>
          <w:sz w:val="28"/>
          <w:szCs w:val="28"/>
        </w:rPr>
        <w:t xml:space="preserve">Цель работы: Изучить устройство и принцип действия </w:t>
      </w:r>
      <w:r w:rsidR="008F1C12">
        <w:rPr>
          <w:rFonts w:ascii="Times New Roman" w:hAnsi="Times New Roman" w:cs="Times New Roman"/>
          <w:sz w:val="28"/>
          <w:szCs w:val="28"/>
        </w:rPr>
        <w:t xml:space="preserve">электронного блока </w:t>
      </w:r>
      <w:r w:rsidRPr="008F5DA2">
        <w:rPr>
          <w:rFonts w:ascii="Times New Roman" w:hAnsi="Times New Roman" w:cs="Times New Roman"/>
          <w:sz w:val="28"/>
          <w:szCs w:val="28"/>
        </w:rPr>
        <w:t>комплексной си</w:t>
      </w:r>
      <w:r>
        <w:rPr>
          <w:rFonts w:ascii="Times New Roman" w:hAnsi="Times New Roman" w:cs="Times New Roman"/>
          <w:sz w:val="28"/>
          <w:szCs w:val="28"/>
        </w:rPr>
        <w:t xml:space="preserve">стемы управления двигателем ЭСАУ </w:t>
      </w:r>
      <w:r w:rsidRPr="008F5DA2">
        <w:rPr>
          <w:rFonts w:ascii="Times New Roman" w:hAnsi="Times New Roman" w:cs="Times New Roman"/>
          <w:sz w:val="28"/>
          <w:szCs w:val="28"/>
        </w:rPr>
        <w:t>-</w:t>
      </w:r>
      <w:r>
        <w:rPr>
          <w:rFonts w:ascii="Times New Roman" w:hAnsi="Times New Roman" w:cs="Times New Roman"/>
          <w:sz w:val="28"/>
          <w:szCs w:val="28"/>
        </w:rPr>
        <w:t xml:space="preserve"> </w:t>
      </w:r>
      <w:r w:rsidRPr="008F5DA2">
        <w:rPr>
          <w:rFonts w:ascii="Times New Roman" w:hAnsi="Times New Roman" w:cs="Times New Roman"/>
          <w:sz w:val="28"/>
          <w:szCs w:val="28"/>
        </w:rPr>
        <w:t>ВАЗ.</w:t>
      </w:r>
    </w:p>
    <w:p w:rsidR="008F5DA2" w:rsidRDefault="008F5DA2" w:rsidP="008F5DA2">
      <w:pPr>
        <w:spacing w:after="0" w:line="240" w:lineRule="auto"/>
        <w:contextualSpacing/>
        <w:rPr>
          <w:rFonts w:ascii="Times New Roman" w:hAnsi="Times New Roman" w:cs="Times New Roman"/>
          <w:sz w:val="28"/>
          <w:szCs w:val="28"/>
        </w:rPr>
      </w:pPr>
      <w:r w:rsidRPr="008F5DA2">
        <w:rPr>
          <w:rFonts w:ascii="Times New Roman" w:hAnsi="Times New Roman" w:cs="Times New Roman"/>
          <w:sz w:val="28"/>
          <w:szCs w:val="28"/>
        </w:rPr>
        <w:t>Оборудование: Инструкция к выполнению практического занятия.</w:t>
      </w:r>
    </w:p>
    <w:p w:rsidR="008F5DA2" w:rsidRDefault="008F5DA2" w:rsidP="008F5DA2">
      <w:pPr>
        <w:spacing w:after="0" w:line="240" w:lineRule="auto"/>
        <w:contextualSpacing/>
        <w:rPr>
          <w:rFonts w:ascii="Times New Roman" w:hAnsi="Times New Roman" w:cs="Times New Roman"/>
          <w:sz w:val="28"/>
          <w:szCs w:val="28"/>
        </w:rPr>
      </w:pPr>
      <w:r w:rsidRPr="001C0A41">
        <w:rPr>
          <w:rFonts w:ascii="Times New Roman" w:hAnsi="Times New Roman" w:cs="Times New Roman"/>
          <w:sz w:val="28"/>
          <w:szCs w:val="28"/>
        </w:rPr>
        <w:t xml:space="preserve">Литература: Ю.А. Смирнов, А.В. </w:t>
      </w:r>
      <w:proofErr w:type="spellStart"/>
      <w:r w:rsidRPr="001C0A41">
        <w:rPr>
          <w:rFonts w:ascii="Times New Roman" w:hAnsi="Times New Roman" w:cs="Times New Roman"/>
          <w:sz w:val="28"/>
          <w:szCs w:val="28"/>
        </w:rPr>
        <w:t>Муханов</w:t>
      </w:r>
      <w:proofErr w:type="spellEnd"/>
      <w:r w:rsidRPr="001C0A41">
        <w:rPr>
          <w:rFonts w:ascii="Times New Roman" w:hAnsi="Times New Roman" w:cs="Times New Roman"/>
          <w:sz w:val="28"/>
          <w:szCs w:val="28"/>
        </w:rPr>
        <w:t xml:space="preserve"> Электронные и микропроцессорные системы управления автомобилей: Учебное пособие.- Издательство «Лань». Краснодар 2012 г.</w:t>
      </w:r>
    </w:p>
    <w:p w:rsidR="008F5DA2" w:rsidRDefault="008F5DA2" w:rsidP="008F5DA2">
      <w:pPr>
        <w:spacing w:after="0" w:line="240" w:lineRule="auto"/>
        <w:contextualSpacing/>
        <w:rPr>
          <w:rFonts w:ascii="Times New Roman" w:hAnsi="Times New Roman" w:cs="Times New Roman"/>
          <w:sz w:val="28"/>
          <w:szCs w:val="28"/>
        </w:rPr>
      </w:pPr>
    </w:p>
    <w:p w:rsidR="008F5DA2" w:rsidRPr="002F6008" w:rsidRDefault="008F5DA2" w:rsidP="008F5DA2">
      <w:pPr>
        <w:spacing w:after="0" w:line="240" w:lineRule="auto"/>
        <w:contextualSpacing/>
        <w:jc w:val="center"/>
        <w:rPr>
          <w:rFonts w:ascii="Times New Roman" w:hAnsi="Times New Roman" w:cs="Times New Roman"/>
          <w:sz w:val="28"/>
          <w:szCs w:val="28"/>
          <w:u w:val="single"/>
        </w:rPr>
      </w:pPr>
      <w:r w:rsidRPr="002F6008">
        <w:rPr>
          <w:rFonts w:ascii="Times New Roman" w:hAnsi="Times New Roman" w:cs="Times New Roman"/>
          <w:sz w:val="28"/>
          <w:szCs w:val="28"/>
          <w:u w:val="single"/>
        </w:rPr>
        <w:t>Задание</w:t>
      </w:r>
    </w:p>
    <w:p w:rsidR="00B92992" w:rsidRPr="008F5DA2" w:rsidRDefault="00B92992" w:rsidP="008F5DA2">
      <w:pPr>
        <w:spacing w:after="0" w:line="240" w:lineRule="auto"/>
        <w:contextualSpacing/>
        <w:jc w:val="center"/>
        <w:rPr>
          <w:rFonts w:ascii="Times New Roman" w:hAnsi="Times New Roman" w:cs="Times New Roman"/>
          <w:sz w:val="28"/>
          <w:szCs w:val="28"/>
        </w:rPr>
      </w:pPr>
    </w:p>
    <w:p w:rsidR="008F5DA2" w:rsidRPr="008F5DA2" w:rsidRDefault="008F5DA2" w:rsidP="008F5DA2">
      <w:pPr>
        <w:spacing w:after="0" w:line="240" w:lineRule="auto"/>
        <w:contextualSpacing/>
        <w:rPr>
          <w:rFonts w:ascii="Times New Roman" w:hAnsi="Times New Roman" w:cs="Times New Roman"/>
          <w:sz w:val="28"/>
          <w:szCs w:val="28"/>
        </w:rPr>
      </w:pPr>
      <w:r w:rsidRPr="008F5DA2">
        <w:rPr>
          <w:rFonts w:ascii="Times New Roman" w:hAnsi="Times New Roman" w:cs="Times New Roman"/>
          <w:sz w:val="28"/>
          <w:szCs w:val="28"/>
        </w:rPr>
        <w:t xml:space="preserve">1. Изучить устройство и принцип действия </w:t>
      </w:r>
      <w:r w:rsidR="008F1C12">
        <w:rPr>
          <w:rFonts w:ascii="Times New Roman" w:hAnsi="Times New Roman" w:cs="Times New Roman"/>
          <w:sz w:val="28"/>
          <w:szCs w:val="28"/>
        </w:rPr>
        <w:t xml:space="preserve">электронного блока </w:t>
      </w:r>
      <w:r w:rsidRPr="008F5DA2">
        <w:rPr>
          <w:rFonts w:ascii="Times New Roman" w:hAnsi="Times New Roman" w:cs="Times New Roman"/>
          <w:sz w:val="28"/>
          <w:szCs w:val="28"/>
        </w:rPr>
        <w:t>комплексной системы управления двигателем Э</w:t>
      </w:r>
      <w:r>
        <w:rPr>
          <w:rFonts w:ascii="Times New Roman" w:hAnsi="Times New Roman" w:cs="Times New Roman"/>
          <w:sz w:val="28"/>
          <w:szCs w:val="28"/>
        </w:rPr>
        <w:t>САУ</w:t>
      </w:r>
      <w:r w:rsidRPr="008F5DA2">
        <w:rPr>
          <w:rFonts w:ascii="Times New Roman" w:hAnsi="Times New Roman" w:cs="Times New Roman"/>
          <w:sz w:val="28"/>
          <w:szCs w:val="28"/>
        </w:rPr>
        <w:t>-ВАЗ.</w:t>
      </w:r>
    </w:p>
    <w:p w:rsidR="008F5DA2" w:rsidRPr="008F5DA2" w:rsidRDefault="008F5DA2" w:rsidP="008F5DA2">
      <w:pPr>
        <w:spacing w:after="0" w:line="240" w:lineRule="auto"/>
        <w:contextualSpacing/>
        <w:rPr>
          <w:rFonts w:ascii="Times New Roman" w:hAnsi="Times New Roman" w:cs="Times New Roman"/>
          <w:sz w:val="28"/>
          <w:szCs w:val="28"/>
        </w:rPr>
      </w:pPr>
      <w:r w:rsidRPr="008F5DA2">
        <w:rPr>
          <w:rFonts w:ascii="Times New Roman" w:hAnsi="Times New Roman" w:cs="Times New Roman"/>
          <w:sz w:val="28"/>
          <w:szCs w:val="28"/>
        </w:rPr>
        <w:t>2. В отчетах опред</w:t>
      </w:r>
      <w:r w:rsidR="008F1C12">
        <w:rPr>
          <w:rFonts w:ascii="Times New Roman" w:hAnsi="Times New Roman" w:cs="Times New Roman"/>
          <w:sz w:val="28"/>
          <w:szCs w:val="28"/>
        </w:rPr>
        <w:t>елить основные элементы устройства</w:t>
      </w:r>
      <w:r w:rsidRPr="008F5DA2">
        <w:rPr>
          <w:rFonts w:ascii="Times New Roman" w:hAnsi="Times New Roman" w:cs="Times New Roman"/>
          <w:sz w:val="28"/>
          <w:szCs w:val="28"/>
        </w:rPr>
        <w:t xml:space="preserve"> и принципа действия </w:t>
      </w:r>
      <w:r w:rsidR="008F1C12">
        <w:rPr>
          <w:rFonts w:ascii="Times New Roman" w:hAnsi="Times New Roman" w:cs="Times New Roman"/>
          <w:sz w:val="28"/>
          <w:szCs w:val="28"/>
        </w:rPr>
        <w:t xml:space="preserve">электронного блока </w:t>
      </w:r>
      <w:r w:rsidRPr="008F5DA2">
        <w:rPr>
          <w:rFonts w:ascii="Times New Roman" w:hAnsi="Times New Roman" w:cs="Times New Roman"/>
          <w:sz w:val="28"/>
          <w:szCs w:val="28"/>
        </w:rPr>
        <w:t>комплексной системы управления двигателем Э</w:t>
      </w:r>
      <w:r>
        <w:rPr>
          <w:rFonts w:ascii="Times New Roman" w:hAnsi="Times New Roman" w:cs="Times New Roman"/>
          <w:sz w:val="28"/>
          <w:szCs w:val="28"/>
        </w:rPr>
        <w:t>САУ</w:t>
      </w:r>
      <w:r w:rsidRPr="008F5DA2">
        <w:rPr>
          <w:rFonts w:ascii="Times New Roman" w:hAnsi="Times New Roman" w:cs="Times New Roman"/>
          <w:sz w:val="28"/>
          <w:szCs w:val="28"/>
        </w:rPr>
        <w:t>-ВАЗ.</w:t>
      </w:r>
    </w:p>
    <w:p w:rsidR="008F5DA2" w:rsidRPr="008F5DA2" w:rsidRDefault="008F5DA2" w:rsidP="008F5DA2">
      <w:pPr>
        <w:spacing w:after="0" w:line="240" w:lineRule="auto"/>
        <w:contextualSpacing/>
        <w:rPr>
          <w:rFonts w:ascii="Times New Roman" w:hAnsi="Times New Roman" w:cs="Times New Roman"/>
          <w:sz w:val="28"/>
          <w:szCs w:val="28"/>
        </w:rPr>
      </w:pPr>
    </w:p>
    <w:p w:rsidR="008F5DA2" w:rsidRPr="002F6008" w:rsidRDefault="008F5DA2" w:rsidP="007420BC">
      <w:pPr>
        <w:spacing w:after="0" w:line="240" w:lineRule="auto"/>
        <w:contextualSpacing/>
        <w:jc w:val="center"/>
        <w:rPr>
          <w:rFonts w:ascii="Times New Roman" w:hAnsi="Times New Roman" w:cs="Times New Roman"/>
          <w:sz w:val="28"/>
          <w:szCs w:val="28"/>
          <w:u w:val="single"/>
        </w:rPr>
      </w:pPr>
      <w:r w:rsidRPr="002F6008">
        <w:rPr>
          <w:rFonts w:ascii="Times New Roman" w:hAnsi="Times New Roman" w:cs="Times New Roman"/>
          <w:sz w:val="28"/>
          <w:szCs w:val="28"/>
          <w:u w:val="single"/>
        </w:rPr>
        <w:t>Выполнение работы</w:t>
      </w:r>
    </w:p>
    <w:p w:rsidR="007420BC" w:rsidRPr="00985B23" w:rsidRDefault="007420BC" w:rsidP="00985B23">
      <w:pPr>
        <w:spacing w:after="0" w:line="240" w:lineRule="auto"/>
        <w:contextualSpacing/>
        <w:rPr>
          <w:rFonts w:ascii="Times New Roman" w:hAnsi="Times New Roman" w:cs="Times New Roman"/>
          <w:sz w:val="28"/>
          <w:szCs w:val="28"/>
        </w:rPr>
      </w:pPr>
    </w:p>
    <w:p w:rsidR="007420BC" w:rsidRPr="00985B23" w:rsidRDefault="007420BC" w:rsidP="00F55856">
      <w:pPr>
        <w:spacing w:after="0" w:line="240" w:lineRule="auto"/>
        <w:ind w:firstLine="708"/>
        <w:contextualSpacing/>
        <w:jc w:val="both"/>
        <w:rPr>
          <w:rFonts w:ascii="Times New Roman" w:hAnsi="Times New Roman" w:cs="Times New Roman"/>
          <w:sz w:val="28"/>
          <w:szCs w:val="28"/>
        </w:rPr>
      </w:pPr>
      <w:r w:rsidRPr="00985B23">
        <w:rPr>
          <w:rFonts w:ascii="Times New Roman" w:hAnsi="Times New Roman" w:cs="Times New Roman"/>
          <w:sz w:val="28"/>
          <w:szCs w:val="28"/>
        </w:rPr>
        <w:t>Электронный блок управления (ЭБУ) А</w:t>
      </w:r>
      <w:proofErr w:type="gramStart"/>
      <w:r w:rsidRPr="00985B23">
        <w:rPr>
          <w:rFonts w:ascii="Times New Roman" w:hAnsi="Times New Roman" w:cs="Times New Roman"/>
          <w:sz w:val="28"/>
          <w:szCs w:val="28"/>
        </w:rPr>
        <w:t>1</w:t>
      </w:r>
      <w:proofErr w:type="gramEnd"/>
      <w:r w:rsidRPr="00985B23">
        <w:rPr>
          <w:rFonts w:ascii="Times New Roman" w:hAnsi="Times New Roman" w:cs="Times New Roman"/>
          <w:sz w:val="28"/>
          <w:szCs w:val="28"/>
        </w:rPr>
        <w:t xml:space="preserve"> является центральным звеном всей системы. Он получает информацию от датчиков, обрабатывает ее и реализует управление исполнительными устройствами по программе, заложенной в его запоминающем устройстве. В ЭБУ имеется однократно программируемое постоянное запоминающее устройство (ППЗУ) и оперативное запоминающее устройство (ОЗУ). В ППЗУ находится общая программа, которая содержит алгоритмы управления и базовую калибровочную информацию по параметрам впрыска топлива, зажигания и др. Эта память не нуждается в электропитании для сохранения в ней информации, т.е. ее содержимое не стирается при отключении аккумуляторной батареи от бортовой сети автомобиля. ОЗУ - энергозависимая память, которая используется микропроцессором ЭБУ для </w:t>
      </w:r>
      <w:r w:rsidRPr="00985B23">
        <w:rPr>
          <w:rFonts w:ascii="Times New Roman" w:hAnsi="Times New Roman" w:cs="Times New Roman"/>
          <w:sz w:val="28"/>
          <w:szCs w:val="28"/>
        </w:rPr>
        <w:lastRenderedPageBreak/>
        <w:t>временного хранения измеряемых параметров и промежуточной информации. При прекращении подачи питания на ЭБУ содержимое ОЗУ стирается. Связь ЭБУ с электрической схемой системы осуществляется посредством 24-клеммового разъема выводов "А-В" и 32-клеммо-вого разъема выводов "С-</w:t>
      </w:r>
      <w:proofErr w:type="gramStart"/>
      <w:r w:rsidRPr="00985B23">
        <w:rPr>
          <w:rFonts w:ascii="Times New Roman" w:hAnsi="Times New Roman" w:cs="Times New Roman"/>
          <w:sz w:val="28"/>
          <w:szCs w:val="28"/>
        </w:rPr>
        <w:t>D</w:t>
      </w:r>
      <w:proofErr w:type="gramEnd"/>
      <w:r w:rsidRPr="00985B23">
        <w:rPr>
          <w:rFonts w:ascii="Times New Roman" w:hAnsi="Times New Roman" w:cs="Times New Roman"/>
          <w:sz w:val="28"/>
          <w:szCs w:val="28"/>
        </w:rPr>
        <w:t>". Назначение выводов штекерных разъемов ЭБУ дано в табл. 1.</w:t>
      </w:r>
    </w:p>
    <w:p w:rsidR="007420BC" w:rsidRPr="00985B23" w:rsidRDefault="007420BC" w:rsidP="00F55856">
      <w:pPr>
        <w:spacing w:after="0" w:line="240" w:lineRule="auto"/>
        <w:contextualSpacing/>
        <w:jc w:val="both"/>
        <w:rPr>
          <w:rFonts w:ascii="Times New Roman" w:hAnsi="Times New Roman" w:cs="Times New Roman"/>
          <w:sz w:val="28"/>
          <w:szCs w:val="28"/>
        </w:rPr>
      </w:pPr>
      <w:r w:rsidRPr="00985B23">
        <w:rPr>
          <w:rFonts w:ascii="Times New Roman" w:hAnsi="Times New Roman" w:cs="Times New Roman"/>
          <w:sz w:val="28"/>
          <w:szCs w:val="28"/>
        </w:rPr>
        <w:t>Электромагнитный клапан продувки Y3</w:t>
      </w:r>
    </w:p>
    <w:p w:rsidR="00F55856" w:rsidRDefault="007420BC" w:rsidP="00F55856">
      <w:pPr>
        <w:spacing w:after="0" w:line="240" w:lineRule="auto"/>
        <w:contextualSpacing/>
        <w:jc w:val="both"/>
        <w:rPr>
          <w:rFonts w:ascii="Times New Roman" w:hAnsi="Times New Roman" w:cs="Times New Roman"/>
          <w:sz w:val="28"/>
          <w:szCs w:val="28"/>
        </w:rPr>
      </w:pPr>
      <w:r w:rsidRPr="00985B23">
        <w:rPr>
          <w:rFonts w:ascii="Times New Roman" w:hAnsi="Times New Roman" w:cs="Times New Roman"/>
          <w:sz w:val="28"/>
          <w:szCs w:val="28"/>
        </w:rPr>
        <w:t xml:space="preserve">В состав комплексной системы управления входит подсистема улавливания паров бензина, состоящая из угольного адсорбера (емкости с активированным углем) и электромагнитного клапана продувки (ЭМКП) Y3. На неработающем двигателе пары бензина из бензобака подаются в адсорбер, где они поглощаются активированным углем. При работающем двигателе адсорбер продувается </w:t>
      </w:r>
      <w:proofErr w:type="gramStart"/>
      <w:r w:rsidRPr="00985B23">
        <w:rPr>
          <w:rFonts w:ascii="Times New Roman" w:hAnsi="Times New Roman" w:cs="Times New Roman"/>
          <w:sz w:val="28"/>
          <w:szCs w:val="28"/>
        </w:rPr>
        <w:t>воздухом</w:t>
      </w:r>
      <w:proofErr w:type="gramEnd"/>
      <w:r w:rsidRPr="00985B23">
        <w:rPr>
          <w:rFonts w:ascii="Times New Roman" w:hAnsi="Times New Roman" w:cs="Times New Roman"/>
          <w:sz w:val="28"/>
          <w:szCs w:val="28"/>
        </w:rPr>
        <w:t xml:space="preserve"> и пары бензина поступают во впускную трубу для сжигания в ходе рабочего процесса. </w:t>
      </w:r>
      <w:proofErr w:type="gramStart"/>
      <w:r w:rsidRPr="00985B23">
        <w:rPr>
          <w:rFonts w:ascii="Times New Roman" w:hAnsi="Times New Roman" w:cs="Times New Roman"/>
          <w:sz w:val="28"/>
          <w:szCs w:val="28"/>
        </w:rPr>
        <w:t>ЭБУ управляет продувной с помощью ЭМКП, расположенного на крышке адсорбера.</w:t>
      </w:r>
      <w:proofErr w:type="gramEnd"/>
      <w:r w:rsidRPr="00985B23">
        <w:rPr>
          <w:rFonts w:ascii="Times New Roman" w:hAnsi="Times New Roman" w:cs="Times New Roman"/>
          <w:sz w:val="28"/>
          <w:szCs w:val="28"/>
        </w:rPr>
        <w:t xml:space="preserve"> Управление клапаном осуществляется методом широтно-импульсной модуляции с частотой 16 Гц. Регулировка продувки производится изменением длительности импульса включения к</w:t>
      </w:r>
      <w:r w:rsidR="00F55856">
        <w:rPr>
          <w:rFonts w:ascii="Times New Roman" w:hAnsi="Times New Roman" w:cs="Times New Roman"/>
          <w:sz w:val="28"/>
          <w:szCs w:val="28"/>
        </w:rPr>
        <w:t xml:space="preserve">лапана: чем больше длительность </w:t>
      </w:r>
    </w:p>
    <w:p w:rsidR="00F55856" w:rsidRDefault="007420BC" w:rsidP="00F55856">
      <w:pPr>
        <w:spacing w:after="0" w:line="240" w:lineRule="auto"/>
        <w:contextualSpacing/>
        <w:rPr>
          <w:rFonts w:ascii="Times New Roman" w:hAnsi="Times New Roman" w:cs="Times New Roman"/>
          <w:sz w:val="28"/>
          <w:szCs w:val="28"/>
        </w:rPr>
      </w:pPr>
      <w:r w:rsidRPr="00985B23">
        <w:rPr>
          <w:rFonts w:ascii="Times New Roman" w:hAnsi="Times New Roman" w:cs="Times New Roman"/>
          <w:sz w:val="28"/>
          <w:szCs w:val="28"/>
        </w:rPr>
        <w:t>импу</w:t>
      </w:r>
      <w:r w:rsidR="00B92992">
        <w:rPr>
          <w:rFonts w:ascii="Times New Roman" w:hAnsi="Times New Roman" w:cs="Times New Roman"/>
          <w:sz w:val="28"/>
          <w:szCs w:val="28"/>
        </w:rPr>
        <w:t>льсов, тем выше расход воздуха.</w:t>
      </w:r>
    </w:p>
    <w:p w:rsidR="00F55856" w:rsidRDefault="007420BC" w:rsidP="00F55856">
      <w:pPr>
        <w:spacing w:after="0" w:line="240" w:lineRule="auto"/>
        <w:contextualSpacing/>
        <w:jc w:val="both"/>
        <w:rPr>
          <w:rFonts w:ascii="Times New Roman" w:hAnsi="Times New Roman" w:cs="Times New Roman"/>
          <w:sz w:val="28"/>
          <w:szCs w:val="28"/>
        </w:rPr>
      </w:pPr>
      <w:r w:rsidRPr="00985B23">
        <w:rPr>
          <w:rFonts w:ascii="Times New Roman" w:hAnsi="Times New Roman" w:cs="Times New Roman"/>
          <w:sz w:val="28"/>
          <w:szCs w:val="28"/>
        </w:rPr>
        <w:t>ЭБУ включает ЭМКП при вып</w:t>
      </w:r>
      <w:r w:rsidR="00985B23">
        <w:rPr>
          <w:rFonts w:ascii="Times New Roman" w:hAnsi="Times New Roman" w:cs="Times New Roman"/>
          <w:sz w:val="28"/>
          <w:szCs w:val="28"/>
        </w:rPr>
        <w:t>олнении всех следующих условий:</w:t>
      </w:r>
    </w:p>
    <w:p w:rsidR="00F55856" w:rsidRDefault="007420BC" w:rsidP="00F55856">
      <w:pPr>
        <w:spacing w:after="0" w:line="240" w:lineRule="auto"/>
        <w:contextualSpacing/>
        <w:rPr>
          <w:rFonts w:ascii="Times New Roman" w:hAnsi="Times New Roman" w:cs="Times New Roman"/>
          <w:sz w:val="28"/>
          <w:szCs w:val="28"/>
        </w:rPr>
      </w:pPr>
      <w:r w:rsidRPr="00985B23">
        <w:rPr>
          <w:rFonts w:ascii="Times New Roman" w:hAnsi="Times New Roman" w:cs="Times New Roman"/>
          <w:sz w:val="28"/>
          <w:szCs w:val="28"/>
        </w:rPr>
        <w:t xml:space="preserve">•    температура </w:t>
      </w:r>
      <w:r w:rsidR="00985B23">
        <w:rPr>
          <w:rFonts w:ascii="Times New Roman" w:hAnsi="Times New Roman" w:cs="Times New Roman"/>
          <w:sz w:val="28"/>
          <w:szCs w:val="28"/>
        </w:rPr>
        <w:t>охлаждающей жидкости выше 80</w:t>
      </w:r>
      <w:proofErr w:type="gramStart"/>
      <w:r w:rsidR="00985B23">
        <w:rPr>
          <w:rFonts w:ascii="Times New Roman" w:hAnsi="Times New Roman" w:cs="Times New Roman"/>
          <w:sz w:val="28"/>
          <w:szCs w:val="28"/>
        </w:rPr>
        <w:t>°С</w:t>
      </w:r>
      <w:proofErr w:type="gramEnd"/>
      <w:r w:rsidR="00985B23">
        <w:rPr>
          <w:rFonts w:ascii="Times New Roman" w:hAnsi="Times New Roman" w:cs="Times New Roman"/>
          <w:sz w:val="28"/>
          <w:szCs w:val="28"/>
        </w:rPr>
        <w:t>;</w:t>
      </w:r>
    </w:p>
    <w:p w:rsidR="00F55856" w:rsidRDefault="007420BC" w:rsidP="00F55856">
      <w:pPr>
        <w:spacing w:after="0" w:line="240" w:lineRule="auto"/>
        <w:contextualSpacing/>
        <w:rPr>
          <w:rFonts w:ascii="Times New Roman" w:hAnsi="Times New Roman" w:cs="Times New Roman"/>
          <w:sz w:val="28"/>
          <w:szCs w:val="28"/>
        </w:rPr>
      </w:pPr>
      <w:r w:rsidRPr="00985B23">
        <w:rPr>
          <w:rFonts w:ascii="Times New Roman" w:hAnsi="Times New Roman" w:cs="Times New Roman"/>
          <w:sz w:val="28"/>
          <w:szCs w:val="28"/>
        </w:rPr>
        <w:t>•    система управления топливоподачей работает в режиме замкнутого ц</w:t>
      </w:r>
      <w:r w:rsidR="00985B23">
        <w:rPr>
          <w:rFonts w:ascii="Times New Roman" w:hAnsi="Times New Roman" w:cs="Times New Roman"/>
          <w:sz w:val="28"/>
          <w:szCs w:val="28"/>
        </w:rPr>
        <w:t xml:space="preserve">икла </w:t>
      </w:r>
    </w:p>
    <w:p w:rsidR="00F55856" w:rsidRDefault="00985B23" w:rsidP="00F55856">
      <w:pPr>
        <w:spacing w:after="0" w:line="240" w:lineRule="auto"/>
        <w:contextualSpacing/>
        <w:rPr>
          <w:rFonts w:ascii="Times New Roman" w:hAnsi="Times New Roman" w:cs="Times New Roman"/>
          <w:sz w:val="28"/>
          <w:szCs w:val="28"/>
        </w:rPr>
      </w:pPr>
      <w:r>
        <w:rPr>
          <w:rFonts w:ascii="Times New Roman" w:hAnsi="Times New Roman" w:cs="Times New Roman"/>
          <w:sz w:val="28"/>
          <w:szCs w:val="28"/>
        </w:rPr>
        <w:t>(при наличии сигнала ДКК);</w:t>
      </w:r>
    </w:p>
    <w:p w:rsidR="00F55856" w:rsidRDefault="007420BC" w:rsidP="00F55856">
      <w:pPr>
        <w:spacing w:after="0" w:line="240" w:lineRule="auto"/>
        <w:contextualSpacing/>
        <w:rPr>
          <w:rFonts w:ascii="Times New Roman" w:hAnsi="Times New Roman" w:cs="Times New Roman"/>
          <w:sz w:val="28"/>
          <w:szCs w:val="28"/>
        </w:rPr>
      </w:pPr>
      <w:proofErr w:type="gramStart"/>
      <w:r w:rsidRPr="00985B23">
        <w:rPr>
          <w:rFonts w:ascii="Times New Roman" w:hAnsi="Times New Roman" w:cs="Times New Roman"/>
          <w:sz w:val="28"/>
          <w:szCs w:val="28"/>
        </w:rPr>
        <w:t>•    скорость автомобиля превышает 21 км/ч (клапан отключится только пр</w:t>
      </w:r>
      <w:r w:rsidR="00B92992">
        <w:rPr>
          <w:rFonts w:ascii="Times New Roman" w:hAnsi="Times New Roman" w:cs="Times New Roman"/>
          <w:sz w:val="28"/>
          <w:szCs w:val="28"/>
        </w:rPr>
        <w:t xml:space="preserve">и </w:t>
      </w:r>
      <w:proofErr w:type="gramEnd"/>
    </w:p>
    <w:p w:rsidR="00F55856" w:rsidRDefault="00B92992" w:rsidP="00F55856">
      <w:pPr>
        <w:spacing w:after="0" w:line="240" w:lineRule="auto"/>
        <w:contextualSpacing/>
        <w:rPr>
          <w:rFonts w:ascii="Times New Roman" w:hAnsi="Times New Roman" w:cs="Times New Roman"/>
          <w:sz w:val="28"/>
          <w:szCs w:val="28"/>
        </w:rPr>
      </w:pPr>
      <w:proofErr w:type="gramStart"/>
      <w:r>
        <w:rPr>
          <w:rFonts w:ascii="Times New Roman" w:hAnsi="Times New Roman" w:cs="Times New Roman"/>
          <w:sz w:val="28"/>
          <w:szCs w:val="28"/>
        </w:rPr>
        <w:t>снижении</w:t>
      </w:r>
      <w:proofErr w:type="gramEnd"/>
      <w:r>
        <w:rPr>
          <w:rFonts w:ascii="Times New Roman" w:hAnsi="Times New Roman" w:cs="Times New Roman"/>
          <w:sz w:val="28"/>
          <w:szCs w:val="28"/>
        </w:rPr>
        <w:t xml:space="preserve"> скорости до 9 км/ч);</w:t>
      </w:r>
    </w:p>
    <w:p w:rsidR="007420BC" w:rsidRPr="00985B23" w:rsidRDefault="007420BC" w:rsidP="00F55856">
      <w:pPr>
        <w:spacing w:after="0" w:line="240" w:lineRule="auto"/>
        <w:contextualSpacing/>
        <w:jc w:val="both"/>
        <w:rPr>
          <w:rFonts w:ascii="Times New Roman" w:hAnsi="Times New Roman" w:cs="Times New Roman"/>
          <w:sz w:val="28"/>
          <w:szCs w:val="28"/>
        </w:rPr>
      </w:pPr>
      <w:r w:rsidRPr="00985B23">
        <w:rPr>
          <w:rFonts w:ascii="Times New Roman" w:hAnsi="Times New Roman" w:cs="Times New Roman"/>
          <w:sz w:val="28"/>
          <w:szCs w:val="28"/>
        </w:rPr>
        <w:t>•    открытие дроссельной заслонки превышает 2% (клапан отключится только при полном открытии дроссельной заслонки).</w:t>
      </w:r>
    </w:p>
    <w:p w:rsidR="007420BC" w:rsidRPr="00985B23" w:rsidRDefault="007420BC" w:rsidP="00F55856">
      <w:pPr>
        <w:spacing w:after="0" w:line="240" w:lineRule="auto"/>
        <w:contextualSpacing/>
        <w:jc w:val="both"/>
        <w:rPr>
          <w:rFonts w:ascii="Times New Roman" w:hAnsi="Times New Roman" w:cs="Times New Roman"/>
          <w:sz w:val="28"/>
          <w:szCs w:val="28"/>
        </w:rPr>
      </w:pPr>
      <w:r w:rsidRPr="00985B23">
        <w:rPr>
          <w:rFonts w:ascii="Times New Roman" w:hAnsi="Times New Roman" w:cs="Times New Roman"/>
          <w:sz w:val="28"/>
          <w:szCs w:val="28"/>
        </w:rPr>
        <w:t>Модуль зажигания (МЗ) А</w:t>
      </w:r>
      <w:proofErr w:type="gramStart"/>
      <w:r w:rsidRPr="00985B23">
        <w:rPr>
          <w:rFonts w:ascii="Times New Roman" w:hAnsi="Times New Roman" w:cs="Times New Roman"/>
          <w:sz w:val="28"/>
          <w:szCs w:val="28"/>
        </w:rPr>
        <w:t>2</w:t>
      </w:r>
      <w:proofErr w:type="gramEnd"/>
    </w:p>
    <w:p w:rsidR="007420BC" w:rsidRPr="00985B23" w:rsidRDefault="007420BC" w:rsidP="00F55856">
      <w:pPr>
        <w:spacing w:after="0" w:line="240" w:lineRule="auto"/>
        <w:contextualSpacing/>
        <w:jc w:val="both"/>
        <w:rPr>
          <w:rFonts w:ascii="Times New Roman" w:hAnsi="Times New Roman" w:cs="Times New Roman"/>
          <w:sz w:val="28"/>
          <w:szCs w:val="28"/>
        </w:rPr>
      </w:pPr>
      <w:r w:rsidRPr="00985B23">
        <w:rPr>
          <w:rFonts w:ascii="Times New Roman" w:hAnsi="Times New Roman" w:cs="Times New Roman"/>
          <w:sz w:val="28"/>
          <w:szCs w:val="28"/>
        </w:rPr>
        <w:t>В подсистеме зажигания распределение высоковольтных импульсов по свечам в цилиндрах двигателя осуществляется статическим (электронным) способом путем коммутации низковольтных цепей катушек зажигания. Для этих целей применяется модуль зажигания (МЗ) А</w:t>
      </w:r>
      <w:proofErr w:type="gramStart"/>
      <w:r w:rsidRPr="00985B23">
        <w:rPr>
          <w:rFonts w:ascii="Times New Roman" w:hAnsi="Times New Roman" w:cs="Times New Roman"/>
          <w:sz w:val="28"/>
          <w:szCs w:val="28"/>
        </w:rPr>
        <w:t>2</w:t>
      </w:r>
      <w:proofErr w:type="gramEnd"/>
      <w:r w:rsidRPr="00985B23">
        <w:rPr>
          <w:rFonts w:ascii="Times New Roman" w:hAnsi="Times New Roman" w:cs="Times New Roman"/>
          <w:sz w:val="28"/>
          <w:szCs w:val="28"/>
        </w:rPr>
        <w:t>, состоящий из электронной схемы уп</w:t>
      </w:r>
      <w:r w:rsidR="00985B23">
        <w:rPr>
          <w:rFonts w:ascii="Times New Roman" w:hAnsi="Times New Roman" w:cs="Times New Roman"/>
          <w:sz w:val="28"/>
          <w:szCs w:val="28"/>
        </w:rPr>
        <w:t>равления и 2-вывод-ных катушек.</w:t>
      </w:r>
      <w:r w:rsidRPr="00985B23">
        <w:rPr>
          <w:rFonts w:ascii="Times New Roman" w:hAnsi="Times New Roman" w:cs="Times New Roman"/>
          <w:sz w:val="28"/>
          <w:szCs w:val="28"/>
        </w:rPr>
        <w:br/>
        <w:t>Управление зажиганием включ</w:t>
      </w:r>
      <w:r w:rsidR="00985B23">
        <w:rPr>
          <w:rFonts w:ascii="Times New Roman" w:hAnsi="Times New Roman" w:cs="Times New Roman"/>
          <w:sz w:val="28"/>
          <w:szCs w:val="28"/>
        </w:rPr>
        <w:t>ает четыре цепи между М3 и ЭБУ:</w:t>
      </w:r>
      <w:r w:rsidRPr="00985B23">
        <w:rPr>
          <w:rFonts w:ascii="Times New Roman" w:hAnsi="Times New Roman" w:cs="Times New Roman"/>
          <w:sz w:val="28"/>
          <w:szCs w:val="28"/>
        </w:rPr>
        <w:br/>
        <w:t>•    цепь сигнала синхронизации (провод (42) ФБ). М3 получает частотный сигнал с ДПКВ В</w:t>
      </w:r>
      <w:proofErr w:type="gramStart"/>
      <w:r w:rsidRPr="00985B23">
        <w:rPr>
          <w:rFonts w:ascii="Times New Roman" w:hAnsi="Times New Roman" w:cs="Times New Roman"/>
          <w:sz w:val="28"/>
          <w:szCs w:val="28"/>
        </w:rPr>
        <w:t>1</w:t>
      </w:r>
      <w:proofErr w:type="gramEnd"/>
      <w:r w:rsidRPr="00985B23">
        <w:rPr>
          <w:rFonts w:ascii="Times New Roman" w:hAnsi="Times New Roman" w:cs="Times New Roman"/>
          <w:sz w:val="28"/>
          <w:szCs w:val="28"/>
        </w:rPr>
        <w:t>, преобразует его в напряжение, пропорциональное частоте вращения коленчатого вала и передает этот сигнал в ЭБУ (выво</w:t>
      </w:r>
      <w:r w:rsidR="00985B23">
        <w:rPr>
          <w:rFonts w:ascii="Times New Roman" w:hAnsi="Times New Roman" w:cs="Times New Roman"/>
          <w:sz w:val="28"/>
          <w:szCs w:val="28"/>
        </w:rPr>
        <w:t>д "В5");</w:t>
      </w:r>
      <w:r w:rsidRPr="00985B23">
        <w:rPr>
          <w:rFonts w:ascii="Times New Roman" w:hAnsi="Times New Roman" w:cs="Times New Roman"/>
          <w:sz w:val="28"/>
          <w:szCs w:val="28"/>
        </w:rPr>
        <w:br/>
        <w:t>•    цепь опорного сигнала (провод (58) ЧП). Эта цепь соединена с "массой" через М3, поэтом</w:t>
      </w:r>
      <w:r w:rsidR="00985B23">
        <w:rPr>
          <w:rFonts w:ascii="Times New Roman" w:hAnsi="Times New Roman" w:cs="Times New Roman"/>
          <w:sz w:val="28"/>
          <w:szCs w:val="28"/>
        </w:rPr>
        <w:t>у напряжение на ней около нуля;</w:t>
      </w:r>
      <w:r w:rsidRPr="00985B23">
        <w:rPr>
          <w:rFonts w:ascii="Times New Roman" w:hAnsi="Times New Roman" w:cs="Times New Roman"/>
          <w:sz w:val="28"/>
          <w:szCs w:val="28"/>
        </w:rPr>
        <w:br/>
        <w:t>•    цепь резервного режима (провод (40) ЧБ). При частоте вращения коленчатого вала до 500 мин-1 (при пуске двигателя) работой подсистемы зажигания управляет М3 путем включения каждой катушки с заданным интервалом, используя только информацию ДПКВ В</w:t>
      </w:r>
      <w:proofErr w:type="gramStart"/>
      <w:r w:rsidRPr="00985B23">
        <w:rPr>
          <w:rFonts w:ascii="Times New Roman" w:hAnsi="Times New Roman" w:cs="Times New Roman"/>
          <w:sz w:val="28"/>
          <w:szCs w:val="28"/>
        </w:rPr>
        <w:t>1</w:t>
      </w:r>
      <w:proofErr w:type="gramEnd"/>
      <w:r w:rsidRPr="00985B23">
        <w:rPr>
          <w:rFonts w:ascii="Times New Roman" w:hAnsi="Times New Roman" w:cs="Times New Roman"/>
          <w:sz w:val="28"/>
          <w:szCs w:val="28"/>
        </w:rPr>
        <w:t>. Как только частота вала двигателя превысит 500 мин-1, ЭБУ переключает управление на себя, подавая на указанную цепь постоянное</w:t>
      </w:r>
      <w:r w:rsidR="00985B23">
        <w:rPr>
          <w:rFonts w:ascii="Times New Roman" w:hAnsi="Times New Roman" w:cs="Times New Roman"/>
          <w:sz w:val="28"/>
          <w:szCs w:val="28"/>
        </w:rPr>
        <w:t xml:space="preserve"> напряжение 5</w:t>
      </w:r>
      <w:proofErr w:type="gramStart"/>
      <w:r w:rsidR="00985B23">
        <w:rPr>
          <w:rFonts w:ascii="Times New Roman" w:hAnsi="Times New Roman" w:cs="Times New Roman"/>
          <w:sz w:val="28"/>
          <w:szCs w:val="28"/>
        </w:rPr>
        <w:t xml:space="preserve"> В</w:t>
      </w:r>
      <w:proofErr w:type="gramEnd"/>
      <w:r w:rsidR="00985B23">
        <w:rPr>
          <w:rFonts w:ascii="Times New Roman" w:hAnsi="Times New Roman" w:cs="Times New Roman"/>
          <w:sz w:val="28"/>
          <w:szCs w:val="28"/>
        </w:rPr>
        <w:t>;</w:t>
      </w:r>
      <w:r w:rsidRPr="00985B23">
        <w:rPr>
          <w:rFonts w:ascii="Times New Roman" w:hAnsi="Times New Roman" w:cs="Times New Roman"/>
          <w:sz w:val="28"/>
          <w:szCs w:val="28"/>
        </w:rPr>
        <w:br/>
      </w:r>
      <w:r w:rsidRPr="00985B23">
        <w:rPr>
          <w:rFonts w:ascii="Times New Roman" w:hAnsi="Times New Roman" w:cs="Times New Roman"/>
          <w:sz w:val="28"/>
          <w:szCs w:val="28"/>
        </w:rPr>
        <w:lastRenderedPageBreak/>
        <w:t>•    цепь сигнала момента зажигания (провод (39) 3Б). Когда ЭБУ управляет работой подсистемы зажигания, по этой цепи в нужные моменты времени передаются командные импульсы определенной длительности на первичные обмотки катушек зажигания. При этом учитывается информация о положении и частоте вращения коленчатого вала, нагрузке двигателя (абсолютном давлении воздуха), атмосферном (барометрическом) давлении воздуха, температуре охлаждающей жидкости и воздуха на впуске.</w:t>
      </w:r>
    </w:p>
    <w:p w:rsidR="007420BC" w:rsidRPr="00985B23" w:rsidRDefault="007420BC" w:rsidP="00F55856">
      <w:pPr>
        <w:spacing w:after="0" w:line="240" w:lineRule="auto"/>
        <w:contextualSpacing/>
        <w:jc w:val="both"/>
        <w:rPr>
          <w:rFonts w:ascii="Times New Roman" w:hAnsi="Times New Roman" w:cs="Times New Roman"/>
          <w:sz w:val="28"/>
          <w:szCs w:val="28"/>
        </w:rPr>
      </w:pPr>
      <w:r w:rsidRPr="00985B23">
        <w:rPr>
          <w:rFonts w:ascii="Times New Roman" w:hAnsi="Times New Roman" w:cs="Times New Roman"/>
          <w:sz w:val="28"/>
          <w:szCs w:val="28"/>
        </w:rPr>
        <w:t>Режимы работы системы управления</w:t>
      </w:r>
    </w:p>
    <w:p w:rsidR="00F55856" w:rsidRDefault="007420BC" w:rsidP="00F55856">
      <w:pPr>
        <w:spacing w:after="0" w:line="240" w:lineRule="auto"/>
        <w:contextualSpacing/>
        <w:jc w:val="both"/>
        <w:rPr>
          <w:rFonts w:ascii="Times New Roman" w:hAnsi="Times New Roman" w:cs="Times New Roman"/>
          <w:sz w:val="28"/>
          <w:szCs w:val="28"/>
        </w:rPr>
      </w:pPr>
      <w:r w:rsidRPr="00985B23">
        <w:rPr>
          <w:rFonts w:ascii="Times New Roman" w:hAnsi="Times New Roman" w:cs="Times New Roman"/>
          <w:sz w:val="28"/>
          <w:szCs w:val="28"/>
        </w:rPr>
        <w:t> Количество топлива, впрыскиваемого форсункой, зависит от длительности электрического импульса, подаваемого от ЭБУ на обмотку электромагнитного клапана форсунки. Для увеличения количества подаваемого топлива длительность импульса увеличивается, а для уменьшени</w:t>
      </w:r>
      <w:r w:rsidR="00985B23">
        <w:rPr>
          <w:rFonts w:ascii="Times New Roman" w:hAnsi="Times New Roman" w:cs="Times New Roman"/>
          <w:sz w:val="28"/>
          <w:szCs w:val="28"/>
        </w:rPr>
        <w:t>я подачи топлива - сокращается.</w:t>
      </w:r>
      <w:r w:rsidRPr="00985B23">
        <w:rPr>
          <w:rFonts w:ascii="Times New Roman" w:hAnsi="Times New Roman" w:cs="Times New Roman"/>
          <w:sz w:val="28"/>
          <w:szCs w:val="28"/>
        </w:rPr>
        <w:br/>
        <w:t xml:space="preserve">Подача топлива осуществляется либо синхронно, т.е. в определенном положении коленчатого вала, либо асинхронно, т.е. без синхронизации с вращением вала двигателя. Синхронный впрыск топлива является преимущественно применяемым методом. Асинхронная подача топлива применяется, когда необходимо дополнительное количество топлива при резком открытии дроссельной заслонки, о чем ЭБУ </w:t>
      </w:r>
      <w:r w:rsidR="00985B23">
        <w:rPr>
          <w:rFonts w:ascii="Times New Roman" w:hAnsi="Times New Roman" w:cs="Times New Roman"/>
          <w:sz w:val="28"/>
          <w:szCs w:val="28"/>
        </w:rPr>
        <w:t>получает информацию от ДПДЗ В</w:t>
      </w:r>
      <w:proofErr w:type="gramStart"/>
      <w:r w:rsidR="00985B23">
        <w:rPr>
          <w:rFonts w:ascii="Times New Roman" w:hAnsi="Times New Roman" w:cs="Times New Roman"/>
          <w:sz w:val="28"/>
          <w:szCs w:val="28"/>
        </w:rPr>
        <w:t>7</w:t>
      </w:r>
      <w:proofErr w:type="gramEnd"/>
      <w:r w:rsidR="00985B23">
        <w:rPr>
          <w:rFonts w:ascii="Times New Roman" w:hAnsi="Times New Roman" w:cs="Times New Roman"/>
          <w:sz w:val="28"/>
          <w:szCs w:val="28"/>
        </w:rPr>
        <w:t xml:space="preserve">. </w:t>
      </w:r>
      <w:r w:rsidRPr="00985B23">
        <w:rPr>
          <w:rFonts w:ascii="Times New Roman" w:hAnsi="Times New Roman" w:cs="Times New Roman"/>
          <w:sz w:val="28"/>
          <w:szCs w:val="28"/>
        </w:rPr>
        <w:t>Независимо от метода впрыска подача топлива определяется режимом работы двигателя.</w:t>
      </w:r>
    </w:p>
    <w:p w:rsidR="00F55856" w:rsidRDefault="007420BC" w:rsidP="00F55856">
      <w:pPr>
        <w:spacing w:after="0" w:line="240" w:lineRule="auto"/>
        <w:contextualSpacing/>
        <w:rPr>
          <w:rFonts w:ascii="Times New Roman" w:hAnsi="Times New Roman" w:cs="Times New Roman"/>
          <w:sz w:val="28"/>
          <w:szCs w:val="28"/>
        </w:rPr>
      </w:pPr>
      <w:r w:rsidRPr="00985B23">
        <w:rPr>
          <w:rFonts w:ascii="Times New Roman" w:hAnsi="Times New Roman" w:cs="Times New Roman"/>
          <w:sz w:val="28"/>
          <w:szCs w:val="28"/>
        </w:rPr>
        <w:t>Режим пуска</w:t>
      </w:r>
      <w:r w:rsidR="00985B23">
        <w:rPr>
          <w:rFonts w:ascii="Times New Roman" w:hAnsi="Times New Roman" w:cs="Times New Roman"/>
          <w:sz w:val="28"/>
          <w:szCs w:val="28"/>
        </w:rPr>
        <w:t>.</w:t>
      </w:r>
    </w:p>
    <w:p w:rsidR="00F55856" w:rsidRDefault="007420BC" w:rsidP="00F55856">
      <w:pPr>
        <w:spacing w:after="0" w:line="240" w:lineRule="auto"/>
        <w:contextualSpacing/>
        <w:jc w:val="both"/>
        <w:rPr>
          <w:rFonts w:ascii="Times New Roman" w:hAnsi="Times New Roman" w:cs="Times New Roman"/>
          <w:sz w:val="28"/>
          <w:szCs w:val="28"/>
        </w:rPr>
      </w:pPr>
      <w:r w:rsidRPr="00985B23">
        <w:rPr>
          <w:rFonts w:ascii="Times New Roman" w:hAnsi="Times New Roman" w:cs="Times New Roman"/>
          <w:sz w:val="28"/>
          <w:szCs w:val="28"/>
        </w:rPr>
        <w:t>При включении зажигания ЭБУ с помощью реле К</w:t>
      </w:r>
      <w:proofErr w:type="gramStart"/>
      <w:r w:rsidRPr="00985B23">
        <w:rPr>
          <w:rFonts w:ascii="Times New Roman" w:hAnsi="Times New Roman" w:cs="Times New Roman"/>
          <w:sz w:val="28"/>
          <w:szCs w:val="28"/>
        </w:rPr>
        <w:t>2</w:t>
      </w:r>
      <w:proofErr w:type="gramEnd"/>
      <w:r w:rsidRPr="00985B23">
        <w:rPr>
          <w:rFonts w:ascii="Times New Roman" w:hAnsi="Times New Roman" w:cs="Times New Roman"/>
          <w:sz w:val="28"/>
          <w:szCs w:val="28"/>
        </w:rPr>
        <w:t xml:space="preserve"> включает на 2 с электробензонасос М, который создает давление в магистрали подачи топлива к агрегату центрального впрыска. В зависимости от температуры охлаждающей жидкости и угла открытия дроссельной заслонки, ЭБУ рассчитывает длительность импульсов впрыска, необходимую для пуска двигателя. Длительность каждого импульса на форсунку на пусковых режимах составляет 4.6 мс. При прокручивании коленчатого вала стартером ЭБУ будет работать в режиме пуска, пока частота вращения вала не превысит 420 мин-1 или до наступления режима "продувки" двигателя.</w:t>
      </w:r>
    </w:p>
    <w:p w:rsidR="00F55856" w:rsidRDefault="007420BC" w:rsidP="00F55856">
      <w:pPr>
        <w:spacing w:after="0" w:line="240" w:lineRule="auto"/>
        <w:contextualSpacing/>
        <w:rPr>
          <w:rFonts w:ascii="Times New Roman" w:hAnsi="Times New Roman" w:cs="Times New Roman"/>
          <w:sz w:val="28"/>
          <w:szCs w:val="28"/>
        </w:rPr>
      </w:pPr>
      <w:r w:rsidRPr="00985B23">
        <w:rPr>
          <w:rFonts w:ascii="Times New Roman" w:hAnsi="Times New Roman" w:cs="Times New Roman"/>
          <w:sz w:val="28"/>
          <w:szCs w:val="28"/>
        </w:rPr>
        <w:t>Режим "продувки" </w:t>
      </w:r>
      <w:r w:rsidR="00985B23">
        <w:rPr>
          <w:rFonts w:ascii="Times New Roman" w:hAnsi="Times New Roman" w:cs="Times New Roman"/>
          <w:sz w:val="28"/>
          <w:szCs w:val="28"/>
        </w:rPr>
        <w:t>двигателя.</w:t>
      </w:r>
    </w:p>
    <w:p w:rsidR="007420BC" w:rsidRPr="00985B23" w:rsidRDefault="007420BC" w:rsidP="00F55856">
      <w:pPr>
        <w:spacing w:after="0" w:line="240" w:lineRule="auto"/>
        <w:contextualSpacing/>
        <w:jc w:val="both"/>
        <w:rPr>
          <w:rFonts w:ascii="Times New Roman" w:hAnsi="Times New Roman" w:cs="Times New Roman"/>
          <w:sz w:val="28"/>
          <w:szCs w:val="28"/>
        </w:rPr>
      </w:pPr>
      <w:r w:rsidRPr="00985B23">
        <w:rPr>
          <w:rFonts w:ascii="Times New Roman" w:hAnsi="Times New Roman" w:cs="Times New Roman"/>
          <w:sz w:val="28"/>
          <w:szCs w:val="28"/>
        </w:rPr>
        <w:t xml:space="preserve">Если свечи зажигания в цилиндрах двигателя покрыты топливом (двигатель "залит"), то его пуск может быть осуществлен путем полного открытия дроссельной заслонки при одновременном прокручивании коленчатого вала стартером. В этом режиме ЭБУ выдает на форсунку электрические импульсы длительностью каждый около 2 мс, соответствующие соотношению воздух/топливо 26:1, что "очищает" залитый двигатель. Система управления работает в данном режиме пока частота вращения вала двигателя ниже 420 </w:t>
      </w:r>
      <w:proofErr w:type="gramStart"/>
      <w:r w:rsidRPr="00985B23">
        <w:rPr>
          <w:rFonts w:ascii="Times New Roman" w:hAnsi="Times New Roman" w:cs="Times New Roman"/>
          <w:sz w:val="28"/>
          <w:szCs w:val="28"/>
        </w:rPr>
        <w:t>мин-1</w:t>
      </w:r>
      <w:proofErr w:type="gramEnd"/>
      <w:r w:rsidRPr="00985B23">
        <w:rPr>
          <w:rFonts w:ascii="Times New Roman" w:hAnsi="Times New Roman" w:cs="Times New Roman"/>
          <w:sz w:val="28"/>
          <w:szCs w:val="28"/>
        </w:rPr>
        <w:t xml:space="preserve"> и дроссельная заслонка открыта более чем на 85%.</w:t>
      </w:r>
    </w:p>
    <w:p w:rsidR="007420BC" w:rsidRDefault="007420BC" w:rsidP="007420BC">
      <w:pPr>
        <w:pStyle w:val="a5"/>
        <w:shd w:val="clear" w:color="auto" w:fill="FFFFFF"/>
        <w:spacing w:before="0" w:beforeAutospacing="0" w:after="0" w:afterAutospacing="0"/>
        <w:ind w:left="120" w:right="60" w:firstLine="450"/>
        <w:rPr>
          <w:rFonts w:ascii="Verdana" w:hAnsi="Verdana"/>
          <w:sz w:val="19"/>
          <w:szCs w:val="19"/>
        </w:rPr>
      </w:pPr>
    </w:p>
    <w:p w:rsidR="007420BC" w:rsidRDefault="007420BC" w:rsidP="007420BC">
      <w:pPr>
        <w:pStyle w:val="a5"/>
        <w:shd w:val="clear" w:color="auto" w:fill="FFFFFF"/>
        <w:spacing w:before="0" w:beforeAutospacing="0" w:after="0" w:afterAutospacing="0"/>
        <w:ind w:left="120" w:right="60" w:firstLine="450"/>
        <w:rPr>
          <w:rFonts w:ascii="Verdana" w:hAnsi="Verdana"/>
          <w:color w:val="333333"/>
          <w:sz w:val="19"/>
          <w:szCs w:val="19"/>
        </w:rPr>
      </w:pPr>
      <w:r>
        <w:rPr>
          <w:noProof/>
        </w:rPr>
        <w:lastRenderedPageBreak/>
        <w:drawing>
          <wp:inline distT="0" distB="0" distL="0" distR="0">
            <wp:extent cx="4495800" cy="4533900"/>
            <wp:effectExtent l="19050" t="0" r="0" b="0"/>
            <wp:docPr id="12" name="Рисунок 10" descr="Микропроцессорные системы управления бензиновым двигателе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Микропроцессорные системы управления бензиновым двигателем"/>
                    <pic:cNvPicPr>
                      <a:picLocks noChangeAspect="1" noChangeArrowheads="1"/>
                    </pic:cNvPicPr>
                  </pic:nvPicPr>
                  <pic:blipFill>
                    <a:blip r:embed="rId8" cstate="print"/>
                    <a:srcRect/>
                    <a:stretch>
                      <a:fillRect/>
                    </a:stretch>
                  </pic:blipFill>
                  <pic:spPr bwMode="auto">
                    <a:xfrm>
                      <a:off x="0" y="0"/>
                      <a:ext cx="4495800" cy="4533900"/>
                    </a:xfrm>
                    <a:prstGeom prst="rect">
                      <a:avLst/>
                    </a:prstGeom>
                    <a:noFill/>
                    <a:ln w="9525">
                      <a:noFill/>
                      <a:miter lim="800000"/>
                      <a:headEnd/>
                      <a:tailEnd/>
                    </a:ln>
                  </pic:spPr>
                </pic:pic>
              </a:graphicData>
            </a:graphic>
          </wp:inline>
        </w:drawing>
      </w:r>
    </w:p>
    <w:p w:rsidR="007420BC" w:rsidRDefault="007420BC" w:rsidP="007420BC">
      <w:pPr>
        <w:rPr>
          <w:lang w:eastAsia="ru-RU"/>
        </w:rPr>
      </w:pPr>
    </w:p>
    <w:p w:rsidR="00510BAD" w:rsidRPr="001C0A41" w:rsidRDefault="00510BAD" w:rsidP="00510BAD">
      <w:pPr>
        <w:spacing w:after="0" w:line="240" w:lineRule="auto"/>
        <w:contextualSpacing/>
        <w:rPr>
          <w:rFonts w:ascii="Times New Roman" w:hAnsi="Times New Roman" w:cs="Times New Roman"/>
          <w:sz w:val="28"/>
          <w:szCs w:val="28"/>
        </w:rPr>
      </w:pPr>
      <w:r w:rsidRPr="001C0A41">
        <w:rPr>
          <w:rFonts w:ascii="Times New Roman" w:hAnsi="Times New Roman" w:cs="Times New Roman"/>
          <w:sz w:val="28"/>
          <w:szCs w:val="28"/>
        </w:rPr>
        <w:t>Разработал: И.В.</w:t>
      </w:r>
      <w:r>
        <w:rPr>
          <w:rFonts w:ascii="Times New Roman" w:hAnsi="Times New Roman" w:cs="Times New Roman"/>
          <w:sz w:val="28"/>
          <w:szCs w:val="28"/>
        </w:rPr>
        <w:t xml:space="preserve"> </w:t>
      </w:r>
      <w:proofErr w:type="spellStart"/>
      <w:r w:rsidRPr="001C0A41">
        <w:rPr>
          <w:rFonts w:ascii="Times New Roman" w:hAnsi="Times New Roman" w:cs="Times New Roman"/>
          <w:sz w:val="28"/>
          <w:szCs w:val="28"/>
        </w:rPr>
        <w:t>Буряченко</w:t>
      </w:r>
      <w:proofErr w:type="spellEnd"/>
      <w:r w:rsidRPr="001C0A41">
        <w:rPr>
          <w:rFonts w:ascii="Times New Roman" w:hAnsi="Times New Roman" w:cs="Times New Roman"/>
          <w:sz w:val="28"/>
          <w:szCs w:val="28"/>
        </w:rPr>
        <w:t xml:space="preserve"> преподаватель </w:t>
      </w:r>
      <w:r>
        <w:rPr>
          <w:rFonts w:ascii="Times New Roman" w:hAnsi="Times New Roman" w:cs="Times New Roman"/>
          <w:sz w:val="28"/>
          <w:szCs w:val="28"/>
        </w:rPr>
        <w:t xml:space="preserve">ГПОУ </w:t>
      </w:r>
      <w:r w:rsidRPr="001C0A41">
        <w:rPr>
          <w:rFonts w:ascii="Times New Roman" w:hAnsi="Times New Roman" w:cs="Times New Roman"/>
          <w:sz w:val="28"/>
          <w:szCs w:val="28"/>
        </w:rPr>
        <w:t xml:space="preserve">ГАТТ </w:t>
      </w:r>
      <w:r>
        <w:rPr>
          <w:rFonts w:ascii="Times New Roman" w:hAnsi="Times New Roman" w:cs="Times New Roman"/>
          <w:sz w:val="28"/>
          <w:szCs w:val="28"/>
        </w:rPr>
        <w:t>ГОУ ВПО</w:t>
      </w:r>
      <w:r w:rsidRPr="001C0A41">
        <w:rPr>
          <w:rFonts w:ascii="Times New Roman" w:hAnsi="Times New Roman" w:cs="Times New Roman"/>
          <w:sz w:val="28"/>
          <w:szCs w:val="28"/>
        </w:rPr>
        <w:t xml:space="preserve"> Дон НТУ</w:t>
      </w:r>
    </w:p>
    <w:p w:rsidR="00510BAD" w:rsidRPr="001C0A41" w:rsidRDefault="00510BAD" w:rsidP="00510BAD">
      <w:pPr>
        <w:spacing w:after="0" w:line="240" w:lineRule="auto"/>
        <w:contextualSpacing/>
        <w:rPr>
          <w:rFonts w:ascii="Times New Roman" w:hAnsi="Times New Roman" w:cs="Times New Roman"/>
          <w:sz w:val="28"/>
          <w:szCs w:val="28"/>
        </w:rPr>
      </w:pPr>
      <w:r w:rsidRPr="001C0A41">
        <w:rPr>
          <w:rFonts w:ascii="Times New Roman" w:hAnsi="Times New Roman" w:cs="Times New Roman"/>
          <w:sz w:val="28"/>
          <w:szCs w:val="28"/>
        </w:rPr>
        <w:t>Рассмотрено на заседании цикловой комиссии</w:t>
      </w:r>
    </w:p>
    <w:p w:rsidR="00510BAD" w:rsidRPr="001C0A41" w:rsidRDefault="00510BAD" w:rsidP="00510BAD">
      <w:pPr>
        <w:spacing w:after="0" w:line="240" w:lineRule="auto"/>
        <w:contextualSpacing/>
        <w:rPr>
          <w:rFonts w:ascii="Times New Roman" w:hAnsi="Times New Roman" w:cs="Times New Roman"/>
          <w:sz w:val="28"/>
          <w:szCs w:val="28"/>
        </w:rPr>
      </w:pPr>
      <w:r w:rsidRPr="001C0A41">
        <w:rPr>
          <w:rFonts w:ascii="Times New Roman" w:hAnsi="Times New Roman" w:cs="Times New Roman"/>
          <w:sz w:val="28"/>
          <w:szCs w:val="28"/>
        </w:rPr>
        <w:t>«Устройство, ремонт и техническая эксп</w:t>
      </w:r>
      <w:r>
        <w:rPr>
          <w:rFonts w:ascii="Times New Roman" w:hAnsi="Times New Roman" w:cs="Times New Roman"/>
          <w:sz w:val="28"/>
          <w:szCs w:val="28"/>
        </w:rPr>
        <w:t>луатация транспортных средств</w:t>
      </w:r>
      <w:r w:rsidRPr="001C0A41">
        <w:rPr>
          <w:rFonts w:ascii="Times New Roman" w:hAnsi="Times New Roman" w:cs="Times New Roman"/>
          <w:sz w:val="28"/>
          <w:szCs w:val="28"/>
        </w:rPr>
        <w:t>»</w:t>
      </w:r>
    </w:p>
    <w:p w:rsidR="00510BAD" w:rsidRPr="001C0A41" w:rsidRDefault="00510BAD" w:rsidP="00510BAD">
      <w:pPr>
        <w:spacing w:after="0" w:line="240" w:lineRule="auto"/>
        <w:contextualSpacing/>
        <w:rPr>
          <w:rFonts w:ascii="Times New Roman" w:hAnsi="Times New Roman" w:cs="Times New Roman"/>
          <w:sz w:val="28"/>
          <w:szCs w:val="28"/>
        </w:rPr>
      </w:pPr>
      <w:r w:rsidRPr="001C0A41">
        <w:rPr>
          <w:rFonts w:ascii="Times New Roman" w:hAnsi="Times New Roman" w:cs="Times New Roman"/>
          <w:sz w:val="28"/>
          <w:szCs w:val="28"/>
        </w:rPr>
        <w:t>Прото</w:t>
      </w:r>
      <w:r>
        <w:rPr>
          <w:rFonts w:ascii="Times New Roman" w:hAnsi="Times New Roman" w:cs="Times New Roman"/>
          <w:sz w:val="28"/>
          <w:szCs w:val="28"/>
        </w:rPr>
        <w:t xml:space="preserve">кол № </w:t>
      </w:r>
      <w:r w:rsidRPr="00F55856">
        <w:rPr>
          <w:rFonts w:ascii="Times New Roman" w:hAnsi="Times New Roman" w:cs="Times New Roman"/>
          <w:sz w:val="28"/>
          <w:szCs w:val="28"/>
          <w:u w:val="single"/>
        </w:rPr>
        <w:t>1</w:t>
      </w:r>
      <w:r>
        <w:rPr>
          <w:rFonts w:ascii="Times New Roman" w:hAnsi="Times New Roman" w:cs="Times New Roman"/>
          <w:sz w:val="28"/>
          <w:szCs w:val="28"/>
        </w:rPr>
        <w:t xml:space="preserve"> от «</w:t>
      </w:r>
      <w:r w:rsidRPr="00F55856">
        <w:rPr>
          <w:rFonts w:ascii="Times New Roman" w:hAnsi="Times New Roman" w:cs="Times New Roman"/>
          <w:sz w:val="28"/>
          <w:szCs w:val="28"/>
          <w:u w:val="single"/>
        </w:rPr>
        <w:t>29</w:t>
      </w:r>
      <w:r>
        <w:rPr>
          <w:rFonts w:ascii="Times New Roman" w:hAnsi="Times New Roman" w:cs="Times New Roman"/>
          <w:sz w:val="28"/>
          <w:szCs w:val="28"/>
        </w:rPr>
        <w:t xml:space="preserve">» </w:t>
      </w:r>
      <w:r w:rsidRPr="00F55856">
        <w:rPr>
          <w:rFonts w:ascii="Times New Roman" w:hAnsi="Times New Roman" w:cs="Times New Roman"/>
          <w:sz w:val="28"/>
          <w:szCs w:val="28"/>
          <w:u w:val="single"/>
        </w:rPr>
        <w:t>08</w:t>
      </w:r>
      <w:r>
        <w:rPr>
          <w:rFonts w:ascii="Times New Roman" w:hAnsi="Times New Roman" w:cs="Times New Roman"/>
          <w:sz w:val="28"/>
          <w:szCs w:val="28"/>
        </w:rPr>
        <w:t xml:space="preserve"> </w:t>
      </w:r>
      <w:r w:rsidRPr="00F55856">
        <w:rPr>
          <w:rFonts w:ascii="Times New Roman" w:hAnsi="Times New Roman" w:cs="Times New Roman"/>
          <w:sz w:val="28"/>
          <w:szCs w:val="28"/>
          <w:u w:val="single"/>
        </w:rPr>
        <w:t>2019</w:t>
      </w:r>
      <w:r w:rsidRPr="001C0A41">
        <w:rPr>
          <w:rFonts w:ascii="Times New Roman" w:hAnsi="Times New Roman" w:cs="Times New Roman"/>
          <w:sz w:val="28"/>
          <w:szCs w:val="28"/>
        </w:rPr>
        <w:t xml:space="preserve"> г.</w:t>
      </w:r>
    </w:p>
    <w:p w:rsidR="00B92992" w:rsidRDefault="00B92992" w:rsidP="007420BC">
      <w:pPr>
        <w:tabs>
          <w:tab w:val="left" w:pos="0"/>
        </w:tabs>
        <w:jc w:val="both"/>
        <w:rPr>
          <w:lang w:eastAsia="ru-RU"/>
        </w:rPr>
      </w:pPr>
    </w:p>
    <w:p w:rsidR="00B92992" w:rsidRDefault="00B92992" w:rsidP="007420BC">
      <w:pPr>
        <w:tabs>
          <w:tab w:val="left" w:pos="0"/>
        </w:tabs>
        <w:jc w:val="both"/>
        <w:rPr>
          <w:lang w:eastAsia="ru-RU"/>
        </w:rPr>
      </w:pPr>
    </w:p>
    <w:p w:rsidR="00B92992" w:rsidRDefault="00B92992" w:rsidP="007420BC">
      <w:pPr>
        <w:tabs>
          <w:tab w:val="left" w:pos="0"/>
        </w:tabs>
        <w:jc w:val="both"/>
        <w:rPr>
          <w:lang w:eastAsia="ru-RU"/>
        </w:rPr>
      </w:pPr>
    </w:p>
    <w:p w:rsidR="00B92992" w:rsidRDefault="00B92992" w:rsidP="007420BC">
      <w:pPr>
        <w:tabs>
          <w:tab w:val="left" w:pos="0"/>
        </w:tabs>
        <w:jc w:val="both"/>
        <w:rPr>
          <w:lang w:eastAsia="ru-RU"/>
        </w:rPr>
      </w:pPr>
    </w:p>
    <w:p w:rsidR="00B92992" w:rsidRDefault="00B92992" w:rsidP="007420BC">
      <w:pPr>
        <w:tabs>
          <w:tab w:val="left" w:pos="0"/>
        </w:tabs>
        <w:jc w:val="both"/>
        <w:rPr>
          <w:lang w:eastAsia="ru-RU"/>
        </w:rPr>
      </w:pPr>
    </w:p>
    <w:p w:rsidR="00B92992" w:rsidRDefault="00B92992" w:rsidP="007420BC">
      <w:pPr>
        <w:tabs>
          <w:tab w:val="left" w:pos="0"/>
        </w:tabs>
        <w:jc w:val="both"/>
        <w:rPr>
          <w:lang w:eastAsia="ru-RU"/>
        </w:rPr>
      </w:pPr>
    </w:p>
    <w:p w:rsidR="00B92992" w:rsidRDefault="00B92992" w:rsidP="007420BC">
      <w:pPr>
        <w:tabs>
          <w:tab w:val="left" w:pos="0"/>
        </w:tabs>
        <w:jc w:val="both"/>
        <w:rPr>
          <w:lang w:eastAsia="ru-RU"/>
        </w:rPr>
      </w:pPr>
    </w:p>
    <w:p w:rsidR="008F1C12" w:rsidRDefault="008F1C12" w:rsidP="007420BC">
      <w:pPr>
        <w:tabs>
          <w:tab w:val="left" w:pos="0"/>
        </w:tabs>
        <w:jc w:val="both"/>
        <w:rPr>
          <w:lang w:eastAsia="ru-RU"/>
        </w:rPr>
      </w:pPr>
    </w:p>
    <w:p w:rsidR="008F1C12" w:rsidRDefault="008F1C12" w:rsidP="007420BC">
      <w:pPr>
        <w:tabs>
          <w:tab w:val="left" w:pos="0"/>
        </w:tabs>
        <w:jc w:val="both"/>
        <w:rPr>
          <w:lang w:eastAsia="ru-RU"/>
        </w:rPr>
      </w:pPr>
    </w:p>
    <w:p w:rsidR="00B92992" w:rsidRDefault="00B92992" w:rsidP="007420BC">
      <w:pPr>
        <w:tabs>
          <w:tab w:val="left" w:pos="0"/>
        </w:tabs>
        <w:jc w:val="both"/>
        <w:rPr>
          <w:lang w:eastAsia="ru-RU"/>
        </w:rPr>
      </w:pPr>
    </w:p>
    <w:p w:rsidR="00510BAD" w:rsidRDefault="00510BAD" w:rsidP="007420BC">
      <w:pPr>
        <w:tabs>
          <w:tab w:val="left" w:pos="0"/>
        </w:tabs>
        <w:jc w:val="both"/>
        <w:rPr>
          <w:lang w:eastAsia="ru-RU"/>
        </w:rPr>
      </w:pPr>
    </w:p>
    <w:p w:rsidR="00985B23" w:rsidRPr="001C0A41" w:rsidRDefault="00985B23" w:rsidP="00985B23">
      <w:pPr>
        <w:spacing w:after="0" w:line="240" w:lineRule="auto"/>
        <w:contextualSpacing/>
        <w:jc w:val="center"/>
        <w:rPr>
          <w:rFonts w:ascii="Times New Roman" w:hAnsi="Times New Roman" w:cs="Times New Roman"/>
          <w:sz w:val="28"/>
          <w:szCs w:val="28"/>
        </w:rPr>
      </w:pPr>
      <w:r w:rsidRPr="001C0A41">
        <w:rPr>
          <w:rFonts w:ascii="Times New Roman" w:hAnsi="Times New Roman" w:cs="Times New Roman"/>
          <w:sz w:val="28"/>
          <w:szCs w:val="28"/>
        </w:rPr>
        <w:lastRenderedPageBreak/>
        <w:t>ГОРЛОВСКИЙ АВТОТРАНСПОРТНЫЙ ТЕХНИКУМ</w:t>
      </w:r>
    </w:p>
    <w:p w:rsidR="00985B23" w:rsidRPr="001C0A41" w:rsidRDefault="00985B23" w:rsidP="00985B23">
      <w:pPr>
        <w:spacing w:after="0" w:line="240" w:lineRule="auto"/>
        <w:contextualSpacing/>
        <w:jc w:val="center"/>
        <w:rPr>
          <w:rFonts w:ascii="Times New Roman" w:hAnsi="Times New Roman" w:cs="Times New Roman"/>
          <w:sz w:val="28"/>
          <w:szCs w:val="28"/>
        </w:rPr>
      </w:pPr>
      <w:r w:rsidRPr="001C0A41">
        <w:rPr>
          <w:rFonts w:ascii="Times New Roman" w:hAnsi="Times New Roman" w:cs="Times New Roman"/>
          <w:sz w:val="28"/>
          <w:szCs w:val="28"/>
        </w:rPr>
        <w:t>ГОСУДАРСТВЕННОГО ВЫСШЕГО УЧЕБНОГО ЗАВЕДЕНИЯ</w:t>
      </w:r>
    </w:p>
    <w:p w:rsidR="00985B23" w:rsidRPr="001C0A41" w:rsidRDefault="00985B23" w:rsidP="00985B23">
      <w:pPr>
        <w:spacing w:after="0" w:line="240" w:lineRule="auto"/>
        <w:contextualSpacing/>
        <w:jc w:val="center"/>
        <w:rPr>
          <w:rFonts w:ascii="Times New Roman" w:hAnsi="Times New Roman" w:cs="Times New Roman"/>
          <w:sz w:val="28"/>
          <w:szCs w:val="28"/>
        </w:rPr>
      </w:pPr>
      <w:r w:rsidRPr="001C0A41">
        <w:rPr>
          <w:rFonts w:ascii="Times New Roman" w:hAnsi="Times New Roman" w:cs="Times New Roman"/>
          <w:sz w:val="28"/>
          <w:szCs w:val="28"/>
        </w:rPr>
        <w:t>ДОНЕЦКИЙ НАЦИОНАЛЬНЫЙ</w:t>
      </w:r>
      <w:r>
        <w:rPr>
          <w:rFonts w:ascii="Times New Roman" w:hAnsi="Times New Roman" w:cs="Times New Roman"/>
          <w:sz w:val="28"/>
          <w:szCs w:val="28"/>
        </w:rPr>
        <w:t xml:space="preserve"> ТЕХНИЧЕСКИЙ</w:t>
      </w:r>
      <w:r w:rsidRPr="001C0A41">
        <w:rPr>
          <w:rFonts w:ascii="Times New Roman" w:hAnsi="Times New Roman" w:cs="Times New Roman"/>
          <w:sz w:val="28"/>
          <w:szCs w:val="28"/>
        </w:rPr>
        <w:t xml:space="preserve"> УНИВЕРСИТЕТ</w:t>
      </w:r>
    </w:p>
    <w:p w:rsidR="00985B23" w:rsidRPr="001C0A41" w:rsidRDefault="00985B23" w:rsidP="00985B23">
      <w:pPr>
        <w:spacing w:after="0" w:line="240" w:lineRule="auto"/>
        <w:contextualSpacing/>
        <w:rPr>
          <w:rFonts w:ascii="Times New Roman" w:hAnsi="Times New Roman" w:cs="Times New Roman"/>
          <w:sz w:val="28"/>
          <w:szCs w:val="28"/>
        </w:rPr>
      </w:pPr>
    </w:p>
    <w:p w:rsidR="00985B23" w:rsidRPr="001C0A41" w:rsidRDefault="00985B23" w:rsidP="00985B23">
      <w:pPr>
        <w:spacing w:after="0" w:line="240" w:lineRule="auto"/>
        <w:contextualSpacing/>
        <w:rPr>
          <w:rFonts w:ascii="Times New Roman" w:hAnsi="Times New Roman" w:cs="Times New Roman"/>
          <w:sz w:val="28"/>
          <w:szCs w:val="28"/>
        </w:rPr>
      </w:pPr>
    </w:p>
    <w:p w:rsidR="00985B23" w:rsidRDefault="00985B23" w:rsidP="00985B23">
      <w:pPr>
        <w:spacing w:after="0" w:line="240" w:lineRule="auto"/>
        <w:contextualSpacing/>
        <w:jc w:val="center"/>
        <w:rPr>
          <w:rFonts w:ascii="Times New Roman" w:hAnsi="Times New Roman" w:cs="Times New Roman"/>
          <w:sz w:val="28"/>
          <w:szCs w:val="28"/>
        </w:rPr>
      </w:pPr>
      <w:r w:rsidRPr="001C0A41">
        <w:rPr>
          <w:rFonts w:ascii="Times New Roman" w:hAnsi="Times New Roman" w:cs="Times New Roman"/>
          <w:sz w:val="28"/>
          <w:szCs w:val="28"/>
        </w:rPr>
        <w:t xml:space="preserve">ПРАКТИЧЕСКОЕ ЗАНЯТИЕ № </w:t>
      </w:r>
      <w:r>
        <w:rPr>
          <w:rFonts w:ascii="Times New Roman" w:hAnsi="Times New Roman" w:cs="Times New Roman"/>
          <w:sz w:val="28"/>
          <w:szCs w:val="28"/>
        </w:rPr>
        <w:t>5</w:t>
      </w:r>
    </w:p>
    <w:p w:rsidR="00985B23" w:rsidRDefault="00985B23" w:rsidP="00985B23">
      <w:pPr>
        <w:spacing w:after="0" w:line="240" w:lineRule="auto"/>
        <w:contextualSpacing/>
        <w:jc w:val="center"/>
        <w:rPr>
          <w:rFonts w:ascii="Times New Roman" w:hAnsi="Times New Roman" w:cs="Times New Roman"/>
          <w:sz w:val="28"/>
          <w:szCs w:val="28"/>
        </w:rPr>
      </w:pPr>
    </w:p>
    <w:p w:rsidR="00985B23" w:rsidRDefault="00985B23" w:rsidP="00985B23">
      <w:pPr>
        <w:spacing w:after="0" w:line="240" w:lineRule="auto"/>
        <w:contextualSpacing/>
        <w:jc w:val="center"/>
        <w:rPr>
          <w:rFonts w:ascii="Times New Roman" w:hAnsi="Times New Roman" w:cs="Times New Roman"/>
          <w:sz w:val="28"/>
          <w:szCs w:val="28"/>
        </w:rPr>
      </w:pPr>
    </w:p>
    <w:p w:rsidR="0019215B" w:rsidRPr="00A97F90" w:rsidRDefault="0019215B" w:rsidP="0019215B">
      <w:pPr>
        <w:spacing w:after="0" w:line="240" w:lineRule="auto"/>
        <w:contextualSpacing/>
        <w:rPr>
          <w:rFonts w:ascii="Times New Roman" w:hAnsi="Times New Roman" w:cs="Times New Roman"/>
          <w:sz w:val="28"/>
          <w:szCs w:val="28"/>
        </w:rPr>
      </w:pPr>
      <w:r w:rsidRPr="00A97F90">
        <w:rPr>
          <w:rFonts w:ascii="Times New Roman" w:hAnsi="Times New Roman" w:cs="Times New Roman"/>
          <w:sz w:val="28"/>
          <w:szCs w:val="28"/>
        </w:rPr>
        <w:t xml:space="preserve">МДК 01.01 Конструкция, техническое обслуживание и ремонт </w:t>
      </w:r>
    </w:p>
    <w:p w:rsidR="0019215B" w:rsidRDefault="0019215B" w:rsidP="0019215B">
      <w:pPr>
        <w:spacing w:after="0" w:line="240" w:lineRule="auto"/>
        <w:contextualSpacing/>
        <w:rPr>
          <w:rFonts w:ascii="Times New Roman" w:hAnsi="Times New Roman" w:cs="Times New Roman"/>
          <w:sz w:val="28"/>
          <w:szCs w:val="28"/>
        </w:rPr>
      </w:pPr>
      <w:r w:rsidRPr="00A97F90">
        <w:rPr>
          <w:rFonts w:ascii="Times New Roman" w:hAnsi="Times New Roman" w:cs="Times New Roman"/>
          <w:sz w:val="28"/>
          <w:szCs w:val="28"/>
        </w:rPr>
        <w:t xml:space="preserve">транспортного электрооборудования и автоматики </w:t>
      </w:r>
    </w:p>
    <w:p w:rsidR="0019215B" w:rsidRPr="001C0A41" w:rsidRDefault="0019215B" w:rsidP="0019215B">
      <w:pPr>
        <w:spacing w:after="0" w:line="240" w:lineRule="auto"/>
        <w:contextualSpacing/>
        <w:rPr>
          <w:rFonts w:ascii="Times New Roman" w:hAnsi="Times New Roman" w:cs="Times New Roman"/>
          <w:sz w:val="28"/>
          <w:szCs w:val="28"/>
        </w:rPr>
      </w:pPr>
      <w:r w:rsidRPr="00A97F90">
        <w:rPr>
          <w:rFonts w:ascii="Times New Roman" w:hAnsi="Times New Roman" w:cs="Times New Roman"/>
          <w:sz w:val="28"/>
          <w:szCs w:val="28"/>
        </w:rPr>
        <w:t>раздел 5 «Электронные и микропроцессорные системы АТС»</w:t>
      </w:r>
    </w:p>
    <w:p w:rsidR="002F6008" w:rsidRPr="005E234E" w:rsidRDefault="0019215B" w:rsidP="002F6008">
      <w:pPr>
        <w:spacing w:after="0" w:line="240" w:lineRule="auto"/>
        <w:contextualSpacing/>
        <w:rPr>
          <w:rFonts w:ascii="Calibri" w:eastAsia="Calibri" w:hAnsi="Calibri" w:cs="Times New Roman"/>
          <w:color w:val="000000"/>
          <w:sz w:val="28"/>
          <w:szCs w:val="28"/>
        </w:rPr>
      </w:pPr>
      <w:r w:rsidRPr="001C0A41">
        <w:rPr>
          <w:rFonts w:ascii="Times New Roman" w:hAnsi="Times New Roman" w:cs="Times New Roman"/>
          <w:sz w:val="28"/>
          <w:szCs w:val="28"/>
        </w:rPr>
        <w:t xml:space="preserve">Специальность: </w:t>
      </w:r>
      <w:r w:rsidRPr="0019215B">
        <w:rPr>
          <w:rFonts w:ascii="Times New Roman" w:hAnsi="Times New Roman" w:cs="Times New Roman"/>
          <w:sz w:val="28"/>
          <w:szCs w:val="28"/>
        </w:rPr>
        <w:t xml:space="preserve">23.02.05 </w:t>
      </w:r>
      <w:r w:rsidRPr="0019215B">
        <w:rPr>
          <w:rFonts w:ascii="Times New Roman" w:eastAsia="Calibri" w:hAnsi="Times New Roman" w:cs="Times New Roman"/>
          <w:sz w:val="28"/>
          <w:szCs w:val="28"/>
        </w:rPr>
        <w:t>«Эксплуатация транспортного электрооборудования и автоматики» (на автомобильном транспорте)</w:t>
      </w:r>
    </w:p>
    <w:p w:rsidR="00985B23" w:rsidRPr="004A2BE3" w:rsidRDefault="00985B23" w:rsidP="002F6008">
      <w:pPr>
        <w:spacing w:after="0" w:line="240" w:lineRule="auto"/>
        <w:contextualSpacing/>
        <w:rPr>
          <w:rFonts w:ascii="Times New Roman" w:hAnsi="Times New Roman" w:cs="Times New Roman"/>
          <w:sz w:val="28"/>
          <w:szCs w:val="28"/>
        </w:rPr>
      </w:pPr>
      <w:r w:rsidRPr="004A2BE3">
        <w:rPr>
          <w:rFonts w:ascii="Times New Roman" w:hAnsi="Times New Roman" w:cs="Times New Roman"/>
          <w:sz w:val="28"/>
          <w:szCs w:val="28"/>
        </w:rPr>
        <w:t>Продолжительность работы: 80 минут.</w:t>
      </w:r>
    </w:p>
    <w:p w:rsidR="00985B23" w:rsidRPr="004A2BE3" w:rsidRDefault="00985B23" w:rsidP="004A2BE3">
      <w:pPr>
        <w:tabs>
          <w:tab w:val="left" w:pos="426"/>
        </w:tabs>
        <w:spacing w:after="0" w:line="240" w:lineRule="auto"/>
        <w:contextualSpacing/>
        <w:rPr>
          <w:rFonts w:ascii="Times New Roman" w:hAnsi="Times New Roman" w:cs="Times New Roman"/>
          <w:sz w:val="28"/>
          <w:szCs w:val="28"/>
        </w:rPr>
      </w:pPr>
      <w:r w:rsidRPr="004A2BE3">
        <w:rPr>
          <w:rFonts w:ascii="Times New Roman" w:hAnsi="Times New Roman" w:cs="Times New Roman"/>
          <w:sz w:val="28"/>
          <w:szCs w:val="28"/>
        </w:rPr>
        <w:t xml:space="preserve">Тема: </w:t>
      </w:r>
      <w:r w:rsidR="00C73C46" w:rsidRPr="004A2BE3">
        <w:rPr>
          <w:rFonts w:ascii="Times New Roman" w:hAnsi="Times New Roman" w:cs="Times New Roman"/>
          <w:sz w:val="28"/>
          <w:szCs w:val="28"/>
        </w:rPr>
        <w:t xml:space="preserve"> </w:t>
      </w:r>
      <w:r w:rsidR="004A2BE3" w:rsidRPr="004A2BE3">
        <w:rPr>
          <w:rFonts w:ascii="Times New Roman" w:hAnsi="Times New Roman" w:cs="Times New Roman"/>
          <w:sz w:val="28"/>
          <w:szCs w:val="28"/>
        </w:rPr>
        <w:t>Датчиковая аппаратура и исполнительные устройства.</w:t>
      </w:r>
    </w:p>
    <w:p w:rsidR="00985B23" w:rsidRPr="008F5DA2" w:rsidRDefault="00985B23" w:rsidP="004A2BE3">
      <w:pPr>
        <w:spacing w:after="0" w:line="240" w:lineRule="auto"/>
        <w:contextualSpacing/>
        <w:rPr>
          <w:rFonts w:ascii="Times New Roman" w:hAnsi="Times New Roman" w:cs="Times New Roman"/>
          <w:sz w:val="28"/>
          <w:szCs w:val="28"/>
        </w:rPr>
      </w:pPr>
      <w:r w:rsidRPr="004A2BE3">
        <w:rPr>
          <w:rFonts w:ascii="Times New Roman" w:hAnsi="Times New Roman" w:cs="Times New Roman"/>
          <w:sz w:val="28"/>
          <w:szCs w:val="28"/>
        </w:rPr>
        <w:t>Цель работы: Изучить устройство и принцип действия датчиков электронных систем автоматического управления двигателем.</w:t>
      </w:r>
    </w:p>
    <w:p w:rsidR="00985B23" w:rsidRDefault="00985B23" w:rsidP="00985B23">
      <w:pPr>
        <w:spacing w:after="0" w:line="240" w:lineRule="auto"/>
        <w:contextualSpacing/>
        <w:rPr>
          <w:rFonts w:ascii="Times New Roman" w:hAnsi="Times New Roman" w:cs="Times New Roman"/>
          <w:sz w:val="28"/>
          <w:szCs w:val="28"/>
        </w:rPr>
      </w:pPr>
      <w:r w:rsidRPr="008F5DA2">
        <w:rPr>
          <w:rFonts w:ascii="Times New Roman" w:hAnsi="Times New Roman" w:cs="Times New Roman"/>
          <w:sz w:val="28"/>
          <w:szCs w:val="28"/>
        </w:rPr>
        <w:t>Оборудование: Инструкция к выполнению практического занятия.</w:t>
      </w:r>
    </w:p>
    <w:p w:rsidR="00985B23" w:rsidRDefault="00985B23" w:rsidP="00985B23">
      <w:pPr>
        <w:spacing w:after="0" w:line="240" w:lineRule="auto"/>
        <w:contextualSpacing/>
        <w:rPr>
          <w:rFonts w:ascii="Times New Roman" w:hAnsi="Times New Roman" w:cs="Times New Roman"/>
          <w:sz w:val="28"/>
          <w:szCs w:val="28"/>
        </w:rPr>
      </w:pPr>
      <w:r w:rsidRPr="001C0A41">
        <w:rPr>
          <w:rFonts w:ascii="Times New Roman" w:hAnsi="Times New Roman" w:cs="Times New Roman"/>
          <w:sz w:val="28"/>
          <w:szCs w:val="28"/>
        </w:rPr>
        <w:t xml:space="preserve">Литература: Ю.А. Смирнов, А.В. </w:t>
      </w:r>
      <w:proofErr w:type="spellStart"/>
      <w:r w:rsidRPr="001C0A41">
        <w:rPr>
          <w:rFonts w:ascii="Times New Roman" w:hAnsi="Times New Roman" w:cs="Times New Roman"/>
          <w:sz w:val="28"/>
          <w:szCs w:val="28"/>
        </w:rPr>
        <w:t>Муханов</w:t>
      </w:r>
      <w:proofErr w:type="spellEnd"/>
      <w:r w:rsidRPr="001C0A41">
        <w:rPr>
          <w:rFonts w:ascii="Times New Roman" w:hAnsi="Times New Roman" w:cs="Times New Roman"/>
          <w:sz w:val="28"/>
          <w:szCs w:val="28"/>
        </w:rPr>
        <w:t xml:space="preserve"> Электронные и микропроцессорные системы управления автомобилей: Учебное пособие.- Издательство «Лань». Краснодар 2012 г.</w:t>
      </w:r>
    </w:p>
    <w:p w:rsidR="007420BC" w:rsidRPr="00985B23" w:rsidRDefault="007420BC" w:rsidP="00985B23">
      <w:pPr>
        <w:tabs>
          <w:tab w:val="left" w:pos="0"/>
        </w:tabs>
        <w:spacing w:after="0" w:line="240" w:lineRule="auto"/>
        <w:contextualSpacing/>
        <w:jc w:val="both"/>
        <w:rPr>
          <w:rFonts w:ascii="Times New Roman" w:hAnsi="Times New Roman" w:cs="Times New Roman"/>
          <w:sz w:val="28"/>
          <w:szCs w:val="28"/>
          <w:lang w:eastAsia="ru-RU"/>
        </w:rPr>
      </w:pPr>
    </w:p>
    <w:p w:rsidR="00985B23" w:rsidRDefault="00985B23" w:rsidP="00985B23">
      <w:pPr>
        <w:tabs>
          <w:tab w:val="left" w:pos="0"/>
        </w:tabs>
        <w:spacing w:after="0" w:line="240" w:lineRule="auto"/>
        <w:contextualSpacing/>
        <w:jc w:val="center"/>
        <w:rPr>
          <w:rFonts w:ascii="Times New Roman" w:hAnsi="Times New Roman" w:cs="Times New Roman"/>
          <w:sz w:val="28"/>
          <w:szCs w:val="28"/>
          <w:lang w:eastAsia="ru-RU"/>
        </w:rPr>
      </w:pPr>
      <w:r w:rsidRPr="00985B23">
        <w:rPr>
          <w:rFonts w:ascii="Times New Roman" w:hAnsi="Times New Roman" w:cs="Times New Roman"/>
          <w:sz w:val="28"/>
          <w:szCs w:val="28"/>
          <w:lang w:eastAsia="ru-RU"/>
        </w:rPr>
        <w:t>Задание</w:t>
      </w:r>
    </w:p>
    <w:p w:rsidR="00B92992" w:rsidRPr="00985B23" w:rsidRDefault="00B92992" w:rsidP="00985B23">
      <w:pPr>
        <w:tabs>
          <w:tab w:val="left" w:pos="0"/>
        </w:tabs>
        <w:spacing w:after="0" w:line="240" w:lineRule="auto"/>
        <w:contextualSpacing/>
        <w:jc w:val="center"/>
        <w:rPr>
          <w:rFonts w:ascii="Times New Roman" w:hAnsi="Times New Roman" w:cs="Times New Roman"/>
          <w:sz w:val="28"/>
          <w:szCs w:val="28"/>
          <w:lang w:eastAsia="ru-RU"/>
        </w:rPr>
      </w:pPr>
    </w:p>
    <w:p w:rsidR="00985B23" w:rsidRPr="00985B23" w:rsidRDefault="00985B23" w:rsidP="00985B23">
      <w:pPr>
        <w:tabs>
          <w:tab w:val="left" w:pos="0"/>
        </w:tabs>
        <w:spacing w:after="0" w:line="240" w:lineRule="auto"/>
        <w:contextualSpacing/>
        <w:jc w:val="both"/>
        <w:rPr>
          <w:rFonts w:ascii="Times New Roman" w:hAnsi="Times New Roman" w:cs="Times New Roman"/>
          <w:sz w:val="28"/>
          <w:szCs w:val="28"/>
          <w:lang w:eastAsia="ru-RU"/>
        </w:rPr>
      </w:pPr>
      <w:r w:rsidRPr="00985B23">
        <w:rPr>
          <w:rFonts w:ascii="Times New Roman" w:hAnsi="Times New Roman" w:cs="Times New Roman"/>
          <w:sz w:val="28"/>
          <w:szCs w:val="28"/>
          <w:lang w:eastAsia="ru-RU"/>
        </w:rPr>
        <w:t>1. Изучить устройство и принцип действия датчиков электронных систем автоматического управления двигателем.</w:t>
      </w:r>
    </w:p>
    <w:p w:rsidR="00985B23" w:rsidRPr="00985B23" w:rsidRDefault="00985B23" w:rsidP="00985B23">
      <w:pPr>
        <w:tabs>
          <w:tab w:val="left" w:pos="0"/>
        </w:tabs>
        <w:spacing w:after="0" w:line="240" w:lineRule="auto"/>
        <w:contextualSpacing/>
        <w:jc w:val="both"/>
        <w:rPr>
          <w:rFonts w:ascii="Times New Roman" w:hAnsi="Times New Roman" w:cs="Times New Roman"/>
          <w:sz w:val="28"/>
          <w:szCs w:val="28"/>
          <w:lang w:eastAsia="ru-RU"/>
        </w:rPr>
      </w:pPr>
      <w:r w:rsidRPr="00985B23">
        <w:rPr>
          <w:rFonts w:ascii="Times New Roman" w:hAnsi="Times New Roman" w:cs="Times New Roman"/>
          <w:sz w:val="28"/>
          <w:szCs w:val="28"/>
          <w:lang w:eastAsia="ru-RU"/>
        </w:rPr>
        <w:t>2. В отчетах определить основные элементы строения и принципа действия датчиков электронных систем автоматического управления двигателем.</w:t>
      </w:r>
    </w:p>
    <w:p w:rsidR="00985B23" w:rsidRPr="00985B23" w:rsidRDefault="00D817FC" w:rsidP="00D817FC">
      <w:pPr>
        <w:tabs>
          <w:tab w:val="left" w:pos="0"/>
        </w:tabs>
        <w:spacing w:after="0" w:line="240" w:lineRule="auto"/>
        <w:contextualSpacing/>
        <w:jc w:val="both"/>
        <w:rPr>
          <w:rFonts w:ascii="Times New Roman" w:hAnsi="Times New Roman" w:cs="Times New Roman"/>
          <w:sz w:val="28"/>
          <w:szCs w:val="28"/>
          <w:lang w:eastAsia="ru-RU"/>
        </w:rPr>
      </w:pPr>
      <w:r>
        <w:rPr>
          <w:rFonts w:ascii="Times New Roman" w:hAnsi="Times New Roman" w:cs="Times New Roman"/>
          <w:sz w:val="28"/>
          <w:szCs w:val="28"/>
          <w:lang w:eastAsia="ru-RU"/>
        </w:rPr>
        <w:t>3.</w:t>
      </w:r>
      <w:r w:rsidR="008F1C12">
        <w:rPr>
          <w:rFonts w:ascii="Times New Roman" w:hAnsi="Times New Roman" w:cs="Times New Roman"/>
          <w:sz w:val="28"/>
          <w:szCs w:val="28"/>
          <w:lang w:eastAsia="ru-RU"/>
        </w:rPr>
        <w:t>Рассмотреть</w:t>
      </w:r>
      <w:r w:rsidR="00985B23" w:rsidRPr="00985B23">
        <w:rPr>
          <w:rFonts w:ascii="Times New Roman" w:hAnsi="Times New Roman" w:cs="Times New Roman"/>
          <w:sz w:val="28"/>
          <w:szCs w:val="28"/>
          <w:lang w:eastAsia="ru-RU"/>
        </w:rPr>
        <w:t xml:space="preserve"> принципиальную схему датчиков электронных систем автоматического управления двигателем.</w:t>
      </w:r>
    </w:p>
    <w:p w:rsidR="00985B23" w:rsidRPr="00985B23" w:rsidRDefault="00985B23" w:rsidP="00985B23">
      <w:pPr>
        <w:tabs>
          <w:tab w:val="left" w:pos="0"/>
        </w:tabs>
        <w:spacing w:after="0" w:line="240" w:lineRule="auto"/>
        <w:contextualSpacing/>
        <w:jc w:val="both"/>
        <w:rPr>
          <w:rFonts w:ascii="Times New Roman" w:hAnsi="Times New Roman" w:cs="Times New Roman"/>
          <w:sz w:val="28"/>
          <w:szCs w:val="28"/>
          <w:lang w:eastAsia="ru-RU"/>
        </w:rPr>
      </w:pPr>
    </w:p>
    <w:p w:rsidR="00985B23" w:rsidRDefault="00985B23" w:rsidP="00985B23">
      <w:pPr>
        <w:tabs>
          <w:tab w:val="left" w:pos="0"/>
        </w:tabs>
        <w:spacing w:after="0" w:line="240" w:lineRule="auto"/>
        <w:contextualSpacing/>
        <w:jc w:val="center"/>
        <w:rPr>
          <w:rFonts w:ascii="Times New Roman" w:hAnsi="Times New Roman" w:cs="Times New Roman"/>
          <w:sz w:val="28"/>
          <w:szCs w:val="28"/>
          <w:lang w:eastAsia="ru-RU"/>
        </w:rPr>
      </w:pPr>
      <w:r w:rsidRPr="00985B23">
        <w:rPr>
          <w:rFonts w:ascii="Times New Roman" w:hAnsi="Times New Roman" w:cs="Times New Roman"/>
          <w:sz w:val="28"/>
          <w:szCs w:val="28"/>
          <w:lang w:eastAsia="ru-RU"/>
        </w:rPr>
        <w:t>Выполнение работы</w:t>
      </w:r>
    </w:p>
    <w:p w:rsidR="00B92992" w:rsidRPr="00985B23" w:rsidRDefault="00B92992" w:rsidP="00985B23">
      <w:pPr>
        <w:tabs>
          <w:tab w:val="left" w:pos="0"/>
        </w:tabs>
        <w:spacing w:after="0" w:line="240" w:lineRule="auto"/>
        <w:contextualSpacing/>
        <w:jc w:val="center"/>
        <w:rPr>
          <w:rFonts w:ascii="Times New Roman" w:hAnsi="Times New Roman" w:cs="Times New Roman"/>
          <w:sz w:val="28"/>
          <w:szCs w:val="28"/>
          <w:lang w:eastAsia="ru-RU"/>
        </w:rPr>
      </w:pPr>
    </w:p>
    <w:p w:rsidR="00985B23" w:rsidRPr="00985B23" w:rsidRDefault="008D2F2A" w:rsidP="00985B23">
      <w:pPr>
        <w:tabs>
          <w:tab w:val="left" w:pos="0"/>
        </w:tabs>
        <w:spacing w:after="0" w:line="240" w:lineRule="auto"/>
        <w:contextualSpacing/>
        <w:jc w:val="both"/>
        <w:rPr>
          <w:rFonts w:ascii="Times New Roman" w:hAnsi="Times New Roman" w:cs="Times New Roman"/>
          <w:sz w:val="28"/>
          <w:szCs w:val="28"/>
          <w:lang w:eastAsia="ru-RU"/>
        </w:rPr>
      </w:pPr>
      <w:r>
        <w:rPr>
          <w:rFonts w:ascii="Times New Roman" w:hAnsi="Times New Roman" w:cs="Times New Roman"/>
          <w:sz w:val="28"/>
          <w:szCs w:val="28"/>
          <w:lang w:eastAsia="ru-RU"/>
        </w:rPr>
        <w:tab/>
      </w:r>
      <w:r w:rsidR="00985B23" w:rsidRPr="00985B23">
        <w:rPr>
          <w:rFonts w:ascii="Times New Roman" w:hAnsi="Times New Roman" w:cs="Times New Roman"/>
          <w:sz w:val="28"/>
          <w:szCs w:val="28"/>
          <w:lang w:eastAsia="ru-RU"/>
        </w:rPr>
        <w:t>Датчики регистрации углового положения и перемещения коленчатого вала. Предназначены для получения информации о частоте, угловом ускорении (замедлении) и неравномерности вращения коленчатого вала двигателя. На рис 8.4 ... 8.</w:t>
      </w:r>
      <w:r w:rsidR="00985B23">
        <w:rPr>
          <w:rFonts w:ascii="Times New Roman" w:hAnsi="Times New Roman" w:cs="Times New Roman"/>
          <w:sz w:val="28"/>
          <w:szCs w:val="28"/>
          <w:lang w:eastAsia="ru-RU"/>
        </w:rPr>
        <w:t>5. приведены некоторые датчики:</w:t>
      </w:r>
    </w:p>
    <w:p w:rsidR="007420BC" w:rsidRDefault="00985B23" w:rsidP="00985B23">
      <w:pPr>
        <w:tabs>
          <w:tab w:val="left" w:pos="0"/>
        </w:tabs>
        <w:spacing w:after="0" w:line="240" w:lineRule="auto"/>
        <w:contextualSpacing/>
        <w:jc w:val="both"/>
        <w:rPr>
          <w:rFonts w:ascii="Times New Roman" w:hAnsi="Times New Roman" w:cs="Times New Roman"/>
          <w:sz w:val="28"/>
          <w:szCs w:val="28"/>
          <w:lang w:eastAsia="ru-RU"/>
        </w:rPr>
      </w:pPr>
      <w:r w:rsidRPr="00985B23">
        <w:rPr>
          <w:rFonts w:ascii="Times New Roman" w:hAnsi="Times New Roman" w:cs="Times New Roman"/>
          <w:sz w:val="28"/>
          <w:szCs w:val="28"/>
          <w:lang w:eastAsia="ru-RU"/>
        </w:rPr>
        <w:t>а) контактный датчик перемещения</w:t>
      </w:r>
    </w:p>
    <w:p w:rsidR="00985B23" w:rsidRPr="00985B23" w:rsidRDefault="00985B23" w:rsidP="00985B23">
      <w:pPr>
        <w:tabs>
          <w:tab w:val="left" w:pos="0"/>
        </w:tabs>
        <w:spacing w:after="0" w:line="240" w:lineRule="auto"/>
        <w:contextualSpacing/>
        <w:jc w:val="both"/>
        <w:rPr>
          <w:rFonts w:ascii="Times New Roman" w:hAnsi="Times New Roman" w:cs="Times New Roman"/>
          <w:sz w:val="28"/>
          <w:szCs w:val="28"/>
          <w:lang w:eastAsia="ru-RU"/>
        </w:rPr>
      </w:pPr>
      <w:r w:rsidRPr="00985B23">
        <w:rPr>
          <w:rFonts w:ascii="Times New Roman" w:hAnsi="Times New Roman" w:cs="Times New Roman"/>
          <w:noProof/>
          <w:sz w:val="28"/>
          <w:szCs w:val="28"/>
          <w:lang w:eastAsia="ru-RU"/>
        </w:rPr>
        <w:lastRenderedPageBreak/>
        <w:drawing>
          <wp:inline distT="0" distB="0" distL="0" distR="0">
            <wp:extent cx="2162175" cy="1706422"/>
            <wp:effectExtent l="19050" t="0" r="9525" b="0"/>
            <wp:docPr id="13" name="Рисунок 1" descr="Контактный датчик перемещ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онтактный датчик перемещения"/>
                    <pic:cNvPicPr>
                      <a:picLocks noChangeAspect="1" noChangeArrowheads="1"/>
                    </pic:cNvPicPr>
                  </pic:nvPicPr>
                  <pic:blipFill>
                    <a:blip r:embed="rId9" cstate="print"/>
                    <a:srcRect/>
                    <a:stretch>
                      <a:fillRect/>
                    </a:stretch>
                  </pic:blipFill>
                  <pic:spPr bwMode="auto">
                    <a:xfrm>
                      <a:off x="0" y="0"/>
                      <a:ext cx="2162175" cy="1706422"/>
                    </a:xfrm>
                    <a:prstGeom prst="rect">
                      <a:avLst/>
                    </a:prstGeom>
                    <a:noFill/>
                    <a:ln w="9525">
                      <a:noFill/>
                      <a:miter lim="800000"/>
                      <a:headEnd/>
                      <a:tailEnd/>
                    </a:ln>
                  </pic:spPr>
                </pic:pic>
              </a:graphicData>
            </a:graphic>
          </wp:inline>
        </w:drawing>
      </w:r>
      <w:r w:rsidRPr="00985B23">
        <w:rPr>
          <w:rFonts w:ascii="Times New Roman" w:hAnsi="Times New Roman" w:cs="Times New Roman"/>
          <w:noProof/>
          <w:sz w:val="28"/>
          <w:szCs w:val="28"/>
          <w:lang w:eastAsia="ru-RU"/>
        </w:rPr>
        <w:drawing>
          <wp:inline distT="0" distB="0" distL="0" distR="0">
            <wp:extent cx="2000250" cy="1833563"/>
            <wp:effectExtent l="19050" t="0" r="0" b="0"/>
            <wp:docPr id="14" name="Рисунок 4" descr="Контактный датчик перемещ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Контактный датчик перемещения"/>
                    <pic:cNvPicPr>
                      <a:picLocks noChangeAspect="1" noChangeArrowheads="1"/>
                    </pic:cNvPicPr>
                  </pic:nvPicPr>
                  <pic:blipFill>
                    <a:blip r:embed="rId10" cstate="print"/>
                    <a:srcRect/>
                    <a:stretch>
                      <a:fillRect/>
                    </a:stretch>
                  </pic:blipFill>
                  <pic:spPr bwMode="auto">
                    <a:xfrm>
                      <a:off x="0" y="0"/>
                      <a:ext cx="2000250" cy="1833563"/>
                    </a:xfrm>
                    <a:prstGeom prst="rect">
                      <a:avLst/>
                    </a:prstGeom>
                    <a:noFill/>
                    <a:ln w="9525">
                      <a:noFill/>
                      <a:miter lim="800000"/>
                      <a:headEnd/>
                      <a:tailEnd/>
                    </a:ln>
                  </pic:spPr>
                </pic:pic>
              </a:graphicData>
            </a:graphic>
          </wp:inline>
        </w:drawing>
      </w:r>
    </w:p>
    <w:p w:rsidR="007420BC" w:rsidRPr="00985B23" w:rsidRDefault="007420BC" w:rsidP="00985B23">
      <w:pPr>
        <w:tabs>
          <w:tab w:val="left" w:pos="0"/>
        </w:tabs>
        <w:spacing w:after="0" w:line="240" w:lineRule="auto"/>
        <w:contextualSpacing/>
        <w:jc w:val="both"/>
        <w:rPr>
          <w:rFonts w:ascii="Times New Roman" w:hAnsi="Times New Roman" w:cs="Times New Roman"/>
          <w:sz w:val="28"/>
          <w:szCs w:val="28"/>
          <w:lang w:eastAsia="ru-RU"/>
        </w:rPr>
      </w:pPr>
    </w:p>
    <w:p w:rsidR="009102BD" w:rsidRPr="009102BD" w:rsidRDefault="009102BD" w:rsidP="009102BD">
      <w:pPr>
        <w:tabs>
          <w:tab w:val="left" w:pos="0"/>
        </w:tabs>
        <w:spacing w:after="0" w:line="240" w:lineRule="auto"/>
        <w:contextualSpacing/>
        <w:jc w:val="both"/>
        <w:rPr>
          <w:rFonts w:ascii="Times New Roman" w:hAnsi="Times New Roman" w:cs="Times New Roman"/>
          <w:sz w:val="28"/>
          <w:szCs w:val="28"/>
          <w:lang w:eastAsia="ru-RU"/>
        </w:rPr>
      </w:pPr>
      <w:r w:rsidRPr="009102BD">
        <w:rPr>
          <w:rFonts w:ascii="Times New Roman" w:hAnsi="Times New Roman" w:cs="Times New Roman"/>
          <w:sz w:val="28"/>
          <w:szCs w:val="28"/>
          <w:lang w:eastAsia="ru-RU"/>
        </w:rPr>
        <w:t>Рис.8.4. Контактный датчик перемещения:</w:t>
      </w:r>
    </w:p>
    <w:p w:rsidR="009102BD" w:rsidRPr="009102BD" w:rsidRDefault="009102BD" w:rsidP="009102BD">
      <w:pPr>
        <w:tabs>
          <w:tab w:val="left" w:pos="0"/>
        </w:tabs>
        <w:spacing w:after="0" w:line="240" w:lineRule="auto"/>
        <w:contextualSpacing/>
        <w:jc w:val="both"/>
        <w:rPr>
          <w:rFonts w:ascii="Times New Roman" w:hAnsi="Times New Roman" w:cs="Times New Roman"/>
          <w:sz w:val="28"/>
          <w:szCs w:val="28"/>
          <w:lang w:eastAsia="ru-RU"/>
        </w:rPr>
      </w:pPr>
      <w:r w:rsidRPr="009102BD">
        <w:rPr>
          <w:rFonts w:ascii="Times New Roman" w:hAnsi="Times New Roman" w:cs="Times New Roman"/>
          <w:sz w:val="28"/>
          <w:szCs w:val="28"/>
          <w:lang w:eastAsia="ru-RU"/>
        </w:rPr>
        <w:t>1-металлическое зубчатое колесо; 2-статор; 3-ротор</w:t>
      </w:r>
    </w:p>
    <w:p w:rsidR="009102BD" w:rsidRDefault="009102BD" w:rsidP="009102BD">
      <w:pPr>
        <w:tabs>
          <w:tab w:val="left" w:pos="0"/>
        </w:tabs>
        <w:spacing w:after="0" w:line="240" w:lineRule="auto"/>
        <w:contextualSpacing/>
        <w:jc w:val="both"/>
        <w:rPr>
          <w:rFonts w:ascii="Times New Roman" w:hAnsi="Times New Roman" w:cs="Times New Roman"/>
          <w:sz w:val="28"/>
          <w:szCs w:val="28"/>
          <w:lang w:eastAsia="ru-RU"/>
        </w:rPr>
      </w:pPr>
      <w:r w:rsidRPr="009102BD">
        <w:rPr>
          <w:rFonts w:ascii="Times New Roman" w:hAnsi="Times New Roman" w:cs="Times New Roman"/>
          <w:sz w:val="28"/>
          <w:szCs w:val="28"/>
          <w:lang w:eastAsia="ru-RU"/>
        </w:rPr>
        <w:t>Недостаток: нали</w:t>
      </w:r>
      <w:r>
        <w:rPr>
          <w:rFonts w:ascii="Times New Roman" w:hAnsi="Times New Roman" w:cs="Times New Roman"/>
          <w:sz w:val="28"/>
          <w:szCs w:val="28"/>
          <w:lang w:eastAsia="ru-RU"/>
        </w:rPr>
        <w:t>чие подвижного контакта, который подвержен</w:t>
      </w:r>
      <w:r w:rsidRPr="009102BD">
        <w:rPr>
          <w:rFonts w:ascii="Times New Roman" w:hAnsi="Times New Roman" w:cs="Times New Roman"/>
          <w:sz w:val="28"/>
          <w:szCs w:val="28"/>
          <w:lang w:eastAsia="ru-RU"/>
        </w:rPr>
        <w:t xml:space="preserve"> износу, окислению, поломке и за</w:t>
      </w:r>
      <w:r>
        <w:rPr>
          <w:rFonts w:ascii="Times New Roman" w:hAnsi="Times New Roman" w:cs="Times New Roman"/>
          <w:sz w:val="28"/>
          <w:szCs w:val="28"/>
          <w:lang w:eastAsia="ru-RU"/>
        </w:rPr>
        <w:t xml:space="preserve">грязнения, дребезжанию, смещению, </w:t>
      </w:r>
      <w:r w:rsidRPr="009102BD">
        <w:rPr>
          <w:rFonts w:ascii="Times New Roman" w:hAnsi="Times New Roman" w:cs="Times New Roman"/>
          <w:sz w:val="28"/>
          <w:szCs w:val="28"/>
          <w:lang w:eastAsia="ru-RU"/>
        </w:rPr>
        <w:t xml:space="preserve"> </w:t>
      </w:r>
      <w:proofErr w:type="spellStart"/>
      <w:r>
        <w:rPr>
          <w:rFonts w:ascii="Times New Roman" w:hAnsi="Times New Roman" w:cs="Times New Roman"/>
          <w:sz w:val="28"/>
          <w:szCs w:val="28"/>
          <w:lang w:eastAsia="ru-RU"/>
        </w:rPr>
        <w:t>раз</w:t>
      </w:r>
      <w:r w:rsidRPr="009102BD">
        <w:rPr>
          <w:rFonts w:ascii="Times New Roman" w:hAnsi="Times New Roman" w:cs="Times New Roman"/>
          <w:sz w:val="28"/>
          <w:szCs w:val="28"/>
          <w:lang w:eastAsia="ru-RU"/>
        </w:rPr>
        <w:t>регулированию</w:t>
      </w:r>
      <w:proofErr w:type="spellEnd"/>
      <w:r w:rsidRPr="009102BD">
        <w:rPr>
          <w:rFonts w:ascii="Times New Roman" w:hAnsi="Times New Roman" w:cs="Times New Roman"/>
          <w:sz w:val="28"/>
          <w:szCs w:val="28"/>
          <w:lang w:eastAsia="ru-RU"/>
        </w:rPr>
        <w:t>. Преимущества: благодаря конструкции и применению высоколегированных материалов, простоте широкое применение.</w:t>
      </w:r>
    </w:p>
    <w:p w:rsidR="009102BD" w:rsidRPr="00985B23" w:rsidRDefault="009102BD" w:rsidP="009102BD">
      <w:pPr>
        <w:tabs>
          <w:tab w:val="left" w:pos="0"/>
        </w:tabs>
        <w:spacing w:after="0" w:line="240" w:lineRule="auto"/>
        <w:contextualSpacing/>
        <w:jc w:val="both"/>
        <w:rPr>
          <w:rFonts w:ascii="Times New Roman" w:hAnsi="Times New Roman" w:cs="Times New Roman"/>
          <w:sz w:val="28"/>
          <w:szCs w:val="28"/>
          <w:lang w:eastAsia="ru-RU"/>
        </w:rPr>
      </w:pPr>
      <w:r w:rsidRPr="009102BD">
        <w:rPr>
          <w:rFonts w:ascii="Times New Roman" w:hAnsi="Times New Roman" w:cs="Times New Roman"/>
          <w:sz w:val="28"/>
          <w:szCs w:val="28"/>
          <w:lang w:eastAsia="ru-RU"/>
        </w:rPr>
        <w:t xml:space="preserve">б) </w:t>
      </w:r>
      <w:proofErr w:type="spellStart"/>
      <w:r w:rsidRPr="009102BD">
        <w:rPr>
          <w:rFonts w:ascii="Times New Roman" w:hAnsi="Times New Roman" w:cs="Times New Roman"/>
          <w:sz w:val="28"/>
          <w:szCs w:val="28"/>
          <w:lang w:eastAsia="ru-RU"/>
        </w:rPr>
        <w:t>ма</w:t>
      </w:r>
      <w:r>
        <w:rPr>
          <w:rFonts w:ascii="Times New Roman" w:hAnsi="Times New Roman" w:cs="Times New Roman"/>
          <w:sz w:val="28"/>
          <w:szCs w:val="28"/>
          <w:lang w:eastAsia="ru-RU"/>
        </w:rPr>
        <w:t>гнито</w:t>
      </w:r>
      <w:proofErr w:type="spellEnd"/>
      <w:r>
        <w:rPr>
          <w:rFonts w:ascii="Times New Roman" w:hAnsi="Times New Roman" w:cs="Times New Roman"/>
          <w:sz w:val="28"/>
          <w:szCs w:val="28"/>
          <w:lang w:eastAsia="ru-RU"/>
        </w:rPr>
        <w:t xml:space="preserve"> - контактные</w:t>
      </w:r>
      <w:r w:rsidRPr="009102BD">
        <w:rPr>
          <w:rFonts w:ascii="Times New Roman" w:hAnsi="Times New Roman" w:cs="Times New Roman"/>
          <w:sz w:val="28"/>
          <w:szCs w:val="28"/>
          <w:lang w:eastAsia="ru-RU"/>
        </w:rPr>
        <w:t xml:space="preserve"> датчики</w:t>
      </w:r>
      <w:r>
        <w:rPr>
          <w:rFonts w:ascii="Times New Roman" w:hAnsi="Times New Roman" w:cs="Times New Roman"/>
          <w:sz w:val="28"/>
          <w:szCs w:val="28"/>
          <w:lang w:eastAsia="ru-RU"/>
        </w:rPr>
        <w:t>.</w:t>
      </w:r>
    </w:p>
    <w:p w:rsidR="007420BC" w:rsidRDefault="009102BD" w:rsidP="007420BC">
      <w:pPr>
        <w:tabs>
          <w:tab w:val="left" w:pos="0"/>
        </w:tabs>
        <w:jc w:val="both"/>
        <w:rPr>
          <w:lang w:eastAsia="ru-RU"/>
        </w:rPr>
      </w:pPr>
      <w:r w:rsidRPr="009102BD">
        <w:rPr>
          <w:noProof/>
          <w:lang w:eastAsia="ru-RU"/>
        </w:rPr>
        <w:drawing>
          <wp:inline distT="0" distB="0" distL="0" distR="0">
            <wp:extent cx="1822450" cy="2057935"/>
            <wp:effectExtent l="19050" t="0" r="6350" b="0"/>
            <wp:docPr id="15" name="Рисунок 7" descr="Магнитоконтактный датчик перемещ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Магнитоконтактный датчик перемещения"/>
                    <pic:cNvPicPr>
                      <a:picLocks noChangeAspect="1" noChangeArrowheads="1"/>
                    </pic:cNvPicPr>
                  </pic:nvPicPr>
                  <pic:blipFill>
                    <a:blip r:embed="rId11" cstate="print"/>
                    <a:srcRect/>
                    <a:stretch>
                      <a:fillRect/>
                    </a:stretch>
                  </pic:blipFill>
                  <pic:spPr bwMode="auto">
                    <a:xfrm>
                      <a:off x="0" y="0"/>
                      <a:ext cx="1822450" cy="2057935"/>
                    </a:xfrm>
                    <a:prstGeom prst="rect">
                      <a:avLst/>
                    </a:prstGeom>
                    <a:noFill/>
                    <a:ln w="9525">
                      <a:noFill/>
                      <a:miter lim="800000"/>
                      <a:headEnd/>
                      <a:tailEnd/>
                    </a:ln>
                  </pic:spPr>
                </pic:pic>
              </a:graphicData>
            </a:graphic>
          </wp:inline>
        </w:drawing>
      </w:r>
      <w:r w:rsidRPr="009102BD">
        <w:rPr>
          <w:noProof/>
          <w:lang w:eastAsia="ru-RU"/>
        </w:rPr>
        <w:drawing>
          <wp:inline distT="0" distB="0" distL="0" distR="0">
            <wp:extent cx="1880754" cy="2057400"/>
            <wp:effectExtent l="19050" t="0" r="5196" b="0"/>
            <wp:docPr id="16" name="Рисунок 10" descr="Магнитоконтактный датчик перемещ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Магнитоконтактный датчик перемещения"/>
                    <pic:cNvPicPr>
                      <a:picLocks noChangeAspect="1" noChangeArrowheads="1"/>
                    </pic:cNvPicPr>
                  </pic:nvPicPr>
                  <pic:blipFill>
                    <a:blip r:embed="rId12" cstate="print"/>
                    <a:srcRect/>
                    <a:stretch>
                      <a:fillRect/>
                    </a:stretch>
                  </pic:blipFill>
                  <pic:spPr bwMode="auto">
                    <a:xfrm>
                      <a:off x="0" y="0"/>
                      <a:ext cx="1880754" cy="2057400"/>
                    </a:xfrm>
                    <a:prstGeom prst="rect">
                      <a:avLst/>
                    </a:prstGeom>
                    <a:noFill/>
                    <a:ln w="9525">
                      <a:noFill/>
                      <a:miter lim="800000"/>
                      <a:headEnd/>
                      <a:tailEnd/>
                    </a:ln>
                  </pic:spPr>
                </pic:pic>
              </a:graphicData>
            </a:graphic>
          </wp:inline>
        </w:drawing>
      </w:r>
    </w:p>
    <w:p w:rsidR="009102BD" w:rsidRPr="00DB5702" w:rsidRDefault="009102BD" w:rsidP="00DB5702">
      <w:pPr>
        <w:tabs>
          <w:tab w:val="left" w:pos="0"/>
        </w:tabs>
        <w:spacing w:after="0" w:line="240" w:lineRule="auto"/>
        <w:contextualSpacing/>
        <w:jc w:val="both"/>
        <w:rPr>
          <w:rFonts w:ascii="Times New Roman" w:hAnsi="Times New Roman" w:cs="Times New Roman"/>
          <w:sz w:val="28"/>
          <w:szCs w:val="28"/>
          <w:lang w:eastAsia="ru-RU"/>
        </w:rPr>
      </w:pPr>
      <w:r w:rsidRPr="00DB5702">
        <w:rPr>
          <w:rFonts w:ascii="Times New Roman" w:hAnsi="Times New Roman" w:cs="Times New Roman"/>
          <w:sz w:val="28"/>
          <w:szCs w:val="28"/>
          <w:lang w:eastAsia="ru-RU"/>
        </w:rPr>
        <w:t xml:space="preserve">Рис.8.5. </w:t>
      </w:r>
      <w:proofErr w:type="spellStart"/>
      <w:r w:rsidRPr="00DB5702">
        <w:rPr>
          <w:rFonts w:ascii="Times New Roman" w:hAnsi="Times New Roman" w:cs="Times New Roman"/>
          <w:sz w:val="28"/>
          <w:szCs w:val="28"/>
          <w:lang w:eastAsia="ru-RU"/>
        </w:rPr>
        <w:t>Магнитоконтактный</w:t>
      </w:r>
      <w:proofErr w:type="spellEnd"/>
      <w:r w:rsidRPr="00DB5702">
        <w:rPr>
          <w:rFonts w:ascii="Times New Roman" w:hAnsi="Times New Roman" w:cs="Times New Roman"/>
          <w:sz w:val="28"/>
          <w:szCs w:val="28"/>
          <w:lang w:eastAsia="ru-RU"/>
        </w:rPr>
        <w:t xml:space="preserve"> датчик перемещения:</w:t>
      </w:r>
    </w:p>
    <w:p w:rsidR="009102BD" w:rsidRPr="00DB5702" w:rsidRDefault="009102BD" w:rsidP="00DB5702">
      <w:pPr>
        <w:tabs>
          <w:tab w:val="left" w:pos="0"/>
        </w:tabs>
        <w:spacing w:after="0" w:line="240" w:lineRule="auto"/>
        <w:contextualSpacing/>
        <w:jc w:val="both"/>
        <w:rPr>
          <w:rFonts w:ascii="Times New Roman" w:hAnsi="Times New Roman" w:cs="Times New Roman"/>
          <w:sz w:val="28"/>
          <w:szCs w:val="28"/>
          <w:lang w:eastAsia="ru-RU"/>
        </w:rPr>
      </w:pPr>
      <w:r w:rsidRPr="00DB5702">
        <w:rPr>
          <w:rFonts w:ascii="Times New Roman" w:hAnsi="Times New Roman" w:cs="Times New Roman"/>
          <w:sz w:val="28"/>
          <w:szCs w:val="28"/>
          <w:lang w:eastAsia="ru-RU"/>
        </w:rPr>
        <w:t xml:space="preserve">1 - </w:t>
      </w:r>
      <w:proofErr w:type="spellStart"/>
      <w:r w:rsidRPr="00DB5702">
        <w:rPr>
          <w:rFonts w:ascii="Times New Roman" w:hAnsi="Times New Roman" w:cs="Times New Roman"/>
          <w:sz w:val="28"/>
          <w:szCs w:val="28"/>
          <w:lang w:eastAsia="ru-RU"/>
        </w:rPr>
        <w:t>ферромагнитное</w:t>
      </w:r>
      <w:proofErr w:type="spellEnd"/>
      <w:r w:rsidRPr="00DB5702">
        <w:rPr>
          <w:rFonts w:ascii="Times New Roman" w:hAnsi="Times New Roman" w:cs="Times New Roman"/>
          <w:sz w:val="28"/>
          <w:szCs w:val="28"/>
          <w:lang w:eastAsia="ru-RU"/>
        </w:rPr>
        <w:t xml:space="preserve"> зубчатое колесо; 2 - постоянный магнит; 3 - геркон. Применяются магнитоуправляемые герметизированные контакты (Герконы). Небольшие размеры, дешевые, падежные, малое время срабатывания, по малый ресурс работы, большая погрешность. в) </w:t>
      </w:r>
      <w:proofErr w:type="spellStart"/>
      <w:r w:rsidRPr="00DB5702">
        <w:rPr>
          <w:rFonts w:ascii="Times New Roman" w:hAnsi="Times New Roman" w:cs="Times New Roman"/>
          <w:sz w:val="28"/>
          <w:szCs w:val="28"/>
          <w:lang w:eastAsia="ru-RU"/>
        </w:rPr>
        <w:t>потенциолитрические</w:t>
      </w:r>
      <w:proofErr w:type="spellEnd"/>
      <w:r w:rsidRPr="00DB5702">
        <w:rPr>
          <w:rFonts w:ascii="Times New Roman" w:hAnsi="Times New Roman" w:cs="Times New Roman"/>
          <w:sz w:val="28"/>
          <w:szCs w:val="28"/>
          <w:lang w:eastAsia="ru-RU"/>
        </w:rPr>
        <w:t xml:space="preserve"> датчики положения имеют подвижный контакт, требует тщательной герметизации их корпуса. г) емкостные датчики точны, но чувствительны к загрязнению и требуют высоковольтных источников питания.</w:t>
      </w:r>
    </w:p>
    <w:p w:rsidR="009102BD" w:rsidRPr="00DB5702" w:rsidRDefault="009102BD" w:rsidP="00DB5702">
      <w:pPr>
        <w:tabs>
          <w:tab w:val="left" w:pos="0"/>
        </w:tabs>
        <w:spacing w:after="0" w:line="240" w:lineRule="auto"/>
        <w:contextualSpacing/>
        <w:jc w:val="both"/>
        <w:rPr>
          <w:rFonts w:ascii="Times New Roman" w:hAnsi="Times New Roman" w:cs="Times New Roman"/>
          <w:sz w:val="28"/>
          <w:szCs w:val="28"/>
          <w:lang w:eastAsia="ru-RU"/>
        </w:rPr>
      </w:pPr>
      <w:r w:rsidRPr="00DB5702">
        <w:rPr>
          <w:rFonts w:ascii="Times New Roman" w:hAnsi="Times New Roman" w:cs="Times New Roman"/>
          <w:noProof/>
          <w:sz w:val="28"/>
          <w:szCs w:val="28"/>
          <w:lang w:eastAsia="ru-RU"/>
        </w:rPr>
        <w:drawing>
          <wp:inline distT="0" distB="0" distL="0" distR="0">
            <wp:extent cx="1770146" cy="1571625"/>
            <wp:effectExtent l="19050" t="0" r="1504" b="0"/>
            <wp:docPr id="18" name="Рисунок 16" descr="Индукционные датчи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Индукционные датчики"/>
                    <pic:cNvPicPr>
                      <a:picLocks noChangeAspect="1" noChangeArrowheads="1"/>
                    </pic:cNvPicPr>
                  </pic:nvPicPr>
                  <pic:blipFill>
                    <a:blip r:embed="rId13" cstate="print"/>
                    <a:srcRect/>
                    <a:stretch>
                      <a:fillRect/>
                    </a:stretch>
                  </pic:blipFill>
                  <pic:spPr bwMode="auto">
                    <a:xfrm>
                      <a:off x="0" y="0"/>
                      <a:ext cx="1770146" cy="1571625"/>
                    </a:xfrm>
                    <a:prstGeom prst="rect">
                      <a:avLst/>
                    </a:prstGeom>
                    <a:noFill/>
                    <a:ln w="9525">
                      <a:noFill/>
                      <a:miter lim="800000"/>
                      <a:headEnd/>
                      <a:tailEnd/>
                    </a:ln>
                  </pic:spPr>
                </pic:pic>
              </a:graphicData>
            </a:graphic>
          </wp:inline>
        </w:drawing>
      </w:r>
      <w:r w:rsidRPr="00DB5702">
        <w:rPr>
          <w:rFonts w:ascii="Times New Roman" w:hAnsi="Times New Roman" w:cs="Times New Roman"/>
          <w:noProof/>
          <w:sz w:val="28"/>
          <w:szCs w:val="28"/>
          <w:lang w:eastAsia="ru-RU"/>
        </w:rPr>
        <w:drawing>
          <wp:inline distT="0" distB="0" distL="0" distR="0">
            <wp:extent cx="2350732" cy="1657350"/>
            <wp:effectExtent l="19050" t="0" r="0" b="0"/>
            <wp:docPr id="17" name="Рисунок 13" descr="Индукционные датчи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Индукционные датчики"/>
                    <pic:cNvPicPr>
                      <a:picLocks noChangeAspect="1" noChangeArrowheads="1"/>
                    </pic:cNvPicPr>
                  </pic:nvPicPr>
                  <pic:blipFill>
                    <a:blip r:embed="rId14" cstate="print"/>
                    <a:srcRect/>
                    <a:stretch>
                      <a:fillRect/>
                    </a:stretch>
                  </pic:blipFill>
                  <pic:spPr bwMode="auto">
                    <a:xfrm>
                      <a:off x="0" y="0"/>
                      <a:ext cx="2350732" cy="1657350"/>
                    </a:xfrm>
                    <a:prstGeom prst="rect">
                      <a:avLst/>
                    </a:prstGeom>
                    <a:noFill/>
                    <a:ln w="9525">
                      <a:noFill/>
                      <a:miter lim="800000"/>
                      <a:headEnd/>
                      <a:tailEnd/>
                    </a:ln>
                  </pic:spPr>
                </pic:pic>
              </a:graphicData>
            </a:graphic>
          </wp:inline>
        </w:drawing>
      </w:r>
      <w:r w:rsidRPr="00DB5702">
        <w:rPr>
          <w:rFonts w:ascii="Times New Roman" w:hAnsi="Times New Roman" w:cs="Times New Roman"/>
          <w:sz w:val="28"/>
          <w:szCs w:val="28"/>
          <w:lang w:eastAsia="ru-RU"/>
        </w:rPr>
        <w:t xml:space="preserve"> </w:t>
      </w:r>
    </w:p>
    <w:p w:rsidR="009102BD" w:rsidRPr="00DB5702" w:rsidRDefault="009102BD" w:rsidP="00DB5702">
      <w:pPr>
        <w:tabs>
          <w:tab w:val="left" w:pos="0"/>
        </w:tabs>
        <w:spacing w:after="0" w:line="240" w:lineRule="auto"/>
        <w:contextualSpacing/>
        <w:jc w:val="both"/>
        <w:rPr>
          <w:rFonts w:ascii="Times New Roman" w:hAnsi="Times New Roman" w:cs="Times New Roman"/>
          <w:sz w:val="28"/>
          <w:szCs w:val="28"/>
          <w:lang w:eastAsia="ru-RU"/>
        </w:rPr>
      </w:pPr>
      <w:r w:rsidRPr="00DB5702">
        <w:rPr>
          <w:rFonts w:ascii="Times New Roman" w:hAnsi="Times New Roman" w:cs="Times New Roman"/>
          <w:sz w:val="28"/>
          <w:szCs w:val="28"/>
          <w:lang w:eastAsia="ru-RU"/>
        </w:rPr>
        <w:t>Рис. 8.6. Индукционные датчики:</w:t>
      </w:r>
    </w:p>
    <w:p w:rsidR="009102BD" w:rsidRPr="00DB5702" w:rsidRDefault="009102BD" w:rsidP="00DB5702">
      <w:pPr>
        <w:tabs>
          <w:tab w:val="left" w:pos="0"/>
        </w:tabs>
        <w:spacing w:after="0" w:line="240" w:lineRule="auto"/>
        <w:contextualSpacing/>
        <w:jc w:val="both"/>
        <w:rPr>
          <w:rFonts w:ascii="Times New Roman" w:hAnsi="Times New Roman" w:cs="Times New Roman"/>
          <w:sz w:val="28"/>
          <w:szCs w:val="28"/>
          <w:lang w:eastAsia="ru-RU"/>
        </w:rPr>
      </w:pPr>
      <w:r w:rsidRPr="00DB5702">
        <w:rPr>
          <w:rFonts w:ascii="Times New Roman" w:hAnsi="Times New Roman" w:cs="Times New Roman"/>
          <w:sz w:val="28"/>
          <w:szCs w:val="28"/>
          <w:lang w:eastAsia="ru-RU"/>
        </w:rPr>
        <w:lastRenderedPageBreak/>
        <w:t>а) П-образными сердечниками, б) с цилиндрическими сердечниками. 1 - диамагнитное (медное) зубчатое колесо 2 и 3 входная и выходная катушки.</w:t>
      </w:r>
    </w:p>
    <w:p w:rsidR="009102BD" w:rsidRPr="00DB5702" w:rsidRDefault="009102BD" w:rsidP="00DB5702">
      <w:pPr>
        <w:tabs>
          <w:tab w:val="left" w:pos="0"/>
        </w:tabs>
        <w:spacing w:after="0" w:line="240" w:lineRule="auto"/>
        <w:contextualSpacing/>
        <w:jc w:val="both"/>
        <w:rPr>
          <w:rFonts w:ascii="Times New Roman" w:hAnsi="Times New Roman" w:cs="Times New Roman"/>
          <w:sz w:val="28"/>
          <w:szCs w:val="28"/>
          <w:lang w:eastAsia="ru-RU"/>
        </w:rPr>
      </w:pPr>
      <w:r w:rsidRPr="00DB5702">
        <w:rPr>
          <w:rFonts w:ascii="Times New Roman" w:hAnsi="Times New Roman" w:cs="Times New Roman"/>
          <w:sz w:val="28"/>
          <w:szCs w:val="28"/>
          <w:lang w:eastAsia="ru-RU"/>
        </w:rPr>
        <w:t>Индукционные и фотоэлектрические датчики электромагнитные используются только для регистрации перемещений.</w:t>
      </w:r>
    </w:p>
    <w:p w:rsidR="009102BD" w:rsidRPr="00DB5702" w:rsidRDefault="009102BD" w:rsidP="00DB5702">
      <w:pPr>
        <w:tabs>
          <w:tab w:val="left" w:pos="0"/>
        </w:tabs>
        <w:spacing w:after="0" w:line="240" w:lineRule="auto"/>
        <w:contextualSpacing/>
        <w:jc w:val="both"/>
        <w:rPr>
          <w:rFonts w:ascii="Times New Roman" w:hAnsi="Times New Roman" w:cs="Times New Roman"/>
          <w:sz w:val="28"/>
          <w:szCs w:val="28"/>
          <w:lang w:eastAsia="ru-RU"/>
        </w:rPr>
      </w:pPr>
      <w:r w:rsidRPr="00DB5702">
        <w:rPr>
          <w:rFonts w:ascii="Times New Roman" w:hAnsi="Times New Roman" w:cs="Times New Roman"/>
          <w:noProof/>
          <w:sz w:val="28"/>
          <w:szCs w:val="28"/>
          <w:lang w:eastAsia="ru-RU"/>
        </w:rPr>
        <w:drawing>
          <wp:inline distT="0" distB="0" distL="0" distR="0">
            <wp:extent cx="3390900" cy="1394446"/>
            <wp:effectExtent l="19050" t="0" r="0" b="0"/>
            <wp:docPr id="19" name="Рисунок 19" descr="Индукционные датчи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Индукционные датчики"/>
                    <pic:cNvPicPr>
                      <a:picLocks noChangeAspect="1" noChangeArrowheads="1"/>
                    </pic:cNvPicPr>
                  </pic:nvPicPr>
                  <pic:blipFill>
                    <a:blip r:embed="rId15" cstate="print"/>
                    <a:srcRect/>
                    <a:stretch>
                      <a:fillRect/>
                    </a:stretch>
                  </pic:blipFill>
                  <pic:spPr bwMode="auto">
                    <a:xfrm>
                      <a:off x="0" y="0"/>
                      <a:ext cx="3390900" cy="1394446"/>
                    </a:xfrm>
                    <a:prstGeom prst="rect">
                      <a:avLst/>
                    </a:prstGeom>
                    <a:noFill/>
                    <a:ln w="9525">
                      <a:noFill/>
                      <a:miter lim="800000"/>
                      <a:headEnd/>
                      <a:tailEnd/>
                    </a:ln>
                  </pic:spPr>
                </pic:pic>
              </a:graphicData>
            </a:graphic>
          </wp:inline>
        </w:drawing>
      </w:r>
    </w:p>
    <w:p w:rsidR="009102BD" w:rsidRPr="00DB5702" w:rsidRDefault="009102BD" w:rsidP="00DB5702">
      <w:pPr>
        <w:tabs>
          <w:tab w:val="left" w:pos="0"/>
        </w:tabs>
        <w:spacing w:after="0" w:line="240" w:lineRule="auto"/>
        <w:contextualSpacing/>
        <w:jc w:val="both"/>
        <w:rPr>
          <w:rFonts w:ascii="Times New Roman" w:hAnsi="Times New Roman" w:cs="Times New Roman"/>
          <w:sz w:val="28"/>
          <w:szCs w:val="28"/>
          <w:lang w:eastAsia="ru-RU"/>
        </w:rPr>
      </w:pPr>
      <w:r w:rsidRPr="00DB5702">
        <w:rPr>
          <w:rFonts w:ascii="Times New Roman" w:hAnsi="Times New Roman" w:cs="Times New Roman"/>
          <w:sz w:val="28"/>
          <w:szCs w:val="28"/>
          <w:lang w:eastAsia="ru-RU"/>
        </w:rPr>
        <w:t>Рис 8.7. Индукционные датчики:</w:t>
      </w:r>
    </w:p>
    <w:p w:rsidR="009102BD" w:rsidRPr="00DB5702" w:rsidRDefault="009102BD" w:rsidP="00DB5702">
      <w:pPr>
        <w:tabs>
          <w:tab w:val="left" w:pos="0"/>
        </w:tabs>
        <w:spacing w:after="0" w:line="240" w:lineRule="auto"/>
        <w:contextualSpacing/>
        <w:jc w:val="both"/>
        <w:rPr>
          <w:rFonts w:ascii="Times New Roman" w:hAnsi="Times New Roman" w:cs="Times New Roman"/>
          <w:sz w:val="28"/>
          <w:szCs w:val="28"/>
          <w:lang w:eastAsia="ru-RU"/>
        </w:rPr>
      </w:pPr>
      <w:r w:rsidRPr="00DB5702">
        <w:rPr>
          <w:rFonts w:ascii="Times New Roman" w:hAnsi="Times New Roman" w:cs="Times New Roman"/>
          <w:sz w:val="28"/>
          <w:szCs w:val="28"/>
          <w:lang w:eastAsia="ru-RU"/>
        </w:rPr>
        <w:t xml:space="preserve">а) 1 - </w:t>
      </w:r>
      <w:proofErr w:type="spellStart"/>
      <w:r w:rsidRPr="00DB5702">
        <w:rPr>
          <w:rFonts w:ascii="Times New Roman" w:hAnsi="Times New Roman" w:cs="Times New Roman"/>
          <w:sz w:val="28"/>
          <w:szCs w:val="28"/>
          <w:lang w:eastAsia="ru-RU"/>
        </w:rPr>
        <w:t>ферромагнитное</w:t>
      </w:r>
      <w:proofErr w:type="spellEnd"/>
      <w:r w:rsidRPr="00DB5702">
        <w:rPr>
          <w:rFonts w:ascii="Times New Roman" w:hAnsi="Times New Roman" w:cs="Times New Roman"/>
          <w:sz w:val="28"/>
          <w:szCs w:val="28"/>
          <w:lang w:eastAsia="ru-RU"/>
        </w:rPr>
        <w:t xml:space="preserve"> колесо; 2 - катушка индуктивности; 3 - постоянный магнит, б) с датчиком Холла; с) 4 - </w:t>
      </w:r>
      <w:proofErr w:type="spellStart"/>
      <w:r w:rsidRPr="00DB5702">
        <w:rPr>
          <w:rFonts w:ascii="Times New Roman" w:hAnsi="Times New Roman" w:cs="Times New Roman"/>
          <w:sz w:val="28"/>
          <w:szCs w:val="28"/>
          <w:lang w:eastAsia="ru-RU"/>
        </w:rPr>
        <w:t>светоизлучатель</w:t>
      </w:r>
      <w:proofErr w:type="spellEnd"/>
      <w:r w:rsidRPr="00DB5702">
        <w:rPr>
          <w:rFonts w:ascii="Times New Roman" w:hAnsi="Times New Roman" w:cs="Times New Roman"/>
          <w:sz w:val="28"/>
          <w:szCs w:val="28"/>
          <w:lang w:eastAsia="ru-RU"/>
        </w:rPr>
        <w:t xml:space="preserve">; 5 - фотодиод. </w:t>
      </w:r>
      <w:proofErr w:type="gramStart"/>
      <w:r w:rsidRPr="00DB5702">
        <w:rPr>
          <w:rFonts w:ascii="Times New Roman" w:hAnsi="Times New Roman" w:cs="Times New Roman"/>
          <w:sz w:val="28"/>
          <w:szCs w:val="28"/>
          <w:lang w:eastAsia="ru-RU"/>
        </w:rPr>
        <w:t xml:space="preserve">Выпускаются датчики типа 14.3847 же) </w:t>
      </w:r>
      <w:proofErr w:type="spellStart"/>
      <w:r w:rsidRPr="00DB5702">
        <w:rPr>
          <w:rFonts w:ascii="Times New Roman" w:hAnsi="Times New Roman" w:cs="Times New Roman"/>
          <w:sz w:val="28"/>
          <w:szCs w:val="28"/>
          <w:lang w:eastAsia="ru-RU"/>
        </w:rPr>
        <w:t>магниточувствительные</w:t>
      </w:r>
      <w:proofErr w:type="spellEnd"/>
      <w:r w:rsidRPr="00DB5702">
        <w:rPr>
          <w:rFonts w:ascii="Times New Roman" w:hAnsi="Times New Roman" w:cs="Times New Roman"/>
          <w:sz w:val="28"/>
          <w:szCs w:val="28"/>
          <w:lang w:eastAsia="ru-RU"/>
        </w:rPr>
        <w:t xml:space="preserve"> датчики на специальных полупроводниковых структурах.</w:t>
      </w:r>
      <w:proofErr w:type="gramEnd"/>
      <w:r w:rsidRPr="00DB5702">
        <w:rPr>
          <w:rFonts w:ascii="Times New Roman" w:hAnsi="Times New Roman" w:cs="Times New Roman"/>
          <w:sz w:val="28"/>
          <w:szCs w:val="28"/>
          <w:lang w:eastAsia="ru-RU"/>
        </w:rPr>
        <w:t xml:space="preserve"> По погрешностей преобразования они подобные фотоэлектрическим датчикам, </w:t>
      </w:r>
      <w:proofErr w:type="gramStart"/>
      <w:r w:rsidRPr="00DB5702">
        <w:rPr>
          <w:rFonts w:ascii="Times New Roman" w:hAnsi="Times New Roman" w:cs="Times New Roman"/>
          <w:sz w:val="28"/>
          <w:szCs w:val="28"/>
          <w:lang w:eastAsia="ru-RU"/>
        </w:rPr>
        <w:t>по</w:t>
      </w:r>
      <w:proofErr w:type="gramEnd"/>
      <w:r w:rsidRPr="00DB5702">
        <w:rPr>
          <w:rFonts w:ascii="Times New Roman" w:hAnsi="Times New Roman" w:cs="Times New Roman"/>
          <w:sz w:val="28"/>
          <w:szCs w:val="28"/>
          <w:lang w:eastAsia="ru-RU"/>
        </w:rPr>
        <w:t xml:space="preserve"> меньше реагируют на загрязнение. </w:t>
      </w:r>
      <w:proofErr w:type="gramStart"/>
      <w:r w:rsidRPr="00DB5702">
        <w:rPr>
          <w:rFonts w:ascii="Times New Roman" w:hAnsi="Times New Roman" w:cs="Times New Roman"/>
          <w:sz w:val="28"/>
          <w:szCs w:val="28"/>
          <w:lang w:eastAsia="ru-RU"/>
        </w:rPr>
        <w:t>Лучшие показатели датчики холла (в бесконтактной системе зажигания ВАЗ 2108 (рис.8.10.б), но они дорогие.</w:t>
      </w:r>
      <w:proofErr w:type="gramEnd"/>
      <w:r w:rsidRPr="00DB5702">
        <w:rPr>
          <w:rFonts w:ascii="Times New Roman" w:hAnsi="Times New Roman" w:cs="Times New Roman"/>
          <w:sz w:val="28"/>
          <w:szCs w:val="28"/>
          <w:lang w:eastAsia="ru-RU"/>
        </w:rPr>
        <w:t xml:space="preserve"> Дешевые датчики </w:t>
      </w:r>
      <w:proofErr w:type="spellStart"/>
      <w:r w:rsidRPr="00DB5702">
        <w:rPr>
          <w:rFonts w:ascii="Times New Roman" w:hAnsi="Times New Roman" w:cs="Times New Roman"/>
          <w:sz w:val="28"/>
          <w:szCs w:val="28"/>
          <w:lang w:eastAsia="ru-RU"/>
        </w:rPr>
        <w:t>Виганда</w:t>
      </w:r>
      <w:proofErr w:type="spellEnd"/>
      <w:r w:rsidRPr="00DB5702">
        <w:rPr>
          <w:rFonts w:ascii="Times New Roman" w:hAnsi="Times New Roman" w:cs="Times New Roman"/>
          <w:sz w:val="28"/>
          <w:szCs w:val="28"/>
          <w:lang w:eastAsia="ru-RU"/>
        </w:rPr>
        <w:t xml:space="preserve">, но они менее точны. </w:t>
      </w:r>
      <w:proofErr w:type="gramStart"/>
      <w:r w:rsidRPr="00DB5702">
        <w:rPr>
          <w:rFonts w:ascii="Times New Roman" w:hAnsi="Times New Roman" w:cs="Times New Roman"/>
          <w:sz w:val="28"/>
          <w:szCs w:val="28"/>
          <w:lang w:eastAsia="ru-RU"/>
        </w:rPr>
        <w:t xml:space="preserve">Другие датчики на </w:t>
      </w:r>
      <w:proofErr w:type="spellStart"/>
      <w:r w:rsidRPr="00DB5702">
        <w:rPr>
          <w:rFonts w:ascii="Times New Roman" w:hAnsi="Times New Roman" w:cs="Times New Roman"/>
          <w:sz w:val="28"/>
          <w:szCs w:val="28"/>
          <w:lang w:eastAsia="ru-RU"/>
        </w:rPr>
        <w:t>магниторезисторах</w:t>
      </w:r>
      <w:proofErr w:type="spellEnd"/>
      <w:r w:rsidRPr="00DB5702">
        <w:rPr>
          <w:rFonts w:ascii="Times New Roman" w:hAnsi="Times New Roman" w:cs="Times New Roman"/>
          <w:sz w:val="28"/>
          <w:szCs w:val="28"/>
          <w:lang w:eastAsia="ru-RU"/>
        </w:rPr>
        <w:t xml:space="preserve">, </w:t>
      </w:r>
      <w:proofErr w:type="spellStart"/>
      <w:r w:rsidRPr="00DB5702">
        <w:rPr>
          <w:rFonts w:ascii="Times New Roman" w:hAnsi="Times New Roman" w:cs="Times New Roman"/>
          <w:sz w:val="28"/>
          <w:szCs w:val="28"/>
          <w:lang w:eastAsia="ru-RU"/>
        </w:rPr>
        <w:t>магнитодиодах</w:t>
      </w:r>
      <w:proofErr w:type="spellEnd"/>
      <w:r w:rsidRPr="00DB5702">
        <w:rPr>
          <w:rFonts w:ascii="Times New Roman" w:hAnsi="Times New Roman" w:cs="Times New Roman"/>
          <w:sz w:val="28"/>
          <w:szCs w:val="28"/>
          <w:lang w:eastAsia="ru-RU"/>
        </w:rPr>
        <w:t xml:space="preserve">, </w:t>
      </w:r>
      <w:proofErr w:type="spellStart"/>
      <w:r w:rsidRPr="00DB5702">
        <w:rPr>
          <w:rFonts w:ascii="Times New Roman" w:hAnsi="Times New Roman" w:cs="Times New Roman"/>
          <w:sz w:val="28"/>
          <w:szCs w:val="28"/>
          <w:lang w:eastAsia="ru-RU"/>
        </w:rPr>
        <w:t>магнитотринзисторах</w:t>
      </w:r>
      <w:proofErr w:type="spellEnd"/>
      <w:r w:rsidRPr="00DB5702">
        <w:rPr>
          <w:rFonts w:ascii="Times New Roman" w:hAnsi="Times New Roman" w:cs="Times New Roman"/>
          <w:sz w:val="28"/>
          <w:szCs w:val="28"/>
          <w:lang w:eastAsia="ru-RU"/>
        </w:rPr>
        <w:t xml:space="preserve"> и </w:t>
      </w:r>
      <w:proofErr w:type="spellStart"/>
      <w:r w:rsidRPr="00DB5702">
        <w:rPr>
          <w:rFonts w:ascii="Times New Roman" w:hAnsi="Times New Roman" w:cs="Times New Roman"/>
          <w:sz w:val="28"/>
          <w:szCs w:val="28"/>
          <w:lang w:eastAsia="ru-RU"/>
        </w:rPr>
        <w:t>магнитопентодах</w:t>
      </w:r>
      <w:proofErr w:type="spellEnd"/>
      <w:r w:rsidRPr="00DB5702">
        <w:rPr>
          <w:rFonts w:ascii="Times New Roman" w:hAnsi="Times New Roman" w:cs="Times New Roman"/>
          <w:sz w:val="28"/>
          <w:szCs w:val="28"/>
          <w:lang w:eastAsia="ru-RU"/>
        </w:rPr>
        <w:t xml:space="preserve"> за плохой температурной стабильности не применяется.</w:t>
      </w:r>
      <w:proofErr w:type="gramEnd"/>
      <w:r w:rsidRPr="00DB5702">
        <w:rPr>
          <w:rFonts w:ascii="Times New Roman" w:hAnsi="Times New Roman" w:cs="Times New Roman"/>
          <w:sz w:val="28"/>
          <w:szCs w:val="28"/>
          <w:lang w:eastAsia="ru-RU"/>
        </w:rPr>
        <w:t xml:space="preserve"> Фото электрические датчики имеют малую погрешность, свет излучающие диоды ППЭ - Д</w:t>
      </w:r>
      <w:proofErr w:type="gramStart"/>
      <w:r w:rsidRPr="00DB5702">
        <w:rPr>
          <w:rFonts w:ascii="Times New Roman" w:hAnsi="Times New Roman" w:cs="Times New Roman"/>
          <w:sz w:val="28"/>
          <w:szCs w:val="28"/>
          <w:lang w:eastAsia="ru-RU"/>
        </w:rPr>
        <w:t>1</w:t>
      </w:r>
      <w:proofErr w:type="gramEnd"/>
      <w:r w:rsidRPr="00DB5702">
        <w:rPr>
          <w:rFonts w:ascii="Times New Roman" w:hAnsi="Times New Roman" w:cs="Times New Roman"/>
          <w:sz w:val="28"/>
          <w:szCs w:val="28"/>
          <w:lang w:eastAsia="ru-RU"/>
        </w:rPr>
        <w:t xml:space="preserve">, ППЭ - Д2 для дистанционных тахометров ТО- Д, используемых на тракторах. Иногда применяют миниатюрные лазеры, датчики чувствительны к загрязнению, применяют также датчики на эффекте Доплера </w:t>
      </w:r>
      <w:proofErr w:type="spellStart"/>
      <w:r w:rsidRPr="00DB5702">
        <w:rPr>
          <w:rFonts w:ascii="Times New Roman" w:hAnsi="Times New Roman" w:cs="Times New Roman"/>
          <w:sz w:val="28"/>
          <w:szCs w:val="28"/>
          <w:lang w:eastAsia="ru-RU"/>
        </w:rPr>
        <w:t>радиоизотропни</w:t>
      </w:r>
      <w:proofErr w:type="spellEnd"/>
      <w:r w:rsidRPr="00DB5702">
        <w:rPr>
          <w:rFonts w:ascii="Times New Roman" w:hAnsi="Times New Roman" w:cs="Times New Roman"/>
          <w:sz w:val="28"/>
          <w:szCs w:val="28"/>
          <w:lang w:eastAsia="ru-RU"/>
        </w:rPr>
        <w:t>, для измерения нагрузки двигателя используют датчики разряжения. Основной элемент мембрана. Перемещение мембраны, пропорциональное разжижению, превращается датчиком в электрический сигнал, рис. 8.8.</w:t>
      </w:r>
    </w:p>
    <w:p w:rsidR="00DB5702" w:rsidRPr="00DB5702" w:rsidRDefault="00DB5702" w:rsidP="00DB5702">
      <w:pPr>
        <w:tabs>
          <w:tab w:val="left" w:pos="0"/>
        </w:tabs>
        <w:spacing w:after="0" w:line="240" w:lineRule="auto"/>
        <w:contextualSpacing/>
        <w:jc w:val="both"/>
        <w:rPr>
          <w:rFonts w:ascii="Times New Roman" w:hAnsi="Times New Roman" w:cs="Times New Roman"/>
          <w:sz w:val="28"/>
          <w:szCs w:val="28"/>
          <w:lang w:eastAsia="ru-RU"/>
        </w:rPr>
      </w:pPr>
      <w:r w:rsidRPr="00DB5702">
        <w:rPr>
          <w:rFonts w:ascii="Times New Roman" w:hAnsi="Times New Roman" w:cs="Times New Roman"/>
          <w:noProof/>
          <w:sz w:val="28"/>
          <w:szCs w:val="28"/>
          <w:lang w:eastAsia="ru-RU"/>
        </w:rPr>
        <w:drawing>
          <wp:inline distT="0" distB="0" distL="0" distR="0">
            <wp:extent cx="4295775" cy="2072079"/>
            <wp:effectExtent l="19050" t="0" r="9525" b="0"/>
            <wp:docPr id="22" name="Рисунок 22" descr="Датчики разряж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Датчики разряжения"/>
                    <pic:cNvPicPr>
                      <a:picLocks noChangeAspect="1" noChangeArrowheads="1"/>
                    </pic:cNvPicPr>
                  </pic:nvPicPr>
                  <pic:blipFill>
                    <a:blip r:embed="rId16" cstate="print"/>
                    <a:srcRect/>
                    <a:stretch>
                      <a:fillRect/>
                    </a:stretch>
                  </pic:blipFill>
                  <pic:spPr bwMode="auto">
                    <a:xfrm>
                      <a:off x="0" y="0"/>
                      <a:ext cx="4295775" cy="2072079"/>
                    </a:xfrm>
                    <a:prstGeom prst="rect">
                      <a:avLst/>
                    </a:prstGeom>
                    <a:noFill/>
                    <a:ln w="9525">
                      <a:noFill/>
                      <a:miter lim="800000"/>
                      <a:headEnd/>
                      <a:tailEnd/>
                    </a:ln>
                  </pic:spPr>
                </pic:pic>
              </a:graphicData>
            </a:graphic>
          </wp:inline>
        </w:drawing>
      </w:r>
    </w:p>
    <w:p w:rsidR="00DB5702" w:rsidRPr="00DB5702" w:rsidRDefault="00DB5702" w:rsidP="00DB5702">
      <w:pPr>
        <w:tabs>
          <w:tab w:val="left" w:pos="0"/>
        </w:tabs>
        <w:spacing w:after="0" w:line="240" w:lineRule="auto"/>
        <w:contextualSpacing/>
        <w:jc w:val="both"/>
        <w:rPr>
          <w:rFonts w:ascii="Times New Roman" w:hAnsi="Times New Roman" w:cs="Times New Roman"/>
          <w:sz w:val="28"/>
          <w:szCs w:val="28"/>
          <w:lang w:eastAsia="ru-RU"/>
        </w:rPr>
      </w:pPr>
      <w:r w:rsidRPr="00DB5702">
        <w:rPr>
          <w:rFonts w:ascii="Times New Roman" w:hAnsi="Times New Roman" w:cs="Times New Roman"/>
          <w:sz w:val="28"/>
          <w:szCs w:val="28"/>
          <w:lang w:eastAsia="ru-RU"/>
        </w:rPr>
        <w:t xml:space="preserve">Датчики расхода воздуха производится двух видов: с подвижным элементом в виде заслонки, </w:t>
      </w:r>
      <w:proofErr w:type="spellStart"/>
      <w:r w:rsidRPr="00DB5702">
        <w:rPr>
          <w:rFonts w:ascii="Times New Roman" w:hAnsi="Times New Roman" w:cs="Times New Roman"/>
          <w:sz w:val="28"/>
          <w:szCs w:val="28"/>
          <w:lang w:eastAsia="ru-RU"/>
        </w:rPr>
        <w:t>турбинки</w:t>
      </w:r>
      <w:proofErr w:type="spellEnd"/>
      <w:r w:rsidRPr="00DB5702">
        <w:rPr>
          <w:rFonts w:ascii="Times New Roman" w:hAnsi="Times New Roman" w:cs="Times New Roman"/>
          <w:sz w:val="28"/>
          <w:szCs w:val="28"/>
          <w:lang w:eastAsia="ru-RU"/>
        </w:rPr>
        <w:t xml:space="preserve"> или крыльчатки или </w:t>
      </w:r>
      <w:proofErr w:type="spellStart"/>
      <w:r w:rsidRPr="00DB5702">
        <w:rPr>
          <w:rFonts w:ascii="Times New Roman" w:hAnsi="Times New Roman" w:cs="Times New Roman"/>
          <w:sz w:val="28"/>
          <w:szCs w:val="28"/>
          <w:lang w:eastAsia="ru-RU"/>
        </w:rPr>
        <w:t>термоанемометричним</w:t>
      </w:r>
      <w:proofErr w:type="spellEnd"/>
      <w:r w:rsidRPr="00DB5702">
        <w:rPr>
          <w:rFonts w:ascii="Times New Roman" w:hAnsi="Times New Roman" w:cs="Times New Roman"/>
          <w:sz w:val="28"/>
          <w:szCs w:val="28"/>
          <w:lang w:eastAsia="ru-RU"/>
        </w:rPr>
        <w:t xml:space="preserve"> преобразователем, не имеют движущихся частей. Так известный датчик фирмы «Бош» (рис 8.9) используется в системе «</w:t>
      </w:r>
      <w:proofErr w:type="spellStart"/>
      <w:r w:rsidRPr="00DB5702">
        <w:rPr>
          <w:rFonts w:ascii="Times New Roman" w:hAnsi="Times New Roman" w:cs="Times New Roman"/>
          <w:sz w:val="28"/>
          <w:szCs w:val="28"/>
          <w:lang w:eastAsia="ru-RU"/>
        </w:rPr>
        <w:t>Л-Джетроник</w:t>
      </w:r>
      <w:proofErr w:type="spellEnd"/>
      <w:r w:rsidRPr="00DB5702">
        <w:rPr>
          <w:rFonts w:ascii="Times New Roman" w:hAnsi="Times New Roman" w:cs="Times New Roman"/>
          <w:sz w:val="28"/>
          <w:szCs w:val="28"/>
          <w:lang w:eastAsia="ru-RU"/>
        </w:rPr>
        <w:t>» впрыска топлива.</w:t>
      </w:r>
    </w:p>
    <w:p w:rsidR="00DB5702" w:rsidRPr="00DB5702" w:rsidRDefault="00DB5702" w:rsidP="00DB5702">
      <w:pPr>
        <w:tabs>
          <w:tab w:val="left" w:pos="0"/>
        </w:tabs>
        <w:spacing w:after="0" w:line="240" w:lineRule="auto"/>
        <w:contextualSpacing/>
        <w:jc w:val="both"/>
        <w:rPr>
          <w:rFonts w:ascii="Times New Roman" w:hAnsi="Times New Roman" w:cs="Times New Roman"/>
          <w:sz w:val="28"/>
          <w:szCs w:val="28"/>
          <w:lang w:eastAsia="ru-RU"/>
        </w:rPr>
      </w:pPr>
      <w:r w:rsidRPr="00DB5702">
        <w:rPr>
          <w:rFonts w:ascii="Times New Roman" w:hAnsi="Times New Roman" w:cs="Times New Roman"/>
          <w:noProof/>
          <w:sz w:val="28"/>
          <w:szCs w:val="28"/>
          <w:lang w:eastAsia="ru-RU"/>
        </w:rPr>
        <w:lastRenderedPageBreak/>
        <w:drawing>
          <wp:inline distT="0" distB="0" distL="0" distR="0">
            <wp:extent cx="3390900" cy="2301644"/>
            <wp:effectExtent l="19050" t="0" r="0" b="0"/>
            <wp:docPr id="25" name="Рисунок 25" descr="Датчик расхода воздух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Датчик расхода воздуха"/>
                    <pic:cNvPicPr>
                      <a:picLocks noChangeAspect="1" noChangeArrowheads="1"/>
                    </pic:cNvPicPr>
                  </pic:nvPicPr>
                  <pic:blipFill>
                    <a:blip r:embed="rId17" cstate="print"/>
                    <a:srcRect/>
                    <a:stretch>
                      <a:fillRect/>
                    </a:stretch>
                  </pic:blipFill>
                  <pic:spPr bwMode="auto">
                    <a:xfrm>
                      <a:off x="0" y="0"/>
                      <a:ext cx="3390900" cy="2301644"/>
                    </a:xfrm>
                    <a:prstGeom prst="rect">
                      <a:avLst/>
                    </a:prstGeom>
                    <a:noFill/>
                    <a:ln w="9525">
                      <a:noFill/>
                      <a:miter lim="800000"/>
                      <a:headEnd/>
                      <a:tailEnd/>
                    </a:ln>
                  </pic:spPr>
                </pic:pic>
              </a:graphicData>
            </a:graphic>
          </wp:inline>
        </w:drawing>
      </w:r>
    </w:p>
    <w:p w:rsidR="00DB5702" w:rsidRPr="00DB5702" w:rsidRDefault="00DB5702" w:rsidP="00DB5702">
      <w:pPr>
        <w:tabs>
          <w:tab w:val="left" w:pos="0"/>
        </w:tabs>
        <w:spacing w:after="0" w:line="240" w:lineRule="auto"/>
        <w:contextualSpacing/>
        <w:jc w:val="both"/>
        <w:rPr>
          <w:rFonts w:ascii="Times New Roman" w:hAnsi="Times New Roman" w:cs="Times New Roman"/>
          <w:sz w:val="28"/>
          <w:szCs w:val="28"/>
          <w:lang w:eastAsia="ru-RU"/>
        </w:rPr>
      </w:pPr>
      <w:r w:rsidRPr="00DB5702">
        <w:rPr>
          <w:rFonts w:ascii="Times New Roman" w:hAnsi="Times New Roman" w:cs="Times New Roman"/>
          <w:sz w:val="28"/>
          <w:szCs w:val="28"/>
          <w:lang w:eastAsia="ru-RU"/>
        </w:rPr>
        <w:t>Рис. 8.9. Датчик расхода воздуха:</w:t>
      </w:r>
    </w:p>
    <w:p w:rsidR="00DB5702" w:rsidRPr="00DB5702" w:rsidRDefault="00DB5702" w:rsidP="00DB5702">
      <w:pPr>
        <w:tabs>
          <w:tab w:val="left" w:pos="0"/>
        </w:tabs>
        <w:spacing w:after="0" w:line="240" w:lineRule="auto"/>
        <w:contextualSpacing/>
        <w:jc w:val="both"/>
        <w:rPr>
          <w:rFonts w:ascii="Times New Roman" w:hAnsi="Times New Roman" w:cs="Times New Roman"/>
          <w:sz w:val="28"/>
          <w:szCs w:val="28"/>
          <w:lang w:eastAsia="ru-RU"/>
        </w:rPr>
      </w:pPr>
      <w:r w:rsidRPr="00DB5702">
        <w:rPr>
          <w:rFonts w:ascii="Times New Roman" w:hAnsi="Times New Roman" w:cs="Times New Roman"/>
          <w:sz w:val="28"/>
          <w:szCs w:val="28"/>
          <w:lang w:eastAsia="ru-RU"/>
        </w:rPr>
        <w:t>1 - основная заслонка; 2 - демпфирующая заслонка; 3 - преобразователь сигнала (потенциометрического типа); 4 - корпус датчика; 5 - винт регулировки дополнительного (</w:t>
      </w:r>
      <w:proofErr w:type="spellStart"/>
      <w:r w:rsidRPr="00DB5702">
        <w:rPr>
          <w:rFonts w:ascii="Times New Roman" w:hAnsi="Times New Roman" w:cs="Times New Roman"/>
          <w:sz w:val="28"/>
          <w:szCs w:val="28"/>
          <w:lang w:eastAsia="ru-RU"/>
        </w:rPr>
        <w:t>байпасного</w:t>
      </w:r>
      <w:proofErr w:type="spellEnd"/>
      <w:r w:rsidRPr="00DB5702">
        <w:rPr>
          <w:rFonts w:ascii="Times New Roman" w:hAnsi="Times New Roman" w:cs="Times New Roman"/>
          <w:sz w:val="28"/>
          <w:szCs w:val="28"/>
          <w:lang w:eastAsia="ru-RU"/>
        </w:rPr>
        <w:t>) воздуха. Несмотря на чувствительность к загрязнениям он применим и в комплексной системе «</w:t>
      </w:r>
      <w:proofErr w:type="spellStart"/>
      <w:r w:rsidRPr="00DB5702">
        <w:rPr>
          <w:rFonts w:ascii="Times New Roman" w:hAnsi="Times New Roman" w:cs="Times New Roman"/>
          <w:sz w:val="28"/>
          <w:szCs w:val="28"/>
          <w:lang w:eastAsia="ru-RU"/>
        </w:rPr>
        <w:t>Мотроник</w:t>
      </w:r>
      <w:proofErr w:type="spellEnd"/>
      <w:r w:rsidRPr="00DB5702">
        <w:rPr>
          <w:rFonts w:ascii="Times New Roman" w:hAnsi="Times New Roman" w:cs="Times New Roman"/>
          <w:sz w:val="28"/>
          <w:szCs w:val="28"/>
          <w:lang w:eastAsia="ru-RU"/>
        </w:rPr>
        <w:t>» управляющей топливоподачей, зажиганием, регулирующей отработанных газов и другими характеристиками ДВС. Датчики положения дроссельной заслонки фирмы «Бош» системы «</w:t>
      </w:r>
      <w:proofErr w:type="spellStart"/>
      <w:r w:rsidRPr="00DB5702">
        <w:rPr>
          <w:rFonts w:ascii="Times New Roman" w:hAnsi="Times New Roman" w:cs="Times New Roman"/>
          <w:sz w:val="28"/>
          <w:szCs w:val="28"/>
          <w:lang w:eastAsia="ru-RU"/>
        </w:rPr>
        <w:t>Моно-Джетроник</w:t>
      </w:r>
      <w:proofErr w:type="spellEnd"/>
      <w:r w:rsidRPr="00DB5702">
        <w:rPr>
          <w:rFonts w:ascii="Times New Roman" w:hAnsi="Times New Roman" w:cs="Times New Roman"/>
          <w:sz w:val="28"/>
          <w:szCs w:val="28"/>
          <w:lang w:eastAsia="ru-RU"/>
        </w:rPr>
        <w:t>» центрального впрыска топлива (рис. 8-10).</w:t>
      </w:r>
    </w:p>
    <w:p w:rsidR="00DB5702" w:rsidRPr="00DB5702" w:rsidRDefault="00DB5702" w:rsidP="00DB5702">
      <w:pPr>
        <w:tabs>
          <w:tab w:val="left" w:pos="0"/>
        </w:tabs>
        <w:spacing w:after="0" w:line="240" w:lineRule="auto"/>
        <w:contextualSpacing/>
        <w:jc w:val="both"/>
        <w:rPr>
          <w:rFonts w:ascii="Times New Roman" w:hAnsi="Times New Roman" w:cs="Times New Roman"/>
          <w:sz w:val="28"/>
          <w:szCs w:val="28"/>
          <w:lang w:eastAsia="ru-RU"/>
        </w:rPr>
      </w:pPr>
      <w:r w:rsidRPr="00DB5702">
        <w:rPr>
          <w:rFonts w:ascii="Times New Roman" w:hAnsi="Times New Roman" w:cs="Times New Roman"/>
          <w:noProof/>
          <w:sz w:val="28"/>
          <w:szCs w:val="28"/>
          <w:lang w:eastAsia="ru-RU"/>
        </w:rPr>
        <w:drawing>
          <wp:inline distT="0" distB="0" distL="0" distR="0">
            <wp:extent cx="2242659" cy="1600200"/>
            <wp:effectExtent l="19050" t="0" r="5241" b="0"/>
            <wp:docPr id="28" name="Рисунок 28" descr="Общий вид датчика положения дроссельной заслон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Общий вид датчика положения дроссельной заслонки"/>
                    <pic:cNvPicPr>
                      <a:picLocks noChangeAspect="1" noChangeArrowheads="1"/>
                    </pic:cNvPicPr>
                  </pic:nvPicPr>
                  <pic:blipFill>
                    <a:blip r:embed="rId18" cstate="print"/>
                    <a:srcRect/>
                    <a:stretch>
                      <a:fillRect/>
                    </a:stretch>
                  </pic:blipFill>
                  <pic:spPr bwMode="auto">
                    <a:xfrm>
                      <a:off x="0" y="0"/>
                      <a:ext cx="2242659" cy="1600200"/>
                    </a:xfrm>
                    <a:prstGeom prst="rect">
                      <a:avLst/>
                    </a:prstGeom>
                    <a:noFill/>
                    <a:ln w="9525">
                      <a:noFill/>
                      <a:miter lim="800000"/>
                      <a:headEnd/>
                      <a:tailEnd/>
                    </a:ln>
                  </pic:spPr>
                </pic:pic>
              </a:graphicData>
            </a:graphic>
          </wp:inline>
        </w:drawing>
      </w:r>
    </w:p>
    <w:p w:rsidR="00DB5702" w:rsidRPr="00DB5702" w:rsidRDefault="00DB5702" w:rsidP="00DB5702">
      <w:pPr>
        <w:tabs>
          <w:tab w:val="left" w:pos="0"/>
        </w:tabs>
        <w:spacing w:after="0" w:line="240" w:lineRule="auto"/>
        <w:contextualSpacing/>
        <w:jc w:val="both"/>
        <w:rPr>
          <w:rFonts w:ascii="Times New Roman" w:hAnsi="Times New Roman" w:cs="Times New Roman"/>
          <w:sz w:val="28"/>
          <w:szCs w:val="28"/>
          <w:lang w:eastAsia="ru-RU"/>
        </w:rPr>
      </w:pPr>
      <w:r w:rsidRPr="00DB5702">
        <w:rPr>
          <w:rFonts w:ascii="Times New Roman" w:hAnsi="Times New Roman" w:cs="Times New Roman"/>
          <w:sz w:val="28"/>
          <w:szCs w:val="28"/>
          <w:lang w:eastAsia="ru-RU"/>
        </w:rPr>
        <w:t>Рис.8.10. Общий вид датчика положения дроссельной заслонки:</w:t>
      </w:r>
    </w:p>
    <w:p w:rsidR="00DB5702" w:rsidRPr="00DB5702" w:rsidRDefault="00DB5702" w:rsidP="00DB5702">
      <w:pPr>
        <w:tabs>
          <w:tab w:val="left" w:pos="0"/>
        </w:tabs>
        <w:spacing w:after="0" w:line="240" w:lineRule="auto"/>
        <w:contextualSpacing/>
        <w:jc w:val="both"/>
        <w:rPr>
          <w:rFonts w:ascii="Times New Roman" w:hAnsi="Times New Roman" w:cs="Times New Roman"/>
          <w:sz w:val="28"/>
          <w:szCs w:val="28"/>
          <w:lang w:eastAsia="ru-RU"/>
        </w:rPr>
      </w:pPr>
      <w:r w:rsidRPr="00DB5702">
        <w:rPr>
          <w:rFonts w:ascii="Times New Roman" w:hAnsi="Times New Roman" w:cs="Times New Roman"/>
          <w:sz w:val="28"/>
          <w:szCs w:val="28"/>
          <w:lang w:eastAsia="ru-RU"/>
        </w:rPr>
        <w:t xml:space="preserve">1 - корпус датчика; 2 - кулачок, 3 - микропереключатель (контакты холостого хода); 4 - контакты полной нагрузки; 5 - электрический разъем. Из-за неточности, датчик служит дополнительным элементом электронного блока управления. </w:t>
      </w:r>
      <w:proofErr w:type="spellStart"/>
      <w:r w:rsidRPr="00DB5702">
        <w:rPr>
          <w:rFonts w:ascii="Times New Roman" w:hAnsi="Times New Roman" w:cs="Times New Roman"/>
          <w:sz w:val="28"/>
          <w:szCs w:val="28"/>
          <w:lang w:eastAsia="ru-RU"/>
        </w:rPr>
        <w:t>Термоанемометричний</w:t>
      </w:r>
      <w:proofErr w:type="spellEnd"/>
      <w:r w:rsidRPr="00DB5702">
        <w:rPr>
          <w:rFonts w:ascii="Times New Roman" w:hAnsi="Times New Roman" w:cs="Times New Roman"/>
          <w:sz w:val="28"/>
          <w:szCs w:val="28"/>
          <w:lang w:eastAsia="ru-RU"/>
        </w:rPr>
        <w:t xml:space="preserve"> датчик применен фирмой «Бош» в системе «Л </w:t>
      </w:r>
      <w:proofErr w:type="gramStart"/>
      <w:r w:rsidRPr="00DB5702">
        <w:rPr>
          <w:rFonts w:ascii="Times New Roman" w:hAnsi="Times New Roman" w:cs="Times New Roman"/>
          <w:sz w:val="28"/>
          <w:szCs w:val="28"/>
          <w:lang w:eastAsia="ru-RU"/>
        </w:rPr>
        <w:t>-</w:t>
      </w:r>
      <w:proofErr w:type="spellStart"/>
      <w:r w:rsidRPr="00DB5702">
        <w:rPr>
          <w:rFonts w:ascii="Times New Roman" w:hAnsi="Times New Roman" w:cs="Times New Roman"/>
          <w:sz w:val="28"/>
          <w:szCs w:val="28"/>
          <w:lang w:eastAsia="ru-RU"/>
        </w:rPr>
        <w:t>Д</w:t>
      </w:r>
      <w:proofErr w:type="gramEnd"/>
      <w:r w:rsidRPr="00DB5702">
        <w:rPr>
          <w:rFonts w:ascii="Times New Roman" w:hAnsi="Times New Roman" w:cs="Times New Roman"/>
          <w:sz w:val="28"/>
          <w:szCs w:val="28"/>
          <w:lang w:eastAsia="ru-RU"/>
        </w:rPr>
        <w:t>жетроник</w:t>
      </w:r>
      <w:proofErr w:type="spellEnd"/>
      <w:r w:rsidRPr="00DB5702">
        <w:rPr>
          <w:rFonts w:ascii="Times New Roman" w:hAnsi="Times New Roman" w:cs="Times New Roman"/>
          <w:sz w:val="28"/>
          <w:szCs w:val="28"/>
          <w:lang w:eastAsia="ru-RU"/>
        </w:rPr>
        <w:t xml:space="preserve">» (рис. 8-11). Он имеет две расположенные в потоке воздуха </w:t>
      </w:r>
      <w:proofErr w:type="spellStart"/>
      <w:r w:rsidRPr="00DB5702">
        <w:rPr>
          <w:rFonts w:ascii="Times New Roman" w:hAnsi="Times New Roman" w:cs="Times New Roman"/>
          <w:sz w:val="28"/>
          <w:szCs w:val="28"/>
          <w:lang w:eastAsia="ru-RU"/>
        </w:rPr>
        <w:t>теплонесучи</w:t>
      </w:r>
      <w:proofErr w:type="spellEnd"/>
      <w:r w:rsidRPr="00DB5702">
        <w:rPr>
          <w:rFonts w:ascii="Times New Roman" w:hAnsi="Times New Roman" w:cs="Times New Roman"/>
          <w:sz w:val="28"/>
          <w:szCs w:val="28"/>
          <w:lang w:eastAsia="ru-RU"/>
        </w:rPr>
        <w:t xml:space="preserve"> металлические нити.</w:t>
      </w:r>
    </w:p>
    <w:p w:rsidR="00DB5702" w:rsidRPr="00DB5702" w:rsidRDefault="00DB5702" w:rsidP="00DB5702">
      <w:pPr>
        <w:tabs>
          <w:tab w:val="left" w:pos="0"/>
        </w:tabs>
        <w:spacing w:after="0" w:line="240" w:lineRule="auto"/>
        <w:contextualSpacing/>
        <w:jc w:val="both"/>
        <w:rPr>
          <w:rFonts w:ascii="Times New Roman" w:hAnsi="Times New Roman" w:cs="Times New Roman"/>
          <w:sz w:val="28"/>
          <w:szCs w:val="28"/>
          <w:lang w:eastAsia="ru-RU"/>
        </w:rPr>
      </w:pPr>
    </w:p>
    <w:p w:rsidR="00DB5702" w:rsidRPr="00DB5702" w:rsidRDefault="00DB5702" w:rsidP="00DB5702">
      <w:pPr>
        <w:tabs>
          <w:tab w:val="left" w:pos="0"/>
        </w:tabs>
        <w:spacing w:after="0" w:line="240" w:lineRule="auto"/>
        <w:contextualSpacing/>
        <w:jc w:val="both"/>
        <w:rPr>
          <w:rFonts w:ascii="Times New Roman" w:hAnsi="Times New Roman" w:cs="Times New Roman"/>
          <w:sz w:val="28"/>
          <w:szCs w:val="28"/>
          <w:lang w:eastAsia="ru-RU"/>
        </w:rPr>
      </w:pPr>
    </w:p>
    <w:p w:rsidR="00DB5702" w:rsidRPr="00DB5702" w:rsidRDefault="00DB5702" w:rsidP="00DB5702">
      <w:pPr>
        <w:tabs>
          <w:tab w:val="left" w:pos="0"/>
        </w:tabs>
        <w:spacing w:after="0" w:line="240" w:lineRule="auto"/>
        <w:contextualSpacing/>
        <w:jc w:val="both"/>
        <w:rPr>
          <w:rFonts w:ascii="Times New Roman" w:hAnsi="Times New Roman" w:cs="Times New Roman"/>
          <w:sz w:val="28"/>
          <w:szCs w:val="28"/>
          <w:lang w:eastAsia="ru-RU"/>
        </w:rPr>
      </w:pPr>
      <w:r w:rsidRPr="00DB5702">
        <w:rPr>
          <w:rFonts w:ascii="Times New Roman" w:hAnsi="Times New Roman" w:cs="Times New Roman"/>
          <w:noProof/>
          <w:sz w:val="28"/>
          <w:szCs w:val="28"/>
          <w:lang w:eastAsia="ru-RU"/>
        </w:rPr>
        <w:drawing>
          <wp:inline distT="0" distB="0" distL="0" distR="0">
            <wp:extent cx="1861095" cy="1495425"/>
            <wp:effectExtent l="19050" t="0" r="5805" b="0"/>
            <wp:docPr id="31" name="Рисунок 31" descr="Общий вид термоанемометрического датч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Общий вид термоанемометрического датчика"/>
                    <pic:cNvPicPr>
                      <a:picLocks noChangeAspect="1" noChangeArrowheads="1"/>
                    </pic:cNvPicPr>
                  </pic:nvPicPr>
                  <pic:blipFill>
                    <a:blip r:embed="rId19" cstate="print"/>
                    <a:srcRect/>
                    <a:stretch>
                      <a:fillRect/>
                    </a:stretch>
                  </pic:blipFill>
                  <pic:spPr bwMode="auto">
                    <a:xfrm>
                      <a:off x="0" y="0"/>
                      <a:ext cx="1861095" cy="1495425"/>
                    </a:xfrm>
                    <a:prstGeom prst="rect">
                      <a:avLst/>
                    </a:prstGeom>
                    <a:noFill/>
                    <a:ln w="9525">
                      <a:noFill/>
                      <a:miter lim="800000"/>
                      <a:headEnd/>
                      <a:tailEnd/>
                    </a:ln>
                  </pic:spPr>
                </pic:pic>
              </a:graphicData>
            </a:graphic>
          </wp:inline>
        </w:drawing>
      </w:r>
    </w:p>
    <w:p w:rsidR="00DB5702" w:rsidRPr="00DB5702" w:rsidRDefault="00DB5702" w:rsidP="00DB5702">
      <w:pPr>
        <w:tabs>
          <w:tab w:val="left" w:pos="0"/>
        </w:tabs>
        <w:spacing w:after="0" w:line="240" w:lineRule="auto"/>
        <w:contextualSpacing/>
        <w:jc w:val="both"/>
        <w:rPr>
          <w:rFonts w:ascii="Times New Roman" w:hAnsi="Times New Roman" w:cs="Times New Roman"/>
          <w:sz w:val="28"/>
          <w:szCs w:val="28"/>
          <w:lang w:eastAsia="ru-RU"/>
        </w:rPr>
      </w:pPr>
      <w:r w:rsidRPr="00DB5702">
        <w:rPr>
          <w:rFonts w:ascii="Times New Roman" w:hAnsi="Times New Roman" w:cs="Times New Roman"/>
          <w:sz w:val="28"/>
          <w:szCs w:val="28"/>
          <w:lang w:eastAsia="ru-RU"/>
        </w:rPr>
        <w:lastRenderedPageBreak/>
        <w:t xml:space="preserve">Рис.8.11. Общий вид </w:t>
      </w:r>
      <w:proofErr w:type="spellStart"/>
      <w:r w:rsidRPr="00DB5702">
        <w:rPr>
          <w:rFonts w:ascii="Times New Roman" w:hAnsi="Times New Roman" w:cs="Times New Roman"/>
          <w:sz w:val="28"/>
          <w:szCs w:val="28"/>
          <w:lang w:eastAsia="ru-RU"/>
        </w:rPr>
        <w:t>термоанемометрического</w:t>
      </w:r>
      <w:proofErr w:type="spellEnd"/>
      <w:r w:rsidRPr="00DB5702">
        <w:rPr>
          <w:rFonts w:ascii="Times New Roman" w:hAnsi="Times New Roman" w:cs="Times New Roman"/>
          <w:sz w:val="28"/>
          <w:szCs w:val="28"/>
          <w:lang w:eastAsia="ru-RU"/>
        </w:rPr>
        <w:t xml:space="preserve"> датчика:</w:t>
      </w:r>
    </w:p>
    <w:p w:rsidR="00DB5702" w:rsidRPr="00DB5702" w:rsidRDefault="00DB5702" w:rsidP="00DB5702">
      <w:pPr>
        <w:tabs>
          <w:tab w:val="left" w:pos="0"/>
        </w:tabs>
        <w:spacing w:after="0" w:line="240" w:lineRule="auto"/>
        <w:contextualSpacing/>
        <w:jc w:val="both"/>
        <w:rPr>
          <w:rFonts w:ascii="Times New Roman" w:hAnsi="Times New Roman" w:cs="Times New Roman"/>
          <w:sz w:val="28"/>
          <w:szCs w:val="28"/>
          <w:lang w:eastAsia="ru-RU"/>
        </w:rPr>
      </w:pPr>
      <w:r w:rsidRPr="00DB5702">
        <w:rPr>
          <w:rFonts w:ascii="Times New Roman" w:hAnsi="Times New Roman" w:cs="Times New Roman"/>
          <w:sz w:val="28"/>
          <w:szCs w:val="28"/>
          <w:lang w:eastAsia="ru-RU"/>
        </w:rPr>
        <w:t>1 - '' горячая '' нить, 2 0 '' холодная '' нить, 3 - корпус датчика</w:t>
      </w:r>
      <w:proofErr w:type="gramStart"/>
      <w:r w:rsidRPr="00DB5702">
        <w:rPr>
          <w:rFonts w:ascii="Times New Roman" w:hAnsi="Times New Roman" w:cs="Times New Roman"/>
          <w:sz w:val="28"/>
          <w:szCs w:val="28"/>
          <w:lang w:eastAsia="ru-RU"/>
        </w:rPr>
        <w:t xml:space="preserve"> П</w:t>
      </w:r>
      <w:proofErr w:type="gramEnd"/>
      <w:r w:rsidRPr="00DB5702">
        <w:rPr>
          <w:rFonts w:ascii="Times New Roman" w:hAnsi="Times New Roman" w:cs="Times New Roman"/>
          <w:sz w:val="28"/>
          <w:szCs w:val="28"/>
          <w:lang w:eastAsia="ru-RU"/>
        </w:rPr>
        <w:t>ри этом разница электрического сопротивления нитей пропорциональна расходу воздуха, поступающего в двигатель. Аналогичные датчики, но в составе комплексных систем управления ДВС использует фирма «</w:t>
      </w:r>
      <w:proofErr w:type="spellStart"/>
      <w:r w:rsidRPr="00DB5702">
        <w:rPr>
          <w:rFonts w:ascii="Times New Roman" w:hAnsi="Times New Roman" w:cs="Times New Roman"/>
          <w:sz w:val="28"/>
          <w:szCs w:val="28"/>
          <w:lang w:eastAsia="ru-RU"/>
        </w:rPr>
        <w:t>Лукас</w:t>
      </w:r>
      <w:proofErr w:type="spellEnd"/>
      <w:r w:rsidRPr="00DB5702">
        <w:rPr>
          <w:rFonts w:ascii="Times New Roman" w:hAnsi="Times New Roman" w:cs="Times New Roman"/>
          <w:sz w:val="28"/>
          <w:szCs w:val="28"/>
          <w:lang w:eastAsia="ru-RU"/>
        </w:rPr>
        <w:t>», применяется он и в нашей стране, он характеризуется дешевизной и малыми размерами и не имеет подвижных деталей, потому что связь с потоком воздуха нелинейная</w:t>
      </w:r>
      <w:proofErr w:type="gramStart"/>
      <w:r w:rsidRPr="00DB5702">
        <w:rPr>
          <w:rFonts w:ascii="Times New Roman" w:hAnsi="Times New Roman" w:cs="Times New Roman"/>
          <w:sz w:val="28"/>
          <w:szCs w:val="28"/>
          <w:lang w:eastAsia="ru-RU"/>
        </w:rPr>
        <w:t>.</w:t>
      </w:r>
      <w:proofErr w:type="gramEnd"/>
      <w:r w:rsidRPr="00DB5702">
        <w:rPr>
          <w:rFonts w:ascii="Times New Roman" w:hAnsi="Times New Roman" w:cs="Times New Roman"/>
          <w:sz w:val="28"/>
          <w:szCs w:val="28"/>
          <w:lang w:eastAsia="ru-RU"/>
        </w:rPr>
        <w:t xml:space="preserve"> </w:t>
      </w:r>
      <w:proofErr w:type="gramStart"/>
      <w:r w:rsidRPr="00DB5702">
        <w:rPr>
          <w:rFonts w:ascii="Times New Roman" w:hAnsi="Times New Roman" w:cs="Times New Roman"/>
          <w:sz w:val="28"/>
          <w:szCs w:val="28"/>
          <w:lang w:eastAsia="ru-RU"/>
        </w:rPr>
        <w:t>д</w:t>
      </w:r>
      <w:proofErr w:type="gramEnd"/>
      <w:r w:rsidRPr="00DB5702">
        <w:rPr>
          <w:rFonts w:ascii="Times New Roman" w:hAnsi="Times New Roman" w:cs="Times New Roman"/>
          <w:sz w:val="28"/>
          <w:szCs w:val="28"/>
          <w:lang w:eastAsia="ru-RU"/>
        </w:rPr>
        <w:t xml:space="preserve">атчики температуры для учета теплового состояния узлов, агрегатов и систем двигателя, температуры охлаждающей жидкости, воздуха, масла, топлива, отработанных газов. </w:t>
      </w:r>
      <w:proofErr w:type="spellStart"/>
      <w:r w:rsidRPr="00DB5702">
        <w:rPr>
          <w:rFonts w:ascii="Times New Roman" w:hAnsi="Times New Roman" w:cs="Times New Roman"/>
          <w:sz w:val="28"/>
          <w:szCs w:val="28"/>
          <w:lang w:eastAsia="ru-RU"/>
        </w:rPr>
        <w:t>Термоконтактным</w:t>
      </w:r>
      <w:proofErr w:type="spellEnd"/>
      <w:r w:rsidRPr="00DB5702">
        <w:rPr>
          <w:rFonts w:ascii="Times New Roman" w:hAnsi="Times New Roman" w:cs="Times New Roman"/>
          <w:sz w:val="28"/>
          <w:szCs w:val="28"/>
          <w:lang w:eastAsia="ru-RU"/>
        </w:rPr>
        <w:t xml:space="preserve"> датчик на основе биметаллических контактов (рис.8 -12): (а) </w:t>
      </w:r>
      <w:proofErr w:type="gramStart"/>
      <w:r w:rsidRPr="00DB5702">
        <w:rPr>
          <w:rFonts w:ascii="Times New Roman" w:hAnsi="Times New Roman" w:cs="Times New Roman"/>
          <w:sz w:val="28"/>
          <w:szCs w:val="28"/>
          <w:lang w:eastAsia="ru-RU"/>
        </w:rPr>
        <w:t>-с</w:t>
      </w:r>
      <w:proofErr w:type="gramEnd"/>
      <w:r w:rsidRPr="00DB5702">
        <w:rPr>
          <w:rFonts w:ascii="Times New Roman" w:hAnsi="Times New Roman" w:cs="Times New Roman"/>
          <w:sz w:val="28"/>
          <w:szCs w:val="28"/>
          <w:lang w:eastAsia="ru-RU"/>
        </w:rPr>
        <w:t xml:space="preserve"> замыкающими; (Б) с размыкающими контактами.</w:t>
      </w:r>
    </w:p>
    <w:p w:rsidR="00DB5702" w:rsidRPr="00DB5702" w:rsidRDefault="00DB5702" w:rsidP="00DB5702">
      <w:pPr>
        <w:tabs>
          <w:tab w:val="left" w:pos="0"/>
        </w:tabs>
        <w:spacing w:after="0" w:line="240" w:lineRule="auto"/>
        <w:contextualSpacing/>
        <w:jc w:val="both"/>
        <w:rPr>
          <w:rFonts w:ascii="Times New Roman" w:hAnsi="Times New Roman" w:cs="Times New Roman"/>
          <w:sz w:val="28"/>
          <w:szCs w:val="28"/>
          <w:lang w:eastAsia="ru-RU"/>
        </w:rPr>
      </w:pPr>
      <w:r w:rsidRPr="00DB5702">
        <w:rPr>
          <w:rFonts w:ascii="Times New Roman" w:hAnsi="Times New Roman" w:cs="Times New Roman"/>
          <w:sz w:val="28"/>
          <w:szCs w:val="28"/>
          <w:lang w:eastAsia="ru-RU"/>
        </w:rPr>
        <w:t xml:space="preserve">Простые и дешевые, не требуют применения электронных пороговых устройств. Применяются когда нужно ступенчатые изменения характеристик. </w:t>
      </w:r>
      <w:proofErr w:type="gramStart"/>
      <w:r w:rsidRPr="00DB5702">
        <w:rPr>
          <w:rFonts w:ascii="Times New Roman" w:hAnsi="Times New Roman" w:cs="Times New Roman"/>
          <w:sz w:val="28"/>
          <w:szCs w:val="28"/>
          <w:lang w:eastAsia="ru-RU"/>
        </w:rPr>
        <w:t>Полупроводниковые</w:t>
      </w:r>
      <w:proofErr w:type="gramEnd"/>
      <w:r w:rsidRPr="00DB5702">
        <w:rPr>
          <w:rFonts w:ascii="Times New Roman" w:hAnsi="Times New Roman" w:cs="Times New Roman"/>
          <w:sz w:val="28"/>
          <w:szCs w:val="28"/>
          <w:lang w:eastAsia="ru-RU"/>
        </w:rPr>
        <w:t xml:space="preserve"> - на основе терморезисторов (рис. 8-13). Они более точны, они обеспечивают плавное </w:t>
      </w:r>
      <w:proofErr w:type="spellStart"/>
      <w:r w:rsidRPr="00DB5702">
        <w:rPr>
          <w:rFonts w:ascii="Times New Roman" w:hAnsi="Times New Roman" w:cs="Times New Roman"/>
          <w:sz w:val="28"/>
          <w:szCs w:val="28"/>
          <w:lang w:eastAsia="ru-RU"/>
        </w:rPr>
        <w:t>термозависимы</w:t>
      </w:r>
      <w:proofErr w:type="spellEnd"/>
      <w:r w:rsidRPr="00DB5702">
        <w:rPr>
          <w:rFonts w:ascii="Times New Roman" w:hAnsi="Times New Roman" w:cs="Times New Roman"/>
          <w:sz w:val="28"/>
          <w:szCs w:val="28"/>
          <w:lang w:eastAsia="ru-RU"/>
        </w:rPr>
        <w:t xml:space="preserve"> изменение характеристик систем управления, поэтому имеют линейную характеристику в зависимости от температуры. Например: датчик охлаждающей жидкости 19.3828.</w:t>
      </w:r>
    </w:p>
    <w:p w:rsidR="00DB5702" w:rsidRPr="00DB5702" w:rsidRDefault="00DB5702" w:rsidP="00DB5702">
      <w:pPr>
        <w:tabs>
          <w:tab w:val="left" w:pos="0"/>
        </w:tabs>
        <w:spacing w:after="0" w:line="240" w:lineRule="auto"/>
        <w:contextualSpacing/>
        <w:jc w:val="both"/>
        <w:rPr>
          <w:rFonts w:ascii="Times New Roman" w:hAnsi="Times New Roman" w:cs="Times New Roman"/>
          <w:sz w:val="28"/>
          <w:szCs w:val="28"/>
          <w:lang w:eastAsia="ru-RU"/>
        </w:rPr>
      </w:pPr>
      <w:proofErr w:type="spellStart"/>
      <w:r w:rsidRPr="00DB5702">
        <w:rPr>
          <w:rFonts w:ascii="Times New Roman" w:hAnsi="Times New Roman" w:cs="Times New Roman"/>
          <w:sz w:val="28"/>
          <w:szCs w:val="28"/>
          <w:lang w:eastAsia="ru-RU"/>
        </w:rPr>
        <w:t>Термовременное</w:t>
      </w:r>
      <w:proofErr w:type="spellEnd"/>
      <w:r w:rsidRPr="00DB5702">
        <w:rPr>
          <w:rFonts w:ascii="Times New Roman" w:hAnsi="Times New Roman" w:cs="Times New Roman"/>
          <w:sz w:val="28"/>
          <w:szCs w:val="28"/>
          <w:lang w:eastAsia="ru-RU"/>
        </w:rPr>
        <w:t xml:space="preserve"> реле с обмоткой накаливания, служащий для подогрева </w:t>
      </w:r>
      <w:proofErr w:type="spellStart"/>
      <w:r w:rsidRPr="00DB5702">
        <w:rPr>
          <w:rFonts w:ascii="Times New Roman" w:hAnsi="Times New Roman" w:cs="Times New Roman"/>
          <w:sz w:val="28"/>
          <w:szCs w:val="28"/>
          <w:lang w:eastAsia="ru-RU"/>
        </w:rPr>
        <w:t>термоконтактов</w:t>
      </w:r>
      <w:proofErr w:type="spellEnd"/>
      <w:r w:rsidRPr="00DB5702">
        <w:rPr>
          <w:rFonts w:ascii="Times New Roman" w:hAnsi="Times New Roman" w:cs="Times New Roman"/>
          <w:sz w:val="28"/>
          <w:szCs w:val="28"/>
          <w:lang w:eastAsia="ru-RU"/>
        </w:rPr>
        <w:t xml:space="preserve"> током нормированной силы. Оно применяется в пусковых системах блока цилиндров и выдает команды на коррекцию подачи топлива, которая исключает возможность возникновения детонации (рис.8-14).</w:t>
      </w:r>
    </w:p>
    <w:p w:rsidR="00DB5702" w:rsidRPr="00DB5702" w:rsidRDefault="00DB5702" w:rsidP="00DB5702">
      <w:pPr>
        <w:tabs>
          <w:tab w:val="left" w:pos="0"/>
        </w:tabs>
        <w:spacing w:after="0" w:line="240" w:lineRule="auto"/>
        <w:contextualSpacing/>
        <w:jc w:val="both"/>
        <w:rPr>
          <w:rFonts w:ascii="Times New Roman" w:hAnsi="Times New Roman" w:cs="Times New Roman"/>
          <w:sz w:val="28"/>
          <w:szCs w:val="28"/>
          <w:lang w:eastAsia="ru-RU"/>
        </w:rPr>
      </w:pPr>
      <w:r w:rsidRPr="00DB5702">
        <w:rPr>
          <w:rFonts w:ascii="Times New Roman" w:hAnsi="Times New Roman" w:cs="Times New Roman"/>
          <w:noProof/>
          <w:sz w:val="28"/>
          <w:szCs w:val="28"/>
          <w:lang w:eastAsia="ru-RU"/>
        </w:rPr>
        <w:drawing>
          <wp:inline distT="0" distB="0" distL="0" distR="0">
            <wp:extent cx="2743200" cy="1691196"/>
            <wp:effectExtent l="19050" t="0" r="0" b="0"/>
            <wp:docPr id="40" name="Рисунок 40" descr="Термовременное рел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Термовременное реле"/>
                    <pic:cNvPicPr>
                      <a:picLocks noChangeAspect="1" noChangeArrowheads="1"/>
                    </pic:cNvPicPr>
                  </pic:nvPicPr>
                  <pic:blipFill>
                    <a:blip r:embed="rId20" cstate="print"/>
                    <a:srcRect/>
                    <a:stretch>
                      <a:fillRect/>
                    </a:stretch>
                  </pic:blipFill>
                  <pic:spPr bwMode="auto">
                    <a:xfrm>
                      <a:off x="0" y="0"/>
                      <a:ext cx="2743200" cy="1691196"/>
                    </a:xfrm>
                    <a:prstGeom prst="rect">
                      <a:avLst/>
                    </a:prstGeom>
                    <a:noFill/>
                    <a:ln w="9525">
                      <a:noFill/>
                      <a:miter lim="800000"/>
                      <a:headEnd/>
                      <a:tailEnd/>
                    </a:ln>
                  </pic:spPr>
                </pic:pic>
              </a:graphicData>
            </a:graphic>
          </wp:inline>
        </w:drawing>
      </w:r>
    </w:p>
    <w:p w:rsidR="00DB5702" w:rsidRPr="00DB5702" w:rsidRDefault="00DB5702" w:rsidP="00DB5702">
      <w:pPr>
        <w:tabs>
          <w:tab w:val="left" w:pos="0"/>
        </w:tabs>
        <w:spacing w:after="0" w:line="240" w:lineRule="auto"/>
        <w:contextualSpacing/>
        <w:jc w:val="both"/>
        <w:rPr>
          <w:rFonts w:ascii="Times New Roman" w:hAnsi="Times New Roman" w:cs="Times New Roman"/>
          <w:sz w:val="28"/>
          <w:szCs w:val="28"/>
          <w:lang w:val="uk-UA"/>
        </w:rPr>
      </w:pPr>
      <w:r w:rsidRPr="00DB5702">
        <w:rPr>
          <w:rFonts w:ascii="Times New Roman" w:hAnsi="Times New Roman" w:cs="Times New Roman"/>
          <w:sz w:val="28"/>
          <w:szCs w:val="28"/>
          <w:lang w:val="uk-UA"/>
        </w:rPr>
        <w:t>Рис. 8.14.</w:t>
      </w:r>
      <w:r w:rsidRPr="00DB5702">
        <w:rPr>
          <w:rFonts w:ascii="Times New Roman" w:hAnsi="Times New Roman" w:cs="Times New Roman"/>
          <w:sz w:val="28"/>
          <w:szCs w:val="28"/>
          <w:lang w:eastAsia="ru-RU"/>
        </w:rPr>
        <w:t xml:space="preserve"> </w:t>
      </w:r>
      <w:proofErr w:type="spellStart"/>
      <w:r w:rsidRPr="00DB5702">
        <w:rPr>
          <w:rFonts w:ascii="Times New Roman" w:hAnsi="Times New Roman" w:cs="Times New Roman"/>
          <w:sz w:val="28"/>
          <w:szCs w:val="28"/>
          <w:lang w:eastAsia="ru-RU"/>
        </w:rPr>
        <w:t>Термовременное</w:t>
      </w:r>
      <w:proofErr w:type="spellEnd"/>
      <w:r w:rsidRPr="00DB5702">
        <w:rPr>
          <w:rFonts w:ascii="Times New Roman" w:hAnsi="Times New Roman" w:cs="Times New Roman"/>
          <w:sz w:val="28"/>
          <w:szCs w:val="28"/>
          <w:lang w:eastAsia="ru-RU"/>
        </w:rPr>
        <w:t xml:space="preserve"> </w:t>
      </w:r>
      <w:r w:rsidRPr="00DB5702">
        <w:rPr>
          <w:rFonts w:ascii="Times New Roman" w:hAnsi="Times New Roman" w:cs="Times New Roman"/>
          <w:sz w:val="28"/>
          <w:szCs w:val="28"/>
          <w:lang w:val="uk-UA"/>
        </w:rPr>
        <w:t>реле.</w:t>
      </w:r>
    </w:p>
    <w:p w:rsidR="00DB5702" w:rsidRPr="00DB5702" w:rsidRDefault="00DB5702" w:rsidP="00DB5702">
      <w:pPr>
        <w:tabs>
          <w:tab w:val="left" w:pos="0"/>
        </w:tabs>
        <w:spacing w:after="0" w:line="240" w:lineRule="auto"/>
        <w:contextualSpacing/>
        <w:jc w:val="both"/>
        <w:rPr>
          <w:rFonts w:ascii="Times New Roman" w:hAnsi="Times New Roman" w:cs="Times New Roman"/>
          <w:sz w:val="28"/>
          <w:szCs w:val="28"/>
          <w:lang w:val="uk-UA"/>
        </w:rPr>
      </w:pPr>
    </w:p>
    <w:p w:rsidR="00DB5702" w:rsidRPr="00DB5702" w:rsidRDefault="00DB5702" w:rsidP="00DB5702">
      <w:pPr>
        <w:tabs>
          <w:tab w:val="left" w:pos="0"/>
        </w:tabs>
        <w:spacing w:after="0" w:line="240" w:lineRule="auto"/>
        <w:contextualSpacing/>
        <w:jc w:val="both"/>
        <w:rPr>
          <w:rFonts w:ascii="Times New Roman" w:hAnsi="Times New Roman" w:cs="Times New Roman"/>
          <w:sz w:val="28"/>
          <w:szCs w:val="28"/>
          <w:lang w:eastAsia="ru-RU"/>
        </w:rPr>
      </w:pPr>
      <w:r w:rsidRPr="00DB5702">
        <w:rPr>
          <w:rFonts w:ascii="Times New Roman" w:hAnsi="Times New Roman" w:cs="Times New Roman"/>
          <w:noProof/>
          <w:sz w:val="28"/>
          <w:szCs w:val="28"/>
          <w:lang w:eastAsia="ru-RU"/>
        </w:rPr>
        <w:drawing>
          <wp:inline distT="0" distB="0" distL="0" distR="0">
            <wp:extent cx="4371975" cy="1677976"/>
            <wp:effectExtent l="19050" t="0" r="9525" b="0"/>
            <wp:docPr id="43" name="Рисунок 43" descr="Общий вид датчиков расхода топли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Общий вид датчиков расхода топлива"/>
                    <pic:cNvPicPr>
                      <a:picLocks noChangeAspect="1" noChangeArrowheads="1"/>
                    </pic:cNvPicPr>
                  </pic:nvPicPr>
                  <pic:blipFill>
                    <a:blip r:embed="rId21" cstate="print"/>
                    <a:srcRect/>
                    <a:stretch>
                      <a:fillRect/>
                    </a:stretch>
                  </pic:blipFill>
                  <pic:spPr bwMode="auto">
                    <a:xfrm>
                      <a:off x="0" y="0"/>
                      <a:ext cx="4371975" cy="1677976"/>
                    </a:xfrm>
                    <a:prstGeom prst="rect">
                      <a:avLst/>
                    </a:prstGeom>
                    <a:noFill/>
                    <a:ln w="9525">
                      <a:noFill/>
                      <a:miter lim="800000"/>
                      <a:headEnd/>
                      <a:tailEnd/>
                    </a:ln>
                  </pic:spPr>
                </pic:pic>
              </a:graphicData>
            </a:graphic>
          </wp:inline>
        </w:drawing>
      </w:r>
    </w:p>
    <w:p w:rsidR="00DB5702" w:rsidRPr="00DB5702" w:rsidRDefault="00DB5702" w:rsidP="00DB5702">
      <w:pPr>
        <w:tabs>
          <w:tab w:val="left" w:pos="0"/>
        </w:tabs>
        <w:spacing w:after="0" w:line="240" w:lineRule="auto"/>
        <w:contextualSpacing/>
        <w:jc w:val="both"/>
        <w:rPr>
          <w:rFonts w:ascii="Times New Roman" w:hAnsi="Times New Roman" w:cs="Times New Roman"/>
          <w:sz w:val="28"/>
          <w:szCs w:val="28"/>
          <w:lang w:eastAsia="ru-RU"/>
        </w:rPr>
      </w:pPr>
      <w:r w:rsidRPr="00DB5702">
        <w:rPr>
          <w:rFonts w:ascii="Times New Roman" w:hAnsi="Times New Roman" w:cs="Times New Roman"/>
          <w:sz w:val="28"/>
          <w:szCs w:val="28"/>
          <w:lang w:eastAsia="ru-RU"/>
        </w:rPr>
        <w:t>Рис.8.15. Общий вид датчиков расхода топлива:</w:t>
      </w:r>
    </w:p>
    <w:p w:rsidR="00DB5702" w:rsidRPr="00DB5702" w:rsidRDefault="00DB5702" w:rsidP="00DB5702">
      <w:pPr>
        <w:tabs>
          <w:tab w:val="left" w:pos="0"/>
        </w:tabs>
        <w:spacing w:after="0" w:line="240" w:lineRule="auto"/>
        <w:contextualSpacing/>
        <w:jc w:val="both"/>
        <w:rPr>
          <w:rFonts w:ascii="Times New Roman" w:hAnsi="Times New Roman" w:cs="Times New Roman"/>
          <w:sz w:val="28"/>
          <w:szCs w:val="28"/>
          <w:lang w:eastAsia="ru-RU"/>
        </w:rPr>
      </w:pPr>
      <w:r w:rsidRPr="00DB5702">
        <w:rPr>
          <w:rFonts w:ascii="Times New Roman" w:hAnsi="Times New Roman" w:cs="Times New Roman"/>
          <w:sz w:val="28"/>
          <w:szCs w:val="28"/>
          <w:lang w:eastAsia="ru-RU"/>
        </w:rPr>
        <w:t>1 - корпус; 2 - шарик; 3 - преобразователь сигнала (фотоэлектрического типа)</w:t>
      </w:r>
    </w:p>
    <w:p w:rsidR="00DB5702" w:rsidRPr="00DB5702" w:rsidRDefault="00DB5702" w:rsidP="00DB5702">
      <w:pPr>
        <w:tabs>
          <w:tab w:val="left" w:pos="0"/>
        </w:tabs>
        <w:spacing w:after="0" w:line="240" w:lineRule="auto"/>
        <w:contextualSpacing/>
        <w:jc w:val="both"/>
        <w:rPr>
          <w:rFonts w:ascii="Times New Roman" w:hAnsi="Times New Roman" w:cs="Times New Roman"/>
          <w:sz w:val="28"/>
          <w:szCs w:val="28"/>
          <w:lang w:eastAsia="ru-RU"/>
        </w:rPr>
      </w:pPr>
      <w:proofErr w:type="gramStart"/>
      <w:r w:rsidRPr="00DB5702">
        <w:rPr>
          <w:rFonts w:ascii="Times New Roman" w:hAnsi="Times New Roman" w:cs="Times New Roman"/>
          <w:sz w:val="28"/>
          <w:szCs w:val="28"/>
          <w:lang w:eastAsia="ru-RU"/>
        </w:rPr>
        <w:t xml:space="preserve">Иногда вместо шарика применяют </w:t>
      </w:r>
      <w:proofErr w:type="spellStart"/>
      <w:r w:rsidRPr="00DB5702">
        <w:rPr>
          <w:rFonts w:ascii="Times New Roman" w:hAnsi="Times New Roman" w:cs="Times New Roman"/>
          <w:sz w:val="28"/>
          <w:szCs w:val="28"/>
          <w:lang w:eastAsia="ru-RU"/>
        </w:rPr>
        <w:t>турбинку</w:t>
      </w:r>
      <w:proofErr w:type="spellEnd"/>
      <w:r w:rsidRPr="00DB5702">
        <w:rPr>
          <w:rFonts w:ascii="Times New Roman" w:hAnsi="Times New Roman" w:cs="Times New Roman"/>
          <w:sz w:val="28"/>
          <w:szCs w:val="28"/>
          <w:lang w:eastAsia="ru-RU"/>
        </w:rPr>
        <w:t>, крыльчатку или поршеньком, расположенные по периметру цилиндрического корпуса.</w:t>
      </w:r>
      <w:proofErr w:type="gramEnd"/>
      <w:r w:rsidRPr="00DB5702">
        <w:rPr>
          <w:rFonts w:ascii="Times New Roman" w:hAnsi="Times New Roman" w:cs="Times New Roman"/>
          <w:sz w:val="28"/>
          <w:szCs w:val="28"/>
          <w:lang w:eastAsia="ru-RU"/>
        </w:rPr>
        <w:t xml:space="preserve"> Применяются для </w:t>
      </w:r>
      <w:r w:rsidRPr="00DB5702">
        <w:rPr>
          <w:rFonts w:ascii="Times New Roman" w:hAnsi="Times New Roman" w:cs="Times New Roman"/>
          <w:sz w:val="28"/>
          <w:szCs w:val="28"/>
          <w:lang w:eastAsia="ru-RU"/>
        </w:rPr>
        <w:lastRenderedPageBreak/>
        <w:t xml:space="preserve">оптимизации подачи, реализуя обратную связь двигателя и системы управления. </w:t>
      </w:r>
      <w:proofErr w:type="gramStart"/>
      <w:r w:rsidRPr="00DB5702">
        <w:rPr>
          <w:rFonts w:ascii="Times New Roman" w:hAnsi="Times New Roman" w:cs="Times New Roman"/>
          <w:sz w:val="28"/>
          <w:szCs w:val="28"/>
          <w:lang w:eastAsia="ru-RU"/>
        </w:rPr>
        <w:t>Датчики, встраиваемые только в электронные системы управления двигателем содержат</w:t>
      </w:r>
      <w:proofErr w:type="gramEnd"/>
      <w:r w:rsidRPr="00DB5702">
        <w:rPr>
          <w:rFonts w:ascii="Times New Roman" w:hAnsi="Times New Roman" w:cs="Times New Roman"/>
          <w:sz w:val="28"/>
          <w:szCs w:val="28"/>
          <w:lang w:eastAsia="ru-RU"/>
        </w:rPr>
        <w:t xml:space="preserve"> цепи обратной связи. Датчик ионизации встраивают в каждый цилиндр, он регулирует угол опережения зажигания индивидуально для каждого цилиндра по максимуму эффективности процесса сгорания, причем так, чтобы давление в цилиндре становилось самым несколько позже достижения ВМТ. Тогда показатели двигателя меньше зависят от неравномерности распределения смеси по цилиндрам, компенсируется негативное влияние износа двигателя в ходе его эксплуатации на эти показатели. Датчики детонации - пьезоэлектрический акселерометр, воспринимает механические колебания блока или головки цилиндров и выдает команды на коррекцию подачи топлива, которая исключает возможность возникновения детонации, рис. 8.16. Датчик кислорода (рис. 8-17) поддерживает </w:t>
      </w:r>
      <w:proofErr w:type="spellStart"/>
      <w:r w:rsidRPr="00DB5702">
        <w:rPr>
          <w:rFonts w:ascii="Times New Roman" w:hAnsi="Times New Roman" w:cs="Times New Roman"/>
          <w:sz w:val="28"/>
          <w:szCs w:val="28"/>
          <w:lang w:eastAsia="ru-RU"/>
        </w:rPr>
        <w:t>стехиометричний</w:t>
      </w:r>
      <w:proofErr w:type="spellEnd"/>
      <w:r w:rsidRPr="00DB5702">
        <w:rPr>
          <w:rFonts w:ascii="Times New Roman" w:hAnsi="Times New Roman" w:cs="Times New Roman"/>
          <w:sz w:val="28"/>
          <w:szCs w:val="28"/>
          <w:lang w:eastAsia="ru-RU"/>
        </w:rPr>
        <w:t xml:space="preserve"> состав смеси, необходимый для обеспечения оптимальных условий работы каталитических нейтрализаторов. Улучшает топливную экономичность ДВС.</w:t>
      </w:r>
    </w:p>
    <w:p w:rsidR="00DB5702" w:rsidRPr="00DB5702" w:rsidRDefault="00DB5702" w:rsidP="00DB5702">
      <w:pPr>
        <w:tabs>
          <w:tab w:val="left" w:pos="0"/>
        </w:tabs>
        <w:spacing w:after="0" w:line="240" w:lineRule="auto"/>
        <w:contextualSpacing/>
        <w:jc w:val="both"/>
        <w:rPr>
          <w:rFonts w:ascii="Times New Roman" w:hAnsi="Times New Roman" w:cs="Times New Roman"/>
          <w:sz w:val="28"/>
          <w:szCs w:val="28"/>
          <w:lang w:eastAsia="ru-RU"/>
        </w:rPr>
      </w:pPr>
      <w:r w:rsidRPr="00DB5702">
        <w:rPr>
          <w:rFonts w:ascii="Times New Roman" w:hAnsi="Times New Roman" w:cs="Times New Roman"/>
          <w:noProof/>
          <w:sz w:val="28"/>
          <w:szCs w:val="28"/>
          <w:lang w:eastAsia="ru-RU"/>
        </w:rPr>
        <w:drawing>
          <wp:inline distT="0" distB="0" distL="0" distR="0">
            <wp:extent cx="3057525" cy="1128372"/>
            <wp:effectExtent l="19050" t="0" r="9525" b="0"/>
            <wp:docPr id="46" name="Рисунок 46" descr="Общий вид датчика детонац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Общий вид датчика детонации"/>
                    <pic:cNvPicPr>
                      <a:picLocks noChangeAspect="1" noChangeArrowheads="1"/>
                    </pic:cNvPicPr>
                  </pic:nvPicPr>
                  <pic:blipFill>
                    <a:blip r:embed="rId22" cstate="print"/>
                    <a:srcRect/>
                    <a:stretch>
                      <a:fillRect/>
                    </a:stretch>
                  </pic:blipFill>
                  <pic:spPr bwMode="auto">
                    <a:xfrm>
                      <a:off x="0" y="0"/>
                      <a:ext cx="3057525" cy="1128372"/>
                    </a:xfrm>
                    <a:prstGeom prst="rect">
                      <a:avLst/>
                    </a:prstGeom>
                    <a:noFill/>
                    <a:ln w="9525">
                      <a:noFill/>
                      <a:miter lim="800000"/>
                      <a:headEnd/>
                      <a:tailEnd/>
                    </a:ln>
                  </pic:spPr>
                </pic:pic>
              </a:graphicData>
            </a:graphic>
          </wp:inline>
        </w:drawing>
      </w:r>
    </w:p>
    <w:p w:rsidR="00DB5702" w:rsidRPr="00DB5702" w:rsidRDefault="00DB5702" w:rsidP="00DB5702">
      <w:pPr>
        <w:tabs>
          <w:tab w:val="left" w:pos="0"/>
        </w:tabs>
        <w:spacing w:after="0" w:line="240" w:lineRule="auto"/>
        <w:contextualSpacing/>
        <w:jc w:val="both"/>
        <w:rPr>
          <w:rFonts w:ascii="Times New Roman" w:hAnsi="Times New Roman" w:cs="Times New Roman"/>
          <w:sz w:val="28"/>
          <w:szCs w:val="28"/>
          <w:lang w:eastAsia="ru-RU"/>
        </w:rPr>
      </w:pPr>
      <w:r w:rsidRPr="00DB5702">
        <w:rPr>
          <w:rFonts w:ascii="Times New Roman" w:hAnsi="Times New Roman" w:cs="Times New Roman"/>
          <w:sz w:val="28"/>
          <w:szCs w:val="28"/>
          <w:lang w:eastAsia="ru-RU"/>
        </w:rPr>
        <w:t>Рис.8.16. Общий вид датчика детонации</w:t>
      </w:r>
    </w:p>
    <w:p w:rsidR="00DB5702" w:rsidRPr="00DB5702" w:rsidRDefault="00DB5702" w:rsidP="00DB5702">
      <w:pPr>
        <w:tabs>
          <w:tab w:val="left" w:pos="0"/>
        </w:tabs>
        <w:spacing w:after="0" w:line="240" w:lineRule="auto"/>
        <w:contextualSpacing/>
        <w:jc w:val="both"/>
        <w:rPr>
          <w:rFonts w:ascii="Times New Roman" w:hAnsi="Times New Roman" w:cs="Times New Roman"/>
          <w:sz w:val="28"/>
          <w:szCs w:val="28"/>
          <w:lang w:eastAsia="ru-RU"/>
        </w:rPr>
      </w:pPr>
      <w:r w:rsidRPr="00DB5702">
        <w:rPr>
          <w:rFonts w:ascii="Times New Roman" w:hAnsi="Times New Roman" w:cs="Times New Roman"/>
          <w:sz w:val="28"/>
          <w:szCs w:val="28"/>
          <w:lang w:eastAsia="ru-RU"/>
        </w:rPr>
        <w:t xml:space="preserve">1 - гравитационная масса, 2 - стягивает болт, 3 - плоская пружина, 4 - </w:t>
      </w:r>
      <w:proofErr w:type="spellStart"/>
      <w:r w:rsidRPr="00DB5702">
        <w:rPr>
          <w:rFonts w:ascii="Times New Roman" w:hAnsi="Times New Roman" w:cs="Times New Roman"/>
          <w:sz w:val="28"/>
          <w:szCs w:val="28"/>
          <w:lang w:eastAsia="ru-RU"/>
        </w:rPr>
        <w:t>пьезоелектрична</w:t>
      </w:r>
      <w:proofErr w:type="spellEnd"/>
      <w:r w:rsidRPr="00DB5702">
        <w:rPr>
          <w:rFonts w:ascii="Times New Roman" w:hAnsi="Times New Roman" w:cs="Times New Roman"/>
          <w:sz w:val="28"/>
          <w:szCs w:val="28"/>
          <w:lang w:eastAsia="ru-RU"/>
        </w:rPr>
        <w:t xml:space="preserve"> керамическая шайба, 5 - основание датчика.</w:t>
      </w:r>
    </w:p>
    <w:p w:rsidR="00DB5702" w:rsidRPr="00DB5702" w:rsidRDefault="00DB5702" w:rsidP="00DB5702">
      <w:pPr>
        <w:tabs>
          <w:tab w:val="left" w:pos="0"/>
        </w:tabs>
        <w:spacing w:after="0" w:line="240" w:lineRule="auto"/>
        <w:contextualSpacing/>
        <w:jc w:val="both"/>
        <w:rPr>
          <w:rFonts w:ascii="Times New Roman" w:hAnsi="Times New Roman" w:cs="Times New Roman"/>
          <w:sz w:val="28"/>
          <w:szCs w:val="28"/>
          <w:lang w:eastAsia="ru-RU"/>
        </w:rPr>
      </w:pPr>
    </w:p>
    <w:p w:rsidR="00DB5702" w:rsidRPr="00DB5702" w:rsidRDefault="00DB5702" w:rsidP="00DB5702">
      <w:pPr>
        <w:tabs>
          <w:tab w:val="left" w:pos="0"/>
        </w:tabs>
        <w:spacing w:after="0" w:line="240" w:lineRule="auto"/>
        <w:contextualSpacing/>
        <w:jc w:val="both"/>
        <w:rPr>
          <w:rFonts w:ascii="Times New Roman" w:hAnsi="Times New Roman" w:cs="Times New Roman"/>
          <w:sz w:val="28"/>
          <w:szCs w:val="28"/>
          <w:lang w:eastAsia="ru-RU"/>
        </w:rPr>
      </w:pPr>
      <w:r w:rsidRPr="00DB5702">
        <w:rPr>
          <w:rFonts w:ascii="Times New Roman" w:hAnsi="Times New Roman" w:cs="Times New Roman"/>
          <w:noProof/>
          <w:sz w:val="28"/>
          <w:szCs w:val="28"/>
          <w:lang w:eastAsia="ru-RU"/>
        </w:rPr>
        <w:drawing>
          <wp:inline distT="0" distB="0" distL="0" distR="0">
            <wp:extent cx="2895600" cy="2060054"/>
            <wp:effectExtent l="19050" t="0" r="0" b="0"/>
            <wp:docPr id="49" name="Рисунок 49" descr="Общий вид кислородного датч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Общий вид кислородного датчика"/>
                    <pic:cNvPicPr>
                      <a:picLocks noChangeAspect="1" noChangeArrowheads="1"/>
                    </pic:cNvPicPr>
                  </pic:nvPicPr>
                  <pic:blipFill>
                    <a:blip r:embed="rId23" cstate="print"/>
                    <a:srcRect/>
                    <a:stretch>
                      <a:fillRect/>
                    </a:stretch>
                  </pic:blipFill>
                  <pic:spPr bwMode="auto">
                    <a:xfrm>
                      <a:off x="0" y="0"/>
                      <a:ext cx="2895600" cy="2060054"/>
                    </a:xfrm>
                    <a:prstGeom prst="rect">
                      <a:avLst/>
                    </a:prstGeom>
                    <a:noFill/>
                    <a:ln w="9525">
                      <a:noFill/>
                      <a:miter lim="800000"/>
                      <a:headEnd/>
                      <a:tailEnd/>
                    </a:ln>
                  </pic:spPr>
                </pic:pic>
              </a:graphicData>
            </a:graphic>
          </wp:inline>
        </w:drawing>
      </w:r>
    </w:p>
    <w:p w:rsidR="00DB5702" w:rsidRPr="00DB5702" w:rsidRDefault="00DB5702" w:rsidP="00DB5702">
      <w:pPr>
        <w:tabs>
          <w:tab w:val="left" w:pos="0"/>
        </w:tabs>
        <w:spacing w:after="0" w:line="240" w:lineRule="auto"/>
        <w:contextualSpacing/>
        <w:jc w:val="both"/>
        <w:rPr>
          <w:rFonts w:ascii="Times New Roman" w:hAnsi="Times New Roman" w:cs="Times New Roman"/>
          <w:sz w:val="28"/>
          <w:szCs w:val="28"/>
          <w:lang w:eastAsia="ru-RU"/>
        </w:rPr>
      </w:pPr>
      <w:r w:rsidRPr="00DB5702">
        <w:rPr>
          <w:rFonts w:ascii="Times New Roman" w:hAnsi="Times New Roman" w:cs="Times New Roman"/>
          <w:sz w:val="28"/>
          <w:szCs w:val="28"/>
          <w:lang w:eastAsia="ru-RU"/>
        </w:rPr>
        <w:t>Рис.8.17. Общий вид кислородного датчика:</w:t>
      </w:r>
    </w:p>
    <w:p w:rsidR="00DB5702" w:rsidRPr="00DB5702" w:rsidRDefault="00DB5702" w:rsidP="00DB5702">
      <w:pPr>
        <w:tabs>
          <w:tab w:val="left" w:pos="0"/>
        </w:tabs>
        <w:spacing w:after="0" w:line="240" w:lineRule="auto"/>
        <w:contextualSpacing/>
        <w:jc w:val="both"/>
        <w:rPr>
          <w:rFonts w:ascii="Times New Roman" w:hAnsi="Times New Roman" w:cs="Times New Roman"/>
          <w:sz w:val="28"/>
          <w:szCs w:val="28"/>
          <w:lang w:eastAsia="ru-RU"/>
        </w:rPr>
      </w:pPr>
      <w:r w:rsidRPr="00DB5702">
        <w:rPr>
          <w:rFonts w:ascii="Times New Roman" w:hAnsi="Times New Roman" w:cs="Times New Roman"/>
          <w:sz w:val="28"/>
          <w:szCs w:val="28"/>
          <w:lang w:eastAsia="ru-RU"/>
        </w:rPr>
        <w:t xml:space="preserve">1 - внутренний электрод, 2 - твердый электролит (двуокись циркония с добавкой иттрия), 3 - внешний электрод (оба электрода выполнены из пористой пластины с добавкой родия). Комплект датчиков давления в камере сгорания, встроенных в каждый из цилиндров в совокупности с микропроцессорными средствами обработки информации позволяет реализовать электронные системы, регистрирующие ряд важных параметров двигателя: мощность, детонационный фактор и температуру, критическую с точки зрения образования окислов азота. Мембрана датчика имеет </w:t>
      </w:r>
      <w:r w:rsidRPr="00DB5702">
        <w:rPr>
          <w:rFonts w:ascii="Times New Roman" w:hAnsi="Times New Roman" w:cs="Times New Roman"/>
          <w:sz w:val="28"/>
          <w:szCs w:val="28"/>
          <w:lang w:eastAsia="ru-RU"/>
        </w:rPr>
        <w:lastRenderedPageBreak/>
        <w:t>зеркальное покрытие. Перемещение зеркала мембраны воспринимается встроенным в датчик отражающим оптрона (что фотоэлектрическим преобразователем) рис. 8.18.</w:t>
      </w:r>
    </w:p>
    <w:p w:rsidR="00DB5702" w:rsidRDefault="00DB5702" w:rsidP="00DB5702">
      <w:pPr>
        <w:tabs>
          <w:tab w:val="left" w:pos="0"/>
        </w:tabs>
        <w:spacing w:after="0" w:line="240" w:lineRule="auto"/>
        <w:contextualSpacing/>
        <w:jc w:val="both"/>
        <w:rPr>
          <w:rFonts w:ascii="Times New Roman" w:hAnsi="Times New Roman" w:cs="Times New Roman"/>
          <w:sz w:val="28"/>
          <w:szCs w:val="28"/>
          <w:lang w:eastAsia="ru-RU"/>
        </w:rPr>
      </w:pPr>
      <w:r>
        <w:rPr>
          <w:rFonts w:ascii="Times New Roman" w:hAnsi="Times New Roman" w:cs="Times New Roman"/>
          <w:sz w:val="28"/>
          <w:szCs w:val="28"/>
          <w:lang w:eastAsia="ru-RU"/>
        </w:rPr>
        <w:t>Генератор</w:t>
      </w:r>
      <w:r w:rsidRPr="00DB5702">
        <w:rPr>
          <w:rFonts w:ascii="Times New Roman" w:hAnsi="Times New Roman" w:cs="Times New Roman"/>
          <w:sz w:val="28"/>
          <w:szCs w:val="28"/>
          <w:lang w:eastAsia="ru-RU"/>
        </w:rPr>
        <w:t xml:space="preserve"> угла опережения зажигания (октан - корректор) состава смеси на холостом ходу (анал</w:t>
      </w:r>
      <w:r>
        <w:rPr>
          <w:rFonts w:ascii="Times New Roman" w:hAnsi="Times New Roman" w:cs="Times New Roman"/>
          <w:sz w:val="28"/>
          <w:szCs w:val="28"/>
          <w:lang w:eastAsia="ru-RU"/>
        </w:rPr>
        <w:t>ог винт регулировки качества</w:t>
      </w:r>
      <w:r w:rsidRPr="00DB5702">
        <w:rPr>
          <w:rFonts w:ascii="Times New Roman" w:hAnsi="Times New Roman" w:cs="Times New Roman"/>
          <w:sz w:val="28"/>
          <w:szCs w:val="28"/>
          <w:lang w:eastAsia="ru-RU"/>
        </w:rPr>
        <w:t>); скорости автомобиля (датчик положения педали управления дроссельной заслонкой). Выполняют в виде программных переключателей с определенным кодом, или в виде многооборотных потенциометров. Для современных электронных систем датчиков не надо, они используют импульсы систем зажигания и впрыска топлива, напряжение бортовой сети, и напряжение возникают при коммутации стартера, системы зажигания, различных ЭМ клапанов. Например, от импульсов системы зажигания работает тахометр, а так же синхронизируются электромагнитные форсунки системы впрыска топлива.</w:t>
      </w:r>
    </w:p>
    <w:p w:rsidR="00DB5702" w:rsidRDefault="00DB5702" w:rsidP="00DB5702">
      <w:pPr>
        <w:tabs>
          <w:tab w:val="left" w:pos="0"/>
        </w:tabs>
        <w:spacing w:after="0" w:line="240" w:lineRule="auto"/>
        <w:contextualSpacing/>
        <w:jc w:val="both"/>
        <w:rPr>
          <w:rFonts w:ascii="Times New Roman" w:hAnsi="Times New Roman" w:cs="Times New Roman"/>
          <w:sz w:val="28"/>
          <w:szCs w:val="28"/>
          <w:lang w:eastAsia="ru-RU"/>
        </w:rPr>
      </w:pPr>
    </w:p>
    <w:p w:rsidR="00DB5702" w:rsidRDefault="00DB5702" w:rsidP="00DB5702">
      <w:pPr>
        <w:tabs>
          <w:tab w:val="left" w:pos="0"/>
        </w:tabs>
        <w:spacing w:after="0" w:line="240" w:lineRule="auto"/>
        <w:contextualSpacing/>
        <w:jc w:val="both"/>
        <w:rPr>
          <w:rFonts w:ascii="Times New Roman" w:hAnsi="Times New Roman" w:cs="Times New Roman"/>
          <w:sz w:val="28"/>
          <w:szCs w:val="28"/>
          <w:lang w:eastAsia="ru-RU"/>
        </w:rPr>
      </w:pPr>
    </w:p>
    <w:p w:rsidR="00510BAD" w:rsidRPr="001C0A41" w:rsidRDefault="00510BAD" w:rsidP="00510BAD">
      <w:pPr>
        <w:spacing w:after="0" w:line="240" w:lineRule="auto"/>
        <w:contextualSpacing/>
        <w:rPr>
          <w:rFonts w:ascii="Times New Roman" w:hAnsi="Times New Roman" w:cs="Times New Roman"/>
          <w:sz w:val="28"/>
          <w:szCs w:val="28"/>
        </w:rPr>
      </w:pPr>
      <w:r w:rsidRPr="001C0A41">
        <w:rPr>
          <w:rFonts w:ascii="Times New Roman" w:hAnsi="Times New Roman" w:cs="Times New Roman"/>
          <w:sz w:val="28"/>
          <w:szCs w:val="28"/>
        </w:rPr>
        <w:t>Разработал: И.В.</w:t>
      </w:r>
      <w:r>
        <w:rPr>
          <w:rFonts w:ascii="Times New Roman" w:hAnsi="Times New Roman" w:cs="Times New Roman"/>
          <w:sz w:val="28"/>
          <w:szCs w:val="28"/>
        </w:rPr>
        <w:t xml:space="preserve"> </w:t>
      </w:r>
      <w:proofErr w:type="spellStart"/>
      <w:r w:rsidRPr="001C0A41">
        <w:rPr>
          <w:rFonts w:ascii="Times New Roman" w:hAnsi="Times New Roman" w:cs="Times New Roman"/>
          <w:sz w:val="28"/>
          <w:szCs w:val="28"/>
        </w:rPr>
        <w:t>Буряченко</w:t>
      </w:r>
      <w:proofErr w:type="spellEnd"/>
      <w:r w:rsidRPr="001C0A41">
        <w:rPr>
          <w:rFonts w:ascii="Times New Roman" w:hAnsi="Times New Roman" w:cs="Times New Roman"/>
          <w:sz w:val="28"/>
          <w:szCs w:val="28"/>
        </w:rPr>
        <w:t xml:space="preserve"> преподаватель </w:t>
      </w:r>
      <w:r>
        <w:rPr>
          <w:rFonts w:ascii="Times New Roman" w:hAnsi="Times New Roman" w:cs="Times New Roman"/>
          <w:sz w:val="28"/>
          <w:szCs w:val="28"/>
        </w:rPr>
        <w:t xml:space="preserve">ГПОУ </w:t>
      </w:r>
      <w:r w:rsidRPr="001C0A41">
        <w:rPr>
          <w:rFonts w:ascii="Times New Roman" w:hAnsi="Times New Roman" w:cs="Times New Roman"/>
          <w:sz w:val="28"/>
          <w:szCs w:val="28"/>
        </w:rPr>
        <w:t xml:space="preserve">ГАТТ </w:t>
      </w:r>
      <w:r>
        <w:rPr>
          <w:rFonts w:ascii="Times New Roman" w:hAnsi="Times New Roman" w:cs="Times New Roman"/>
          <w:sz w:val="28"/>
          <w:szCs w:val="28"/>
        </w:rPr>
        <w:t>ГОУ ВПО</w:t>
      </w:r>
      <w:r w:rsidRPr="001C0A41">
        <w:rPr>
          <w:rFonts w:ascii="Times New Roman" w:hAnsi="Times New Roman" w:cs="Times New Roman"/>
          <w:sz w:val="28"/>
          <w:szCs w:val="28"/>
        </w:rPr>
        <w:t xml:space="preserve"> Дон НТУ</w:t>
      </w:r>
    </w:p>
    <w:p w:rsidR="00510BAD" w:rsidRPr="001C0A41" w:rsidRDefault="00510BAD" w:rsidP="00510BAD">
      <w:pPr>
        <w:spacing w:after="0" w:line="240" w:lineRule="auto"/>
        <w:contextualSpacing/>
        <w:rPr>
          <w:rFonts w:ascii="Times New Roman" w:hAnsi="Times New Roman" w:cs="Times New Roman"/>
          <w:sz w:val="28"/>
          <w:szCs w:val="28"/>
        </w:rPr>
      </w:pPr>
      <w:r w:rsidRPr="001C0A41">
        <w:rPr>
          <w:rFonts w:ascii="Times New Roman" w:hAnsi="Times New Roman" w:cs="Times New Roman"/>
          <w:sz w:val="28"/>
          <w:szCs w:val="28"/>
        </w:rPr>
        <w:t>Рассмотрено на заседании цикловой комиссии</w:t>
      </w:r>
    </w:p>
    <w:p w:rsidR="00510BAD" w:rsidRPr="001C0A41" w:rsidRDefault="00510BAD" w:rsidP="00510BAD">
      <w:pPr>
        <w:spacing w:after="0" w:line="240" w:lineRule="auto"/>
        <w:contextualSpacing/>
        <w:rPr>
          <w:rFonts w:ascii="Times New Roman" w:hAnsi="Times New Roman" w:cs="Times New Roman"/>
          <w:sz w:val="28"/>
          <w:szCs w:val="28"/>
        </w:rPr>
      </w:pPr>
      <w:r w:rsidRPr="001C0A41">
        <w:rPr>
          <w:rFonts w:ascii="Times New Roman" w:hAnsi="Times New Roman" w:cs="Times New Roman"/>
          <w:sz w:val="28"/>
          <w:szCs w:val="28"/>
        </w:rPr>
        <w:t>«Устройство, ремонт и техническая эксп</w:t>
      </w:r>
      <w:r>
        <w:rPr>
          <w:rFonts w:ascii="Times New Roman" w:hAnsi="Times New Roman" w:cs="Times New Roman"/>
          <w:sz w:val="28"/>
          <w:szCs w:val="28"/>
        </w:rPr>
        <w:t>луатация транспортных средств</w:t>
      </w:r>
      <w:r w:rsidRPr="001C0A41">
        <w:rPr>
          <w:rFonts w:ascii="Times New Roman" w:hAnsi="Times New Roman" w:cs="Times New Roman"/>
          <w:sz w:val="28"/>
          <w:szCs w:val="28"/>
        </w:rPr>
        <w:t>»</w:t>
      </w:r>
    </w:p>
    <w:p w:rsidR="00510BAD" w:rsidRPr="001C0A41" w:rsidRDefault="00510BAD" w:rsidP="00510BAD">
      <w:pPr>
        <w:spacing w:after="0" w:line="240" w:lineRule="auto"/>
        <w:contextualSpacing/>
        <w:rPr>
          <w:rFonts w:ascii="Times New Roman" w:hAnsi="Times New Roman" w:cs="Times New Roman"/>
          <w:sz w:val="28"/>
          <w:szCs w:val="28"/>
        </w:rPr>
      </w:pPr>
      <w:r w:rsidRPr="001C0A41">
        <w:rPr>
          <w:rFonts w:ascii="Times New Roman" w:hAnsi="Times New Roman" w:cs="Times New Roman"/>
          <w:sz w:val="28"/>
          <w:szCs w:val="28"/>
        </w:rPr>
        <w:t>Прото</w:t>
      </w:r>
      <w:r>
        <w:rPr>
          <w:rFonts w:ascii="Times New Roman" w:hAnsi="Times New Roman" w:cs="Times New Roman"/>
          <w:sz w:val="28"/>
          <w:szCs w:val="28"/>
        </w:rPr>
        <w:t xml:space="preserve">кол № </w:t>
      </w:r>
      <w:r w:rsidRPr="00F55856">
        <w:rPr>
          <w:rFonts w:ascii="Times New Roman" w:hAnsi="Times New Roman" w:cs="Times New Roman"/>
          <w:sz w:val="28"/>
          <w:szCs w:val="28"/>
          <w:u w:val="single"/>
        </w:rPr>
        <w:t>1</w:t>
      </w:r>
      <w:r>
        <w:rPr>
          <w:rFonts w:ascii="Times New Roman" w:hAnsi="Times New Roman" w:cs="Times New Roman"/>
          <w:sz w:val="28"/>
          <w:szCs w:val="28"/>
        </w:rPr>
        <w:t xml:space="preserve"> от «</w:t>
      </w:r>
      <w:r w:rsidRPr="00F55856">
        <w:rPr>
          <w:rFonts w:ascii="Times New Roman" w:hAnsi="Times New Roman" w:cs="Times New Roman"/>
          <w:sz w:val="28"/>
          <w:szCs w:val="28"/>
          <w:u w:val="single"/>
        </w:rPr>
        <w:t>29</w:t>
      </w:r>
      <w:r>
        <w:rPr>
          <w:rFonts w:ascii="Times New Roman" w:hAnsi="Times New Roman" w:cs="Times New Roman"/>
          <w:sz w:val="28"/>
          <w:szCs w:val="28"/>
        </w:rPr>
        <w:t xml:space="preserve">» </w:t>
      </w:r>
      <w:r w:rsidRPr="00F55856">
        <w:rPr>
          <w:rFonts w:ascii="Times New Roman" w:hAnsi="Times New Roman" w:cs="Times New Roman"/>
          <w:sz w:val="28"/>
          <w:szCs w:val="28"/>
          <w:u w:val="single"/>
        </w:rPr>
        <w:t>08</w:t>
      </w:r>
      <w:r>
        <w:rPr>
          <w:rFonts w:ascii="Times New Roman" w:hAnsi="Times New Roman" w:cs="Times New Roman"/>
          <w:sz w:val="28"/>
          <w:szCs w:val="28"/>
        </w:rPr>
        <w:t xml:space="preserve"> </w:t>
      </w:r>
      <w:r w:rsidRPr="00F55856">
        <w:rPr>
          <w:rFonts w:ascii="Times New Roman" w:hAnsi="Times New Roman" w:cs="Times New Roman"/>
          <w:sz w:val="28"/>
          <w:szCs w:val="28"/>
          <w:u w:val="single"/>
        </w:rPr>
        <w:t>2019</w:t>
      </w:r>
      <w:r w:rsidRPr="001C0A41">
        <w:rPr>
          <w:rFonts w:ascii="Times New Roman" w:hAnsi="Times New Roman" w:cs="Times New Roman"/>
          <w:sz w:val="28"/>
          <w:szCs w:val="28"/>
        </w:rPr>
        <w:t xml:space="preserve"> г.</w:t>
      </w:r>
    </w:p>
    <w:p w:rsidR="00DB5702" w:rsidRDefault="00DB5702" w:rsidP="00DB5702">
      <w:pPr>
        <w:tabs>
          <w:tab w:val="left" w:pos="0"/>
        </w:tabs>
        <w:spacing w:after="0" w:line="240" w:lineRule="auto"/>
        <w:contextualSpacing/>
        <w:jc w:val="both"/>
        <w:rPr>
          <w:rFonts w:ascii="Times New Roman" w:hAnsi="Times New Roman" w:cs="Times New Roman"/>
          <w:sz w:val="28"/>
          <w:szCs w:val="28"/>
        </w:rPr>
      </w:pPr>
    </w:p>
    <w:p w:rsidR="00DB5702" w:rsidRDefault="00DB5702" w:rsidP="00DB5702">
      <w:pPr>
        <w:tabs>
          <w:tab w:val="left" w:pos="0"/>
        </w:tabs>
        <w:spacing w:after="0" w:line="240" w:lineRule="auto"/>
        <w:contextualSpacing/>
        <w:jc w:val="both"/>
        <w:rPr>
          <w:rFonts w:ascii="Times New Roman" w:hAnsi="Times New Roman" w:cs="Times New Roman"/>
          <w:sz w:val="28"/>
          <w:szCs w:val="28"/>
        </w:rPr>
      </w:pPr>
    </w:p>
    <w:p w:rsidR="00DB5702" w:rsidRDefault="00DB5702" w:rsidP="00DB5702">
      <w:pPr>
        <w:tabs>
          <w:tab w:val="left" w:pos="0"/>
        </w:tabs>
        <w:spacing w:after="0" w:line="240" w:lineRule="auto"/>
        <w:contextualSpacing/>
        <w:jc w:val="both"/>
        <w:rPr>
          <w:rFonts w:ascii="Times New Roman" w:hAnsi="Times New Roman" w:cs="Times New Roman"/>
          <w:sz w:val="28"/>
          <w:szCs w:val="28"/>
        </w:rPr>
      </w:pPr>
    </w:p>
    <w:p w:rsidR="00DB5702" w:rsidRDefault="00DB5702" w:rsidP="00DB5702">
      <w:pPr>
        <w:tabs>
          <w:tab w:val="left" w:pos="0"/>
        </w:tabs>
        <w:spacing w:after="0" w:line="240" w:lineRule="auto"/>
        <w:contextualSpacing/>
        <w:jc w:val="both"/>
        <w:rPr>
          <w:rFonts w:ascii="Times New Roman" w:hAnsi="Times New Roman" w:cs="Times New Roman"/>
          <w:sz w:val="28"/>
          <w:szCs w:val="28"/>
        </w:rPr>
      </w:pPr>
    </w:p>
    <w:p w:rsidR="00DB5702" w:rsidRDefault="00DB5702" w:rsidP="00DB5702">
      <w:pPr>
        <w:tabs>
          <w:tab w:val="left" w:pos="0"/>
        </w:tabs>
        <w:spacing w:after="0" w:line="240" w:lineRule="auto"/>
        <w:contextualSpacing/>
        <w:jc w:val="both"/>
        <w:rPr>
          <w:rFonts w:ascii="Times New Roman" w:hAnsi="Times New Roman" w:cs="Times New Roman"/>
          <w:sz w:val="28"/>
          <w:szCs w:val="28"/>
        </w:rPr>
      </w:pPr>
    </w:p>
    <w:p w:rsidR="00DB5702" w:rsidRDefault="00DB5702" w:rsidP="00DB5702">
      <w:pPr>
        <w:tabs>
          <w:tab w:val="left" w:pos="0"/>
        </w:tabs>
        <w:spacing w:after="0" w:line="240" w:lineRule="auto"/>
        <w:contextualSpacing/>
        <w:jc w:val="both"/>
        <w:rPr>
          <w:rFonts w:ascii="Times New Roman" w:hAnsi="Times New Roman" w:cs="Times New Roman"/>
          <w:sz w:val="28"/>
          <w:szCs w:val="28"/>
        </w:rPr>
      </w:pPr>
    </w:p>
    <w:p w:rsidR="00DB5702" w:rsidRDefault="00DB5702" w:rsidP="00DB5702">
      <w:pPr>
        <w:tabs>
          <w:tab w:val="left" w:pos="0"/>
        </w:tabs>
        <w:spacing w:after="0" w:line="240" w:lineRule="auto"/>
        <w:contextualSpacing/>
        <w:jc w:val="both"/>
        <w:rPr>
          <w:rFonts w:ascii="Times New Roman" w:hAnsi="Times New Roman" w:cs="Times New Roman"/>
          <w:sz w:val="28"/>
          <w:szCs w:val="28"/>
        </w:rPr>
      </w:pPr>
    </w:p>
    <w:p w:rsidR="00DB5702" w:rsidRDefault="00DB5702" w:rsidP="00DB5702">
      <w:pPr>
        <w:tabs>
          <w:tab w:val="left" w:pos="0"/>
        </w:tabs>
        <w:spacing w:after="0" w:line="240" w:lineRule="auto"/>
        <w:contextualSpacing/>
        <w:jc w:val="both"/>
        <w:rPr>
          <w:rFonts w:ascii="Times New Roman" w:hAnsi="Times New Roman" w:cs="Times New Roman"/>
          <w:sz w:val="28"/>
          <w:szCs w:val="28"/>
        </w:rPr>
      </w:pPr>
    </w:p>
    <w:p w:rsidR="00DB5702" w:rsidRDefault="00DB5702" w:rsidP="00DB5702">
      <w:pPr>
        <w:tabs>
          <w:tab w:val="left" w:pos="0"/>
        </w:tabs>
        <w:spacing w:after="0" w:line="240" w:lineRule="auto"/>
        <w:contextualSpacing/>
        <w:jc w:val="both"/>
        <w:rPr>
          <w:rFonts w:ascii="Times New Roman" w:hAnsi="Times New Roman" w:cs="Times New Roman"/>
          <w:sz w:val="28"/>
          <w:szCs w:val="28"/>
        </w:rPr>
      </w:pPr>
    </w:p>
    <w:p w:rsidR="00DB5702" w:rsidRDefault="00DB5702" w:rsidP="00DB5702">
      <w:pPr>
        <w:tabs>
          <w:tab w:val="left" w:pos="0"/>
        </w:tabs>
        <w:spacing w:after="0" w:line="240" w:lineRule="auto"/>
        <w:contextualSpacing/>
        <w:jc w:val="both"/>
        <w:rPr>
          <w:rFonts w:ascii="Times New Roman" w:hAnsi="Times New Roman" w:cs="Times New Roman"/>
          <w:sz w:val="28"/>
          <w:szCs w:val="28"/>
        </w:rPr>
      </w:pPr>
    </w:p>
    <w:p w:rsidR="00DB5702" w:rsidRDefault="00DB5702" w:rsidP="00DB5702">
      <w:pPr>
        <w:tabs>
          <w:tab w:val="left" w:pos="0"/>
        </w:tabs>
        <w:spacing w:after="0" w:line="240" w:lineRule="auto"/>
        <w:contextualSpacing/>
        <w:jc w:val="both"/>
        <w:rPr>
          <w:rFonts w:ascii="Times New Roman" w:hAnsi="Times New Roman" w:cs="Times New Roman"/>
          <w:sz w:val="28"/>
          <w:szCs w:val="28"/>
        </w:rPr>
      </w:pPr>
    </w:p>
    <w:p w:rsidR="00DB5702" w:rsidRDefault="00DB5702" w:rsidP="00DB5702">
      <w:pPr>
        <w:tabs>
          <w:tab w:val="left" w:pos="0"/>
        </w:tabs>
        <w:spacing w:after="0" w:line="240" w:lineRule="auto"/>
        <w:contextualSpacing/>
        <w:jc w:val="both"/>
        <w:rPr>
          <w:rFonts w:ascii="Times New Roman" w:hAnsi="Times New Roman" w:cs="Times New Roman"/>
          <w:sz w:val="28"/>
          <w:szCs w:val="28"/>
        </w:rPr>
      </w:pPr>
    </w:p>
    <w:p w:rsidR="00DB5702" w:rsidRDefault="00DB5702" w:rsidP="00DB5702">
      <w:pPr>
        <w:tabs>
          <w:tab w:val="left" w:pos="0"/>
        </w:tabs>
        <w:spacing w:after="0" w:line="240" w:lineRule="auto"/>
        <w:contextualSpacing/>
        <w:jc w:val="both"/>
        <w:rPr>
          <w:rFonts w:ascii="Times New Roman" w:hAnsi="Times New Roman" w:cs="Times New Roman"/>
          <w:sz w:val="28"/>
          <w:szCs w:val="28"/>
        </w:rPr>
      </w:pPr>
    </w:p>
    <w:p w:rsidR="00DB5702" w:rsidRDefault="00DB5702" w:rsidP="00DB5702">
      <w:pPr>
        <w:tabs>
          <w:tab w:val="left" w:pos="0"/>
        </w:tabs>
        <w:spacing w:after="0" w:line="240" w:lineRule="auto"/>
        <w:contextualSpacing/>
        <w:jc w:val="both"/>
        <w:rPr>
          <w:rFonts w:ascii="Times New Roman" w:hAnsi="Times New Roman" w:cs="Times New Roman"/>
          <w:sz w:val="28"/>
          <w:szCs w:val="28"/>
        </w:rPr>
      </w:pPr>
    </w:p>
    <w:p w:rsidR="00DB5702" w:rsidRDefault="00DB5702" w:rsidP="00DB5702">
      <w:pPr>
        <w:tabs>
          <w:tab w:val="left" w:pos="0"/>
        </w:tabs>
        <w:spacing w:after="0" w:line="240" w:lineRule="auto"/>
        <w:contextualSpacing/>
        <w:jc w:val="both"/>
        <w:rPr>
          <w:rFonts w:ascii="Times New Roman" w:hAnsi="Times New Roman" w:cs="Times New Roman"/>
          <w:sz w:val="28"/>
          <w:szCs w:val="28"/>
        </w:rPr>
      </w:pPr>
    </w:p>
    <w:p w:rsidR="00DB5702" w:rsidRDefault="00DB5702" w:rsidP="00DB5702">
      <w:pPr>
        <w:tabs>
          <w:tab w:val="left" w:pos="0"/>
        </w:tabs>
        <w:spacing w:after="0" w:line="240" w:lineRule="auto"/>
        <w:contextualSpacing/>
        <w:jc w:val="both"/>
        <w:rPr>
          <w:rFonts w:ascii="Times New Roman" w:hAnsi="Times New Roman" w:cs="Times New Roman"/>
          <w:sz w:val="28"/>
          <w:szCs w:val="28"/>
        </w:rPr>
      </w:pPr>
    </w:p>
    <w:p w:rsidR="00DB5702" w:rsidRDefault="00DB5702" w:rsidP="00DB5702">
      <w:pPr>
        <w:tabs>
          <w:tab w:val="left" w:pos="0"/>
        </w:tabs>
        <w:spacing w:after="0" w:line="240" w:lineRule="auto"/>
        <w:contextualSpacing/>
        <w:jc w:val="both"/>
        <w:rPr>
          <w:rFonts w:ascii="Times New Roman" w:hAnsi="Times New Roman" w:cs="Times New Roman"/>
          <w:sz w:val="28"/>
          <w:szCs w:val="28"/>
        </w:rPr>
      </w:pPr>
    </w:p>
    <w:p w:rsidR="00DB5702" w:rsidRDefault="00DB5702" w:rsidP="00DB5702">
      <w:pPr>
        <w:tabs>
          <w:tab w:val="left" w:pos="0"/>
        </w:tabs>
        <w:spacing w:after="0" w:line="240" w:lineRule="auto"/>
        <w:contextualSpacing/>
        <w:jc w:val="both"/>
        <w:rPr>
          <w:rFonts w:ascii="Times New Roman" w:hAnsi="Times New Roman" w:cs="Times New Roman"/>
          <w:sz w:val="28"/>
          <w:szCs w:val="28"/>
        </w:rPr>
      </w:pPr>
    </w:p>
    <w:p w:rsidR="00DB5702" w:rsidRDefault="00DB5702" w:rsidP="00DB5702">
      <w:pPr>
        <w:tabs>
          <w:tab w:val="left" w:pos="0"/>
        </w:tabs>
        <w:spacing w:after="0" w:line="240" w:lineRule="auto"/>
        <w:contextualSpacing/>
        <w:jc w:val="both"/>
        <w:rPr>
          <w:rFonts w:ascii="Times New Roman" w:hAnsi="Times New Roman" w:cs="Times New Roman"/>
          <w:sz w:val="28"/>
          <w:szCs w:val="28"/>
        </w:rPr>
      </w:pPr>
    </w:p>
    <w:p w:rsidR="00DB5702" w:rsidRDefault="00DB5702" w:rsidP="00DB5702">
      <w:pPr>
        <w:tabs>
          <w:tab w:val="left" w:pos="0"/>
        </w:tabs>
        <w:spacing w:after="0" w:line="240" w:lineRule="auto"/>
        <w:contextualSpacing/>
        <w:jc w:val="both"/>
        <w:rPr>
          <w:rFonts w:ascii="Times New Roman" w:hAnsi="Times New Roman" w:cs="Times New Roman"/>
          <w:sz w:val="28"/>
          <w:szCs w:val="28"/>
        </w:rPr>
      </w:pPr>
    </w:p>
    <w:p w:rsidR="00DB5702" w:rsidRDefault="00DB5702" w:rsidP="00DB5702">
      <w:pPr>
        <w:tabs>
          <w:tab w:val="left" w:pos="0"/>
        </w:tabs>
        <w:spacing w:after="0" w:line="240" w:lineRule="auto"/>
        <w:contextualSpacing/>
        <w:jc w:val="both"/>
        <w:rPr>
          <w:rFonts w:ascii="Times New Roman" w:hAnsi="Times New Roman" w:cs="Times New Roman"/>
          <w:sz w:val="28"/>
          <w:szCs w:val="28"/>
        </w:rPr>
      </w:pPr>
    </w:p>
    <w:p w:rsidR="00DB5702" w:rsidRDefault="00DB5702" w:rsidP="00DB5702">
      <w:pPr>
        <w:tabs>
          <w:tab w:val="left" w:pos="0"/>
        </w:tabs>
        <w:spacing w:after="0" w:line="240" w:lineRule="auto"/>
        <w:contextualSpacing/>
        <w:jc w:val="both"/>
        <w:rPr>
          <w:rFonts w:ascii="Times New Roman" w:hAnsi="Times New Roman" w:cs="Times New Roman"/>
          <w:sz w:val="28"/>
          <w:szCs w:val="28"/>
        </w:rPr>
      </w:pPr>
    </w:p>
    <w:p w:rsidR="00DB5702" w:rsidRDefault="00DB5702" w:rsidP="00DB5702">
      <w:pPr>
        <w:tabs>
          <w:tab w:val="left" w:pos="0"/>
        </w:tabs>
        <w:spacing w:after="0" w:line="240" w:lineRule="auto"/>
        <w:contextualSpacing/>
        <w:jc w:val="both"/>
        <w:rPr>
          <w:rFonts w:ascii="Times New Roman" w:hAnsi="Times New Roman" w:cs="Times New Roman"/>
          <w:sz w:val="28"/>
          <w:szCs w:val="28"/>
        </w:rPr>
      </w:pPr>
    </w:p>
    <w:p w:rsidR="00DB5702" w:rsidRDefault="00DB5702" w:rsidP="00DB5702">
      <w:pPr>
        <w:tabs>
          <w:tab w:val="left" w:pos="0"/>
        </w:tabs>
        <w:spacing w:after="0" w:line="240" w:lineRule="auto"/>
        <w:contextualSpacing/>
        <w:jc w:val="both"/>
        <w:rPr>
          <w:rFonts w:ascii="Times New Roman" w:hAnsi="Times New Roman" w:cs="Times New Roman"/>
          <w:sz w:val="28"/>
          <w:szCs w:val="28"/>
        </w:rPr>
      </w:pPr>
    </w:p>
    <w:p w:rsidR="00510BAD" w:rsidRDefault="00510BAD" w:rsidP="00DB5702">
      <w:pPr>
        <w:tabs>
          <w:tab w:val="left" w:pos="0"/>
        </w:tabs>
        <w:spacing w:after="0" w:line="240" w:lineRule="auto"/>
        <w:contextualSpacing/>
        <w:jc w:val="both"/>
        <w:rPr>
          <w:rFonts w:ascii="Times New Roman" w:hAnsi="Times New Roman" w:cs="Times New Roman"/>
          <w:sz w:val="28"/>
          <w:szCs w:val="28"/>
        </w:rPr>
      </w:pPr>
    </w:p>
    <w:p w:rsidR="00DB5702" w:rsidRDefault="00DB5702" w:rsidP="00DB5702">
      <w:pPr>
        <w:tabs>
          <w:tab w:val="left" w:pos="0"/>
        </w:tabs>
        <w:spacing w:after="0" w:line="240" w:lineRule="auto"/>
        <w:contextualSpacing/>
        <w:jc w:val="both"/>
        <w:rPr>
          <w:rFonts w:ascii="Times New Roman" w:hAnsi="Times New Roman" w:cs="Times New Roman"/>
          <w:sz w:val="28"/>
          <w:szCs w:val="28"/>
        </w:rPr>
      </w:pPr>
    </w:p>
    <w:p w:rsidR="00DB5702" w:rsidRPr="003E23CA" w:rsidRDefault="00DB5702" w:rsidP="003E23CA">
      <w:pPr>
        <w:spacing w:after="0" w:line="240" w:lineRule="auto"/>
        <w:contextualSpacing/>
        <w:jc w:val="center"/>
        <w:rPr>
          <w:rFonts w:ascii="Times New Roman" w:hAnsi="Times New Roman" w:cs="Times New Roman"/>
          <w:sz w:val="28"/>
          <w:szCs w:val="28"/>
        </w:rPr>
      </w:pPr>
      <w:r w:rsidRPr="003E23CA">
        <w:rPr>
          <w:rFonts w:ascii="Times New Roman" w:hAnsi="Times New Roman" w:cs="Times New Roman"/>
          <w:sz w:val="28"/>
          <w:szCs w:val="28"/>
        </w:rPr>
        <w:lastRenderedPageBreak/>
        <w:t>ГОРЛОВСКИЙ АВТОТРАНСПОРТНЫЙ ТЕХНИКУМ</w:t>
      </w:r>
    </w:p>
    <w:p w:rsidR="00DB5702" w:rsidRPr="003E23CA" w:rsidRDefault="00DB5702" w:rsidP="003E23CA">
      <w:pPr>
        <w:spacing w:after="0" w:line="240" w:lineRule="auto"/>
        <w:contextualSpacing/>
        <w:jc w:val="center"/>
        <w:rPr>
          <w:rFonts w:ascii="Times New Roman" w:hAnsi="Times New Roman" w:cs="Times New Roman"/>
          <w:sz w:val="28"/>
          <w:szCs w:val="28"/>
        </w:rPr>
      </w:pPr>
      <w:r w:rsidRPr="003E23CA">
        <w:rPr>
          <w:rFonts w:ascii="Times New Roman" w:hAnsi="Times New Roman" w:cs="Times New Roman"/>
          <w:sz w:val="28"/>
          <w:szCs w:val="28"/>
        </w:rPr>
        <w:t>ГОСУДАРСТВЕННОГО ВЫСШЕГО УЧЕБНОГО ЗАВЕДЕНИЯ</w:t>
      </w:r>
    </w:p>
    <w:p w:rsidR="00DB5702" w:rsidRPr="003E23CA" w:rsidRDefault="00DB5702" w:rsidP="003E23CA">
      <w:pPr>
        <w:spacing w:after="0" w:line="240" w:lineRule="auto"/>
        <w:contextualSpacing/>
        <w:jc w:val="center"/>
        <w:rPr>
          <w:rFonts w:ascii="Times New Roman" w:hAnsi="Times New Roman" w:cs="Times New Roman"/>
          <w:sz w:val="28"/>
          <w:szCs w:val="28"/>
        </w:rPr>
      </w:pPr>
      <w:r w:rsidRPr="003E23CA">
        <w:rPr>
          <w:rFonts w:ascii="Times New Roman" w:hAnsi="Times New Roman" w:cs="Times New Roman"/>
          <w:sz w:val="28"/>
          <w:szCs w:val="28"/>
        </w:rPr>
        <w:t>ДОНЕЦКИЙ НАЦИОНАЛЬНЫЙ ТЕХНИЧЕСКИЙ УНИВЕРСИТЕТ</w:t>
      </w:r>
    </w:p>
    <w:p w:rsidR="00DB5702" w:rsidRPr="003E23CA" w:rsidRDefault="00DB5702" w:rsidP="003E23CA">
      <w:pPr>
        <w:spacing w:after="0" w:line="240" w:lineRule="auto"/>
        <w:contextualSpacing/>
        <w:rPr>
          <w:rFonts w:ascii="Times New Roman" w:hAnsi="Times New Roman" w:cs="Times New Roman"/>
          <w:sz w:val="28"/>
          <w:szCs w:val="28"/>
        </w:rPr>
      </w:pPr>
    </w:p>
    <w:p w:rsidR="00DB5702" w:rsidRPr="003E23CA" w:rsidRDefault="00DB5702" w:rsidP="003E23CA">
      <w:pPr>
        <w:spacing w:after="0" w:line="240" w:lineRule="auto"/>
        <w:contextualSpacing/>
        <w:rPr>
          <w:rFonts w:ascii="Times New Roman" w:hAnsi="Times New Roman" w:cs="Times New Roman"/>
          <w:sz w:val="28"/>
          <w:szCs w:val="28"/>
        </w:rPr>
      </w:pPr>
    </w:p>
    <w:p w:rsidR="00DB5702" w:rsidRPr="003E23CA" w:rsidRDefault="00DB5702" w:rsidP="003E23CA">
      <w:pPr>
        <w:spacing w:after="0" w:line="240" w:lineRule="auto"/>
        <w:contextualSpacing/>
        <w:jc w:val="center"/>
        <w:rPr>
          <w:rFonts w:ascii="Times New Roman" w:hAnsi="Times New Roman" w:cs="Times New Roman"/>
          <w:sz w:val="28"/>
          <w:szCs w:val="28"/>
        </w:rPr>
      </w:pPr>
      <w:r w:rsidRPr="003E23CA">
        <w:rPr>
          <w:rFonts w:ascii="Times New Roman" w:hAnsi="Times New Roman" w:cs="Times New Roman"/>
          <w:sz w:val="28"/>
          <w:szCs w:val="28"/>
        </w:rPr>
        <w:t>ПРАКТИЧЕСКОЕ ЗАНЯТИЕ № 6</w:t>
      </w:r>
    </w:p>
    <w:p w:rsidR="00DB5702" w:rsidRPr="003E23CA" w:rsidRDefault="00DB5702" w:rsidP="003E23CA">
      <w:pPr>
        <w:spacing w:after="0" w:line="240" w:lineRule="auto"/>
        <w:contextualSpacing/>
        <w:jc w:val="center"/>
        <w:rPr>
          <w:rFonts w:ascii="Times New Roman" w:hAnsi="Times New Roman" w:cs="Times New Roman"/>
          <w:sz w:val="28"/>
          <w:szCs w:val="28"/>
        </w:rPr>
      </w:pPr>
    </w:p>
    <w:p w:rsidR="00DB5702" w:rsidRPr="003E23CA" w:rsidRDefault="00DB5702" w:rsidP="003E23CA">
      <w:pPr>
        <w:spacing w:after="0" w:line="240" w:lineRule="auto"/>
        <w:contextualSpacing/>
        <w:jc w:val="center"/>
        <w:rPr>
          <w:rFonts w:ascii="Times New Roman" w:hAnsi="Times New Roman" w:cs="Times New Roman"/>
          <w:sz w:val="28"/>
          <w:szCs w:val="28"/>
        </w:rPr>
      </w:pPr>
    </w:p>
    <w:p w:rsidR="0019215B" w:rsidRPr="00A97F90" w:rsidRDefault="0019215B" w:rsidP="0019215B">
      <w:pPr>
        <w:spacing w:after="0" w:line="240" w:lineRule="auto"/>
        <w:contextualSpacing/>
        <w:rPr>
          <w:rFonts w:ascii="Times New Roman" w:hAnsi="Times New Roman" w:cs="Times New Roman"/>
          <w:sz w:val="28"/>
          <w:szCs w:val="28"/>
        </w:rPr>
      </w:pPr>
      <w:r w:rsidRPr="00A97F90">
        <w:rPr>
          <w:rFonts w:ascii="Times New Roman" w:hAnsi="Times New Roman" w:cs="Times New Roman"/>
          <w:sz w:val="28"/>
          <w:szCs w:val="28"/>
        </w:rPr>
        <w:t xml:space="preserve">МДК 01.01 Конструкция, техническое обслуживание и ремонт </w:t>
      </w:r>
    </w:p>
    <w:p w:rsidR="0019215B" w:rsidRDefault="0019215B" w:rsidP="0019215B">
      <w:pPr>
        <w:spacing w:after="0" w:line="240" w:lineRule="auto"/>
        <w:contextualSpacing/>
        <w:rPr>
          <w:rFonts w:ascii="Times New Roman" w:hAnsi="Times New Roman" w:cs="Times New Roman"/>
          <w:sz w:val="28"/>
          <w:szCs w:val="28"/>
        </w:rPr>
      </w:pPr>
      <w:r w:rsidRPr="00A97F90">
        <w:rPr>
          <w:rFonts w:ascii="Times New Roman" w:hAnsi="Times New Roman" w:cs="Times New Roman"/>
          <w:sz w:val="28"/>
          <w:szCs w:val="28"/>
        </w:rPr>
        <w:t xml:space="preserve">транспортного электрооборудования и автоматики </w:t>
      </w:r>
    </w:p>
    <w:p w:rsidR="0019215B" w:rsidRPr="001C0A41" w:rsidRDefault="0019215B" w:rsidP="0019215B">
      <w:pPr>
        <w:spacing w:after="0" w:line="240" w:lineRule="auto"/>
        <w:contextualSpacing/>
        <w:rPr>
          <w:rFonts w:ascii="Times New Roman" w:hAnsi="Times New Roman" w:cs="Times New Roman"/>
          <w:sz w:val="28"/>
          <w:szCs w:val="28"/>
        </w:rPr>
      </w:pPr>
      <w:r w:rsidRPr="00A97F90">
        <w:rPr>
          <w:rFonts w:ascii="Times New Roman" w:hAnsi="Times New Roman" w:cs="Times New Roman"/>
          <w:sz w:val="28"/>
          <w:szCs w:val="28"/>
        </w:rPr>
        <w:t>раздел 5 «Электронные и микропроцессорные системы АТС»</w:t>
      </w:r>
    </w:p>
    <w:p w:rsidR="002F6008" w:rsidRPr="005E234E" w:rsidRDefault="0019215B" w:rsidP="002F6008">
      <w:pPr>
        <w:spacing w:after="0" w:line="240" w:lineRule="auto"/>
        <w:contextualSpacing/>
        <w:rPr>
          <w:rFonts w:ascii="Calibri" w:eastAsia="Calibri" w:hAnsi="Calibri" w:cs="Times New Roman"/>
          <w:color w:val="000000"/>
          <w:sz w:val="28"/>
          <w:szCs w:val="28"/>
        </w:rPr>
      </w:pPr>
      <w:r w:rsidRPr="001C0A41">
        <w:rPr>
          <w:rFonts w:ascii="Times New Roman" w:hAnsi="Times New Roman" w:cs="Times New Roman"/>
          <w:sz w:val="28"/>
          <w:szCs w:val="28"/>
        </w:rPr>
        <w:t xml:space="preserve">Специальность: </w:t>
      </w:r>
      <w:r w:rsidRPr="0019215B">
        <w:rPr>
          <w:rFonts w:ascii="Times New Roman" w:hAnsi="Times New Roman" w:cs="Times New Roman"/>
          <w:sz w:val="28"/>
          <w:szCs w:val="28"/>
        </w:rPr>
        <w:t xml:space="preserve">23.02.05 </w:t>
      </w:r>
      <w:r w:rsidRPr="0019215B">
        <w:rPr>
          <w:rFonts w:ascii="Times New Roman" w:eastAsia="Calibri" w:hAnsi="Times New Roman" w:cs="Times New Roman"/>
          <w:sz w:val="28"/>
          <w:szCs w:val="28"/>
        </w:rPr>
        <w:t>«Эксплуатация транспортного электрооборудования и автоматики» (на автомобильном транспорте)</w:t>
      </w:r>
    </w:p>
    <w:p w:rsidR="00DB5702" w:rsidRPr="003E23CA" w:rsidRDefault="00DB5702" w:rsidP="002F6008">
      <w:pPr>
        <w:spacing w:after="0" w:line="240" w:lineRule="auto"/>
        <w:contextualSpacing/>
        <w:rPr>
          <w:rFonts w:ascii="Times New Roman" w:hAnsi="Times New Roman" w:cs="Times New Roman"/>
          <w:sz w:val="28"/>
          <w:szCs w:val="28"/>
        </w:rPr>
      </w:pPr>
      <w:r w:rsidRPr="003E23CA">
        <w:rPr>
          <w:rFonts w:ascii="Times New Roman" w:hAnsi="Times New Roman" w:cs="Times New Roman"/>
          <w:sz w:val="28"/>
          <w:szCs w:val="28"/>
        </w:rPr>
        <w:t>Продолжительность работы: 80 минут.</w:t>
      </w:r>
    </w:p>
    <w:p w:rsidR="00DB5702" w:rsidRPr="003E23CA" w:rsidRDefault="00DB5702" w:rsidP="003E23CA">
      <w:pPr>
        <w:spacing w:after="0" w:line="240" w:lineRule="auto"/>
        <w:contextualSpacing/>
        <w:rPr>
          <w:rFonts w:ascii="Times New Roman" w:hAnsi="Times New Roman" w:cs="Times New Roman"/>
          <w:sz w:val="28"/>
          <w:szCs w:val="28"/>
        </w:rPr>
      </w:pPr>
      <w:r w:rsidRPr="003E23CA">
        <w:rPr>
          <w:rFonts w:ascii="Times New Roman" w:hAnsi="Times New Roman" w:cs="Times New Roman"/>
          <w:sz w:val="28"/>
          <w:szCs w:val="28"/>
        </w:rPr>
        <w:t>Тема: Система автоматического управления гидравлическими тормозами автомобиля.</w:t>
      </w:r>
    </w:p>
    <w:p w:rsidR="00DB5702" w:rsidRPr="003E23CA" w:rsidRDefault="00DB5702" w:rsidP="003E23CA">
      <w:pPr>
        <w:spacing w:after="0" w:line="240" w:lineRule="auto"/>
        <w:contextualSpacing/>
        <w:rPr>
          <w:rFonts w:ascii="Times New Roman" w:hAnsi="Times New Roman" w:cs="Times New Roman"/>
          <w:sz w:val="28"/>
          <w:szCs w:val="28"/>
        </w:rPr>
      </w:pPr>
      <w:r w:rsidRPr="003E23CA">
        <w:rPr>
          <w:rFonts w:ascii="Times New Roman" w:hAnsi="Times New Roman" w:cs="Times New Roman"/>
          <w:sz w:val="28"/>
          <w:szCs w:val="28"/>
        </w:rPr>
        <w:t xml:space="preserve">Цель работы: </w:t>
      </w:r>
      <w:r w:rsidR="003E23CA" w:rsidRPr="003E23CA">
        <w:rPr>
          <w:rFonts w:ascii="Times New Roman" w:hAnsi="Times New Roman" w:cs="Times New Roman"/>
          <w:sz w:val="28"/>
          <w:szCs w:val="28"/>
        </w:rPr>
        <w:t>Изучить устройство и принцип действия системы автоматического управления гидравлическими тормозами автомобиля.</w:t>
      </w:r>
    </w:p>
    <w:p w:rsidR="00DB5702" w:rsidRPr="003E23CA" w:rsidRDefault="00DB5702" w:rsidP="003E23CA">
      <w:pPr>
        <w:spacing w:after="0" w:line="240" w:lineRule="auto"/>
        <w:contextualSpacing/>
        <w:rPr>
          <w:rFonts w:ascii="Times New Roman" w:hAnsi="Times New Roman" w:cs="Times New Roman"/>
          <w:sz w:val="28"/>
          <w:szCs w:val="28"/>
        </w:rPr>
      </w:pPr>
      <w:r w:rsidRPr="003E23CA">
        <w:rPr>
          <w:rFonts w:ascii="Times New Roman" w:hAnsi="Times New Roman" w:cs="Times New Roman"/>
          <w:sz w:val="28"/>
          <w:szCs w:val="28"/>
        </w:rPr>
        <w:t>Оборудование: Инструкция к выполнению практического занятия.</w:t>
      </w:r>
    </w:p>
    <w:p w:rsidR="00DB5702" w:rsidRPr="003E23CA" w:rsidRDefault="00DB5702" w:rsidP="003E23CA">
      <w:pPr>
        <w:tabs>
          <w:tab w:val="left" w:pos="0"/>
        </w:tabs>
        <w:spacing w:after="0" w:line="240" w:lineRule="auto"/>
        <w:contextualSpacing/>
        <w:rPr>
          <w:rFonts w:ascii="Times New Roman" w:hAnsi="Times New Roman" w:cs="Times New Roman"/>
          <w:sz w:val="28"/>
          <w:szCs w:val="28"/>
        </w:rPr>
      </w:pPr>
      <w:r w:rsidRPr="003E23CA">
        <w:rPr>
          <w:rFonts w:ascii="Times New Roman" w:hAnsi="Times New Roman" w:cs="Times New Roman"/>
          <w:sz w:val="28"/>
          <w:szCs w:val="28"/>
        </w:rPr>
        <w:t xml:space="preserve">Литература: Ю.А. Смирнов, А.В. </w:t>
      </w:r>
      <w:proofErr w:type="spellStart"/>
      <w:r w:rsidRPr="003E23CA">
        <w:rPr>
          <w:rFonts w:ascii="Times New Roman" w:hAnsi="Times New Roman" w:cs="Times New Roman"/>
          <w:sz w:val="28"/>
          <w:szCs w:val="28"/>
        </w:rPr>
        <w:t>Муханов</w:t>
      </w:r>
      <w:proofErr w:type="spellEnd"/>
      <w:r w:rsidRPr="003E23CA">
        <w:rPr>
          <w:rFonts w:ascii="Times New Roman" w:hAnsi="Times New Roman" w:cs="Times New Roman"/>
          <w:sz w:val="28"/>
          <w:szCs w:val="28"/>
        </w:rPr>
        <w:t xml:space="preserve"> Электронные и микропроцессорные системы управления автомобилей: Учебное пособие.- Издательство «Лань». Краснодар 2012 г.</w:t>
      </w:r>
    </w:p>
    <w:p w:rsidR="003E23CA" w:rsidRPr="003E23CA" w:rsidRDefault="003E23CA" w:rsidP="003E23CA">
      <w:pPr>
        <w:tabs>
          <w:tab w:val="left" w:pos="0"/>
        </w:tabs>
        <w:spacing w:after="0" w:line="240" w:lineRule="auto"/>
        <w:contextualSpacing/>
        <w:rPr>
          <w:rFonts w:ascii="Times New Roman" w:hAnsi="Times New Roman" w:cs="Times New Roman"/>
          <w:sz w:val="28"/>
          <w:szCs w:val="28"/>
        </w:rPr>
      </w:pPr>
    </w:p>
    <w:p w:rsidR="003E23CA" w:rsidRPr="002F6008" w:rsidRDefault="003E23CA" w:rsidP="003E23CA">
      <w:pPr>
        <w:tabs>
          <w:tab w:val="left" w:pos="0"/>
        </w:tabs>
        <w:spacing w:after="0" w:line="240" w:lineRule="auto"/>
        <w:contextualSpacing/>
        <w:jc w:val="center"/>
        <w:rPr>
          <w:rFonts w:ascii="Times New Roman" w:hAnsi="Times New Roman" w:cs="Times New Roman"/>
          <w:sz w:val="28"/>
          <w:szCs w:val="28"/>
          <w:u w:val="single"/>
          <w:lang w:eastAsia="ru-RU"/>
        </w:rPr>
      </w:pPr>
      <w:r w:rsidRPr="002F6008">
        <w:rPr>
          <w:rFonts w:ascii="Times New Roman" w:hAnsi="Times New Roman" w:cs="Times New Roman"/>
          <w:sz w:val="28"/>
          <w:szCs w:val="28"/>
          <w:u w:val="single"/>
          <w:lang w:eastAsia="ru-RU"/>
        </w:rPr>
        <w:t>Задание</w:t>
      </w:r>
    </w:p>
    <w:p w:rsidR="00B92992" w:rsidRPr="003E23CA" w:rsidRDefault="00B92992" w:rsidP="003E23CA">
      <w:pPr>
        <w:tabs>
          <w:tab w:val="left" w:pos="0"/>
        </w:tabs>
        <w:spacing w:after="0" w:line="240" w:lineRule="auto"/>
        <w:contextualSpacing/>
        <w:jc w:val="center"/>
        <w:rPr>
          <w:rFonts w:ascii="Times New Roman" w:hAnsi="Times New Roman" w:cs="Times New Roman"/>
          <w:sz w:val="28"/>
          <w:szCs w:val="28"/>
          <w:lang w:eastAsia="ru-RU"/>
        </w:rPr>
      </w:pPr>
    </w:p>
    <w:p w:rsidR="003E23CA" w:rsidRPr="003E23CA" w:rsidRDefault="003E23CA" w:rsidP="003E23CA">
      <w:pPr>
        <w:tabs>
          <w:tab w:val="left" w:pos="0"/>
        </w:tabs>
        <w:spacing w:after="0" w:line="240" w:lineRule="auto"/>
        <w:contextualSpacing/>
        <w:rPr>
          <w:rFonts w:ascii="Times New Roman" w:hAnsi="Times New Roman" w:cs="Times New Roman"/>
          <w:sz w:val="28"/>
          <w:szCs w:val="28"/>
          <w:lang w:eastAsia="ru-RU"/>
        </w:rPr>
      </w:pPr>
      <w:r w:rsidRPr="003E23CA">
        <w:rPr>
          <w:rFonts w:ascii="Times New Roman" w:hAnsi="Times New Roman" w:cs="Times New Roman"/>
          <w:sz w:val="28"/>
          <w:szCs w:val="28"/>
          <w:lang w:eastAsia="ru-RU"/>
        </w:rPr>
        <w:t>1. Изучить устройство и принцип действия системы автоматического управления гидравлическими тормозами автомобиля.</w:t>
      </w:r>
    </w:p>
    <w:p w:rsidR="003E23CA" w:rsidRPr="003E23CA" w:rsidRDefault="003E23CA" w:rsidP="003E23CA">
      <w:pPr>
        <w:tabs>
          <w:tab w:val="left" w:pos="0"/>
        </w:tabs>
        <w:spacing w:after="0" w:line="240" w:lineRule="auto"/>
        <w:contextualSpacing/>
        <w:rPr>
          <w:rFonts w:ascii="Times New Roman" w:hAnsi="Times New Roman" w:cs="Times New Roman"/>
          <w:sz w:val="28"/>
          <w:szCs w:val="28"/>
          <w:lang w:eastAsia="ru-RU"/>
        </w:rPr>
      </w:pPr>
      <w:r w:rsidRPr="003E23CA">
        <w:rPr>
          <w:rFonts w:ascii="Times New Roman" w:hAnsi="Times New Roman" w:cs="Times New Roman"/>
          <w:sz w:val="28"/>
          <w:szCs w:val="28"/>
          <w:lang w:eastAsia="ru-RU"/>
        </w:rPr>
        <w:t xml:space="preserve">2. В отчетах определить основные элементы </w:t>
      </w:r>
      <w:r w:rsidR="00D817FC">
        <w:rPr>
          <w:rFonts w:ascii="Times New Roman" w:hAnsi="Times New Roman" w:cs="Times New Roman"/>
          <w:sz w:val="28"/>
          <w:szCs w:val="28"/>
        </w:rPr>
        <w:t>устройства</w:t>
      </w:r>
      <w:r w:rsidRPr="003E23CA">
        <w:rPr>
          <w:rFonts w:ascii="Times New Roman" w:hAnsi="Times New Roman" w:cs="Times New Roman"/>
          <w:sz w:val="28"/>
          <w:szCs w:val="28"/>
          <w:lang w:eastAsia="ru-RU"/>
        </w:rPr>
        <w:t xml:space="preserve"> и принципа действия системы автоматического управления гидравлическими тормозами автомобиля.</w:t>
      </w:r>
    </w:p>
    <w:p w:rsidR="003E23CA" w:rsidRPr="003E23CA" w:rsidRDefault="003E23CA" w:rsidP="003E23CA">
      <w:pPr>
        <w:tabs>
          <w:tab w:val="left" w:pos="0"/>
        </w:tabs>
        <w:spacing w:after="0" w:line="240" w:lineRule="auto"/>
        <w:contextualSpacing/>
        <w:rPr>
          <w:rFonts w:ascii="Times New Roman" w:hAnsi="Times New Roman" w:cs="Times New Roman"/>
          <w:sz w:val="28"/>
          <w:szCs w:val="28"/>
          <w:lang w:eastAsia="ru-RU"/>
        </w:rPr>
      </w:pPr>
      <w:r w:rsidRPr="003E23CA">
        <w:rPr>
          <w:rFonts w:ascii="Times New Roman" w:hAnsi="Times New Roman" w:cs="Times New Roman"/>
          <w:sz w:val="28"/>
          <w:szCs w:val="28"/>
          <w:lang w:eastAsia="ru-RU"/>
        </w:rPr>
        <w:t>3. Ра</w:t>
      </w:r>
      <w:r w:rsidR="00D817FC">
        <w:rPr>
          <w:rFonts w:ascii="Times New Roman" w:hAnsi="Times New Roman" w:cs="Times New Roman"/>
          <w:sz w:val="28"/>
          <w:szCs w:val="28"/>
          <w:lang w:eastAsia="ru-RU"/>
        </w:rPr>
        <w:t>ссмотреть</w:t>
      </w:r>
      <w:r w:rsidRPr="003E23CA">
        <w:rPr>
          <w:rFonts w:ascii="Times New Roman" w:hAnsi="Times New Roman" w:cs="Times New Roman"/>
          <w:sz w:val="28"/>
          <w:szCs w:val="28"/>
          <w:lang w:eastAsia="ru-RU"/>
        </w:rPr>
        <w:t xml:space="preserve"> принципиальную схему системы автоматического управления гидравлическими тормозами автомобиля.</w:t>
      </w:r>
    </w:p>
    <w:p w:rsidR="003E23CA" w:rsidRPr="003E23CA" w:rsidRDefault="003E23CA" w:rsidP="003E23CA">
      <w:pPr>
        <w:tabs>
          <w:tab w:val="left" w:pos="0"/>
        </w:tabs>
        <w:spacing w:after="0" w:line="240" w:lineRule="auto"/>
        <w:contextualSpacing/>
        <w:rPr>
          <w:rFonts w:ascii="Times New Roman" w:hAnsi="Times New Roman" w:cs="Times New Roman"/>
          <w:sz w:val="28"/>
          <w:szCs w:val="28"/>
          <w:lang w:eastAsia="ru-RU"/>
        </w:rPr>
      </w:pPr>
    </w:p>
    <w:p w:rsidR="003E23CA" w:rsidRPr="002F6008" w:rsidRDefault="003E23CA" w:rsidP="003E23CA">
      <w:pPr>
        <w:tabs>
          <w:tab w:val="left" w:pos="0"/>
        </w:tabs>
        <w:spacing w:after="0" w:line="240" w:lineRule="auto"/>
        <w:contextualSpacing/>
        <w:jc w:val="center"/>
        <w:rPr>
          <w:rFonts w:ascii="Times New Roman" w:hAnsi="Times New Roman" w:cs="Times New Roman"/>
          <w:sz w:val="28"/>
          <w:szCs w:val="28"/>
          <w:u w:val="single"/>
          <w:lang w:eastAsia="ru-RU"/>
        </w:rPr>
      </w:pPr>
      <w:r w:rsidRPr="002F6008">
        <w:rPr>
          <w:rFonts w:ascii="Times New Roman" w:hAnsi="Times New Roman" w:cs="Times New Roman"/>
          <w:sz w:val="28"/>
          <w:szCs w:val="28"/>
          <w:u w:val="single"/>
          <w:lang w:eastAsia="ru-RU"/>
        </w:rPr>
        <w:t>Выполнение работы</w:t>
      </w:r>
    </w:p>
    <w:p w:rsidR="00B92992" w:rsidRPr="003E23CA" w:rsidRDefault="00B92992" w:rsidP="003E23CA">
      <w:pPr>
        <w:tabs>
          <w:tab w:val="left" w:pos="0"/>
        </w:tabs>
        <w:spacing w:after="0" w:line="240" w:lineRule="auto"/>
        <w:contextualSpacing/>
        <w:jc w:val="center"/>
        <w:rPr>
          <w:rFonts w:ascii="Times New Roman" w:hAnsi="Times New Roman" w:cs="Times New Roman"/>
          <w:sz w:val="28"/>
          <w:szCs w:val="28"/>
          <w:lang w:eastAsia="ru-RU"/>
        </w:rPr>
      </w:pPr>
    </w:p>
    <w:p w:rsidR="003E23CA" w:rsidRPr="003E23CA" w:rsidRDefault="008D2F2A" w:rsidP="00510BAD">
      <w:pPr>
        <w:tabs>
          <w:tab w:val="left" w:pos="0"/>
        </w:tabs>
        <w:spacing w:after="0" w:line="240" w:lineRule="auto"/>
        <w:contextualSpacing/>
        <w:jc w:val="both"/>
        <w:rPr>
          <w:rFonts w:ascii="Times New Roman" w:hAnsi="Times New Roman" w:cs="Times New Roman"/>
          <w:sz w:val="28"/>
          <w:szCs w:val="28"/>
          <w:lang w:eastAsia="ru-RU"/>
        </w:rPr>
      </w:pPr>
      <w:r>
        <w:rPr>
          <w:rFonts w:ascii="Times New Roman" w:hAnsi="Times New Roman" w:cs="Times New Roman"/>
          <w:sz w:val="28"/>
          <w:szCs w:val="28"/>
          <w:lang w:eastAsia="ru-RU"/>
        </w:rPr>
        <w:tab/>
      </w:r>
      <w:r w:rsidR="003E23CA" w:rsidRPr="003E23CA">
        <w:rPr>
          <w:rFonts w:ascii="Times New Roman" w:hAnsi="Times New Roman" w:cs="Times New Roman"/>
          <w:sz w:val="28"/>
          <w:szCs w:val="28"/>
          <w:lang w:eastAsia="ru-RU"/>
        </w:rPr>
        <w:t>Общие положения.</w:t>
      </w:r>
    </w:p>
    <w:p w:rsidR="003E23CA" w:rsidRPr="003E23CA" w:rsidRDefault="008D2F2A" w:rsidP="00510BAD">
      <w:pPr>
        <w:tabs>
          <w:tab w:val="left" w:pos="0"/>
        </w:tabs>
        <w:spacing w:after="0" w:line="240" w:lineRule="auto"/>
        <w:contextualSpacing/>
        <w:jc w:val="both"/>
        <w:rPr>
          <w:rFonts w:ascii="Times New Roman" w:hAnsi="Times New Roman" w:cs="Times New Roman"/>
          <w:sz w:val="28"/>
          <w:szCs w:val="28"/>
          <w:lang w:eastAsia="ru-RU"/>
        </w:rPr>
      </w:pPr>
      <w:r>
        <w:rPr>
          <w:rFonts w:ascii="Times New Roman" w:hAnsi="Times New Roman" w:cs="Times New Roman"/>
          <w:sz w:val="28"/>
          <w:szCs w:val="28"/>
          <w:lang w:eastAsia="ru-RU"/>
        </w:rPr>
        <w:tab/>
      </w:r>
      <w:r w:rsidR="003E23CA" w:rsidRPr="003E23CA">
        <w:rPr>
          <w:rFonts w:ascii="Times New Roman" w:hAnsi="Times New Roman" w:cs="Times New Roman"/>
          <w:sz w:val="28"/>
          <w:szCs w:val="28"/>
          <w:lang w:eastAsia="ru-RU"/>
        </w:rPr>
        <w:t xml:space="preserve">Современные рабочие тормоза автомобиля - достаточно сложные гидромеханические или пневмомеханические устройства, основная функция которых заключается в передаче усилий от тормозной педали водителя </w:t>
      </w:r>
      <w:proofErr w:type="gramStart"/>
      <w:r w:rsidR="003E23CA" w:rsidRPr="003E23CA">
        <w:rPr>
          <w:rFonts w:ascii="Times New Roman" w:hAnsi="Times New Roman" w:cs="Times New Roman"/>
          <w:sz w:val="28"/>
          <w:szCs w:val="28"/>
          <w:lang w:eastAsia="ru-RU"/>
        </w:rPr>
        <w:t>к</w:t>
      </w:r>
      <w:proofErr w:type="gramEnd"/>
      <w:r w:rsidR="003E23CA" w:rsidRPr="003E23CA">
        <w:rPr>
          <w:rFonts w:ascii="Times New Roman" w:hAnsi="Times New Roman" w:cs="Times New Roman"/>
          <w:sz w:val="28"/>
          <w:szCs w:val="28"/>
          <w:lang w:eastAsia="ru-RU"/>
        </w:rPr>
        <w:t xml:space="preserve"> колесных тормозных колодок, где формируется тормозная сила.</w:t>
      </w:r>
    </w:p>
    <w:p w:rsidR="003E23CA" w:rsidRPr="003E23CA" w:rsidRDefault="003E23CA" w:rsidP="00510BAD">
      <w:pPr>
        <w:tabs>
          <w:tab w:val="left" w:pos="0"/>
        </w:tabs>
        <w:spacing w:after="0" w:line="240" w:lineRule="auto"/>
        <w:contextualSpacing/>
        <w:jc w:val="both"/>
        <w:rPr>
          <w:rFonts w:ascii="Times New Roman" w:hAnsi="Times New Roman" w:cs="Times New Roman"/>
          <w:sz w:val="28"/>
          <w:szCs w:val="28"/>
          <w:lang w:eastAsia="ru-RU"/>
        </w:rPr>
      </w:pPr>
      <w:r w:rsidRPr="003E23CA">
        <w:rPr>
          <w:rFonts w:ascii="Times New Roman" w:hAnsi="Times New Roman" w:cs="Times New Roman"/>
          <w:sz w:val="28"/>
          <w:szCs w:val="28"/>
          <w:lang w:eastAsia="ru-RU"/>
        </w:rPr>
        <w:t>Структурная организация тормозных систем с автоматической регулировкой тормозной силы предполагает размещение между тормозным приводом и колесными тормозными механизмами электронных устройств, с помощью которых реализуется местный обратная связь системы автоматического регулирования.</w:t>
      </w:r>
    </w:p>
    <w:p w:rsidR="003E23CA" w:rsidRPr="003E23CA" w:rsidRDefault="003E23CA" w:rsidP="00510BAD">
      <w:pPr>
        <w:tabs>
          <w:tab w:val="left" w:pos="0"/>
        </w:tabs>
        <w:spacing w:after="0" w:line="240" w:lineRule="auto"/>
        <w:contextualSpacing/>
        <w:jc w:val="both"/>
        <w:rPr>
          <w:rFonts w:ascii="Times New Roman" w:hAnsi="Times New Roman" w:cs="Times New Roman"/>
          <w:sz w:val="28"/>
          <w:szCs w:val="28"/>
          <w:lang w:eastAsia="ru-RU"/>
        </w:rPr>
      </w:pPr>
      <w:r w:rsidRPr="003E23CA">
        <w:rPr>
          <w:rFonts w:ascii="Times New Roman" w:hAnsi="Times New Roman" w:cs="Times New Roman"/>
          <w:sz w:val="28"/>
          <w:szCs w:val="28"/>
          <w:lang w:eastAsia="ru-RU"/>
        </w:rPr>
        <w:lastRenderedPageBreak/>
        <w:t xml:space="preserve">При этом по-прежнему для передачи усилия к колесных тормозных колодок остаются </w:t>
      </w:r>
      <w:proofErr w:type="gramStart"/>
      <w:r w:rsidRPr="003E23CA">
        <w:rPr>
          <w:rFonts w:ascii="Times New Roman" w:hAnsi="Times New Roman" w:cs="Times New Roman"/>
          <w:sz w:val="28"/>
          <w:szCs w:val="28"/>
          <w:lang w:eastAsia="ru-RU"/>
        </w:rPr>
        <w:t>пневматический</w:t>
      </w:r>
      <w:proofErr w:type="gramEnd"/>
      <w:r w:rsidRPr="003E23CA">
        <w:rPr>
          <w:rFonts w:ascii="Times New Roman" w:hAnsi="Times New Roman" w:cs="Times New Roman"/>
          <w:sz w:val="28"/>
          <w:szCs w:val="28"/>
          <w:lang w:eastAsia="ru-RU"/>
        </w:rPr>
        <w:t xml:space="preserve"> или гидравлический приводы. Рабочие пневматические тормозные камеры и колесные гидравлические цилиндры в обоих видах систем остались на своих местах, но сам привод стал расторгнутым. Как отмечено ранее, между педальным приводом и колесными тормозными механизмами появились дополнительные устройства, в их числе, модулятор давления, содержащий группу электроуправляемых клапанов.</w:t>
      </w:r>
    </w:p>
    <w:p w:rsidR="003E23CA" w:rsidRPr="003E23CA" w:rsidRDefault="003E23CA" w:rsidP="00510BAD">
      <w:pPr>
        <w:tabs>
          <w:tab w:val="left" w:pos="0"/>
        </w:tabs>
        <w:spacing w:after="0" w:line="240" w:lineRule="auto"/>
        <w:contextualSpacing/>
        <w:jc w:val="both"/>
        <w:rPr>
          <w:rFonts w:ascii="Times New Roman" w:hAnsi="Times New Roman" w:cs="Times New Roman"/>
          <w:sz w:val="28"/>
          <w:szCs w:val="28"/>
          <w:lang w:eastAsia="ru-RU"/>
        </w:rPr>
      </w:pPr>
      <w:r w:rsidRPr="003E23CA">
        <w:rPr>
          <w:rFonts w:ascii="Times New Roman" w:hAnsi="Times New Roman" w:cs="Times New Roman"/>
          <w:sz w:val="28"/>
          <w:szCs w:val="28"/>
          <w:lang w:eastAsia="ru-RU"/>
        </w:rPr>
        <w:t>С помощью электромагнитных клапанов, управляемых электронным блоком, в пневматическом или гидравлическом приводах легко реализуются релейные алгоритмы «включено - выключено». Поэтому такие приводы получили наибольшее распространение и называются соответственно электропневматический и электрогидравлический приводы тормозов.</w:t>
      </w:r>
    </w:p>
    <w:p w:rsidR="003E23CA" w:rsidRPr="003E23CA" w:rsidRDefault="003E23CA" w:rsidP="00510BAD">
      <w:pPr>
        <w:tabs>
          <w:tab w:val="left" w:pos="0"/>
        </w:tabs>
        <w:spacing w:after="0" w:line="240" w:lineRule="auto"/>
        <w:contextualSpacing/>
        <w:jc w:val="both"/>
        <w:rPr>
          <w:rFonts w:ascii="Times New Roman" w:hAnsi="Times New Roman" w:cs="Times New Roman"/>
          <w:sz w:val="28"/>
          <w:szCs w:val="28"/>
          <w:lang w:eastAsia="ru-RU"/>
        </w:rPr>
      </w:pPr>
      <w:r w:rsidRPr="003E23CA">
        <w:rPr>
          <w:rFonts w:ascii="Times New Roman" w:hAnsi="Times New Roman" w:cs="Times New Roman"/>
          <w:sz w:val="28"/>
          <w:szCs w:val="28"/>
          <w:lang w:eastAsia="ru-RU"/>
        </w:rPr>
        <w:t>Электропневматический привод (ЭПП). В пневматических тормозных системах рабочим телом служит воздух, находящийся под давлением в специальных ресиверах. Рабочее давление в системе создает приводной компрессор, нагнетающий воздух в ресиверы, а исполнительными механизмами являются пневматические тормозные камеры. ЭПП применяют на крупнотоннажных грузовиках, магистральных тягачах и других тяжелых транспортных средствах.</w:t>
      </w:r>
    </w:p>
    <w:p w:rsidR="003E23CA" w:rsidRPr="003E23CA" w:rsidRDefault="003E23CA" w:rsidP="00510BAD">
      <w:pPr>
        <w:tabs>
          <w:tab w:val="left" w:pos="0"/>
        </w:tabs>
        <w:spacing w:after="0" w:line="240" w:lineRule="auto"/>
        <w:contextualSpacing/>
        <w:jc w:val="both"/>
        <w:rPr>
          <w:rFonts w:ascii="Times New Roman" w:hAnsi="Times New Roman" w:cs="Times New Roman"/>
          <w:sz w:val="28"/>
          <w:szCs w:val="28"/>
          <w:lang w:eastAsia="ru-RU"/>
        </w:rPr>
      </w:pPr>
      <w:r w:rsidRPr="003E23CA">
        <w:rPr>
          <w:rFonts w:ascii="Times New Roman" w:hAnsi="Times New Roman" w:cs="Times New Roman"/>
          <w:sz w:val="28"/>
          <w:szCs w:val="28"/>
          <w:lang w:eastAsia="ru-RU"/>
        </w:rPr>
        <w:t>Электрогидравлический привод (ЭГП). Его используют в гидравлических тормозных системах на легковых автомобилях и малотоннажных грузовиках. Основу ЭГП составляет электрогидравлический агрегат, в состав которого входят источник тормозного усилия (гидронасос с электроприводом), гидравлический аккумулятор и блок модуляторов, изменяющих давление рабочей жидкости в колесных тормозных цилиндрах.</w:t>
      </w:r>
    </w:p>
    <w:p w:rsidR="003E23CA" w:rsidRPr="003E23CA" w:rsidRDefault="003E23CA" w:rsidP="00510BAD">
      <w:pPr>
        <w:tabs>
          <w:tab w:val="left" w:pos="0"/>
        </w:tabs>
        <w:spacing w:after="0" w:line="240" w:lineRule="auto"/>
        <w:contextualSpacing/>
        <w:jc w:val="both"/>
        <w:rPr>
          <w:rFonts w:ascii="Times New Roman" w:hAnsi="Times New Roman" w:cs="Times New Roman"/>
          <w:sz w:val="28"/>
          <w:szCs w:val="28"/>
          <w:lang w:eastAsia="ru-RU"/>
        </w:rPr>
      </w:pPr>
      <w:r w:rsidRPr="003E23CA">
        <w:rPr>
          <w:rFonts w:ascii="Times New Roman" w:hAnsi="Times New Roman" w:cs="Times New Roman"/>
          <w:sz w:val="28"/>
          <w:szCs w:val="28"/>
          <w:lang w:eastAsia="ru-RU"/>
        </w:rPr>
        <w:t>Максимальная тормозная сила, которая может быть получена на колесе, равна силе сцепления колеса с дорогой</w:t>
      </w:r>
      <w:r w:rsidRPr="003E23CA">
        <w:rPr>
          <w:rFonts w:ascii="Times New Roman" w:hAnsi="Times New Roman" w:cs="Times New Roman"/>
          <w:noProof/>
          <w:sz w:val="28"/>
          <w:szCs w:val="28"/>
          <w:lang w:eastAsia="ru-RU"/>
        </w:rPr>
        <w:drawing>
          <wp:inline distT="0" distB="0" distL="0" distR="0">
            <wp:extent cx="200025" cy="276225"/>
            <wp:effectExtent l="19050" t="0" r="9525" b="0"/>
            <wp:docPr id="26" name="Рисунок 1" descr="http://lib.lntu.info/book/mbf/auto/2012/11-22/img/lab61/clip_image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lib.lntu.info/book/mbf/auto/2012/11-22/img/lab61/clip_image002.gif"/>
                    <pic:cNvPicPr>
                      <a:picLocks noChangeAspect="1" noChangeArrowheads="1"/>
                    </pic:cNvPicPr>
                  </pic:nvPicPr>
                  <pic:blipFill>
                    <a:blip r:embed="rId24" cstate="print"/>
                    <a:srcRect/>
                    <a:stretch>
                      <a:fillRect/>
                    </a:stretch>
                  </pic:blipFill>
                  <pic:spPr bwMode="auto">
                    <a:xfrm>
                      <a:off x="0" y="0"/>
                      <a:ext cx="200025" cy="276225"/>
                    </a:xfrm>
                    <a:prstGeom prst="rect">
                      <a:avLst/>
                    </a:prstGeom>
                    <a:noFill/>
                    <a:ln w="9525">
                      <a:noFill/>
                      <a:miter lim="800000"/>
                      <a:headEnd/>
                      <a:tailEnd/>
                    </a:ln>
                  </pic:spPr>
                </pic:pic>
              </a:graphicData>
            </a:graphic>
          </wp:inline>
        </w:drawing>
      </w:r>
    </w:p>
    <w:p w:rsidR="003E23CA" w:rsidRPr="003E23CA" w:rsidRDefault="003E23CA" w:rsidP="00510BAD">
      <w:pPr>
        <w:tabs>
          <w:tab w:val="left" w:pos="0"/>
        </w:tabs>
        <w:spacing w:after="0" w:line="240" w:lineRule="auto"/>
        <w:contextualSpacing/>
        <w:jc w:val="both"/>
        <w:rPr>
          <w:rFonts w:ascii="Times New Roman" w:hAnsi="Times New Roman" w:cs="Times New Roman"/>
          <w:sz w:val="28"/>
          <w:szCs w:val="28"/>
          <w:lang w:eastAsia="ru-RU"/>
        </w:rPr>
      </w:pPr>
      <w:r w:rsidRPr="003E23CA">
        <w:rPr>
          <w:rFonts w:ascii="Times New Roman" w:hAnsi="Times New Roman" w:cs="Times New Roman"/>
          <w:sz w:val="28"/>
          <w:szCs w:val="28"/>
          <w:lang w:eastAsia="ru-RU"/>
        </w:rPr>
        <w:t>                                 </w:t>
      </w:r>
      <w:r w:rsidRPr="003E23CA">
        <w:rPr>
          <w:rFonts w:ascii="Times New Roman" w:hAnsi="Times New Roman" w:cs="Times New Roman"/>
          <w:noProof/>
          <w:sz w:val="28"/>
          <w:szCs w:val="28"/>
          <w:lang w:eastAsia="ru-RU"/>
        </w:rPr>
        <w:drawing>
          <wp:inline distT="0" distB="0" distL="0" distR="0">
            <wp:extent cx="733425" cy="304800"/>
            <wp:effectExtent l="19050" t="0" r="9525" b="0"/>
            <wp:docPr id="27" name="Рисунок 3" descr="http://lib.lntu.info/book/mbf/auto/2012/11-22/img/lab61/clip_image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lib.lntu.info/book/mbf/auto/2012/11-22/img/lab61/clip_image006.jpg"/>
                    <pic:cNvPicPr>
                      <a:picLocks noChangeAspect="1" noChangeArrowheads="1"/>
                    </pic:cNvPicPr>
                  </pic:nvPicPr>
                  <pic:blipFill>
                    <a:blip r:embed="rId25" cstate="print"/>
                    <a:srcRect/>
                    <a:stretch>
                      <a:fillRect/>
                    </a:stretch>
                  </pic:blipFill>
                  <pic:spPr bwMode="auto">
                    <a:xfrm>
                      <a:off x="0" y="0"/>
                      <a:ext cx="733425" cy="304800"/>
                    </a:xfrm>
                    <a:prstGeom prst="rect">
                      <a:avLst/>
                    </a:prstGeom>
                    <a:noFill/>
                    <a:ln w="9525">
                      <a:noFill/>
                      <a:miter lim="800000"/>
                      <a:headEnd/>
                      <a:tailEnd/>
                    </a:ln>
                  </pic:spPr>
                </pic:pic>
              </a:graphicData>
            </a:graphic>
          </wp:inline>
        </w:drawing>
      </w:r>
      <w:r w:rsidRPr="003E23CA">
        <w:rPr>
          <w:rFonts w:ascii="Times New Roman" w:hAnsi="Times New Roman" w:cs="Times New Roman"/>
          <w:sz w:val="28"/>
          <w:szCs w:val="28"/>
          <w:lang w:eastAsia="ru-RU"/>
        </w:rPr>
        <w:t>            (61.1)</w:t>
      </w:r>
    </w:p>
    <w:p w:rsidR="003E23CA" w:rsidRPr="003E23CA" w:rsidRDefault="003E23CA" w:rsidP="00510BAD">
      <w:pPr>
        <w:tabs>
          <w:tab w:val="left" w:pos="0"/>
        </w:tabs>
        <w:spacing w:after="0" w:line="240" w:lineRule="auto"/>
        <w:contextualSpacing/>
        <w:jc w:val="both"/>
        <w:rPr>
          <w:rFonts w:ascii="Times New Roman" w:hAnsi="Times New Roman" w:cs="Times New Roman"/>
          <w:sz w:val="28"/>
          <w:szCs w:val="28"/>
          <w:lang w:eastAsia="ru-RU"/>
        </w:rPr>
      </w:pPr>
      <w:r w:rsidRPr="003E23CA">
        <w:rPr>
          <w:rFonts w:ascii="Times New Roman" w:hAnsi="Times New Roman" w:cs="Times New Roman"/>
          <w:sz w:val="28"/>
          <w:szCs w:val="28"/>
          <w:lang w:eastAsia="ru-RU"/>
        </w:rPr>
        <w:t>В свою очередь сила сцепления</w:t>
      </w:r>
    </w:p>
    <w:p w:rsidR="003E23CA" w:rsidRPr="003E23CA" w:rsidRDefault="003E23CA" w:rsidP="00510BAD">
      <w:pPr>
        <w:tabs>
          <w:tab w:val="left" w:pos="0"/>
        </w:tabs>
        <w:spacing w:after="0" w:line="240" w:lineRule="auto"/>
        <w:contextualSpacing/>
        <w:jc w:val="both"/>
        <w:rPr>
          <w:rFonts w:ascii="Times New Roman" w:hAnsi="Times New Roman" w:cs="Times New Roman"/>
          <w:sz w:val="28"/>
          <w:szCs w:val="28"/>
          <w:lang w:eastAsia="ru-RU"/>
        </w:rPr>
      </w:pPr>
      <w:r w:rsidRPr="003E23CA">
        <w:rPr>
          <w:rFonts w:ascii="Times New Roman" w:hAnsi="Times New Roman" w:cs="Times New Roman"/>
          <w:sz w:val="28"/>
          <w:szCs w:val="28"/>
          <w:lang w:eastAsia="ru-RU"/>
        </w:rPr>
        <w:t>                                    </w:t>
      </w:r>
      <w:r w:rsidRPr="003E23CA">
        <w:rPr>
          <w:rFonts w:ascii="Times New Roman" w:hAnsi="Times New Roman" w:cs="Times New Roman"/>
          <w:noProof/>
          <w:sz w:val="28"/>
          <w:szCs w:val="28"/>
          <w:lang w:eastAsia="ru-RU"/>
        </w:rPr>
        <w:drawing>
          <wp:inline distT="0" distB="0" distL="0" distR="0">
            <wp:extent cx="1028700" cy="314325"/>
            <wp:effectExtent l="19050" t="0" r="0" b="0"/>
            <wp:docPr id="29" name="Рисунок 4" descr="http://lib.lntu.info/book/mbf/auto/2012/11-22/img/lab61/clip_image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lib.lntu.info/book/mbf/auto/2012/11-22/img/lab61/clip_image008.jpg"/>
                    <pic:cNvPicPr>
                      <a:picLocks noChangeAspect="1" noChangeArrowheads="1"/>
                    </pic:cNvPicPr>
                  </pic:nvPicPr>
                  <pic:blipFill>
                    <a:blip r:embed="rId26" cstate="print"/>
                    <a:srcRect/>
                    <a:stretch>
                      <a:fillRect/>
                    </a:stretch>
                  </pic:blipFill>
                  <pic:spPr bwMode="auto">
                    <a:xfrm>
                      <a:off x="0" y="0"/>
                      <a:ext cx="1028700" cy="314325"/>
                    </a:xfrm>
                    <a:prstGeom prst="rect">
                      <a:avLst/>
                    </a:prstGeom>
                    <a:noFill/>
                    <a:ln w="9525">
                      <a:noFill/>
                      <a:miter lim="800000"/>
                      <a:headEnd/>
                      <a:tailEnd/>
                    </a:ln>
                  </pic:spPr>
                </pic:pic>
              </a:graphicData>
            </a:graphic>
          </wp:inline>
        </w:drawing>
      </w:r>
      <w:r w:rsidRPr="003E23CA">
        <w:rPr>
          <w:rFonts w:ascii="Times New Roman" w:hAnsi="Times New Roman" w:cs="Times New Roman"/>
          <w:sz w:val="28"/>
          <w:szCs w:val="28"/>
          <w:lang w:eastAsia="ru-RU"/>
        </w:rPr>
        <w:t>  (61.2)</w:t>
      </w:r>
    </w:p>
    <w:p w:rsidR="003E23CA" w:rsidRPr="003E23CA" w:rsidRDefault="003E23CA" w:rsidP="00510BAD">
      <w:pPr>
        <w:tabs>
          <w:tab w:val="left" w:pos="0"/>
        </w:tabs>
        <w:spacing w:after="0" w:line="240" w:lineRule="auto"/>
        <w:contextualSpacing/>
        <w:jc w:val="both"/>
        <w:rPr>
          <w:rFonts w:ascii="Times New Roman" w:hAnsi="Times New Roman" w:cs="Times New Roman"/>
          <w:sz w:val="28"/>
          <w:szCs w:val="28"/>
          <w:lang w:eastAsia="ru-RU"/>
        </w:rPr>
      </w:pPr>
      <w:r w:rsidRPr="003E23CA">
        <w:rPr>
          <w:rFonts w:ascii="Times New Roman" w:hAnsi="Times New Roman" w:cs="Times New Roman"/>
          <w:sz w:val="28"/>
          <w:szCs w:val="28"/>
          <w:lang w:eastAsia="ru-RU"/>
        </w:rPr>
        <w:t xml:space="preserve">где - </w:t>
      </w:r>
      <w:r w:rsidRPr="003E23CA">
        <w:rPr>
          <w:rFonts w:ascii="Times New Roman" w:hAnsi="Times New Roman" w:cs="Times New Roman"/>
          <w:noProof/>
          <w:sz w:val="28"/>
          <w:szCs w:val="28"/>
          <w:lang w:eastAsia="ru-RU"/>
        </w:rPr>
        <w:drawing>
          <wp:inline distT="0" distB="0" distL="0" distR="0">
            <wp:extent cx="161925" cy="200025"/>
            <wp:effectExtent l="0" t="0" r="9525" b="0"/>
            <wp:docPr id="30" name="Рисунок 5" descr="http://lib.lntu.info/book/mbf/auto/2012/11-22/img/lab61/clip_image0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lib.lntu.info/book/mbf/auto/2012/11-22/img/lab61/clip_image010.gif"/>
                    <pic:cNvPicPr>
                      <a:picLocks noChangeAspect="1" noChangeArrowheads="1"/>
                    </pic:cNvPicPr>
                  </pic:nvPicPr>
                  <pic:blipFill>
                    <a:blip r:embed="rId27" cstate="print"/>
                    <a:srcRect/>
                    <a:stretch>
                      <a:fillRect/>
                    </a:stretch>
                  </pic:blipFill>
                  <pic:spPr bwMode="auto">
                    <a:xfrm>
                      <a:off x="0" y="0"/>
                      <a:ext cx="161925" cy="200025"/>
                    </a:xfrm>
                    <a:prstGeom prst="rect">
                      <a:avLst/>
                    </a:prstGeom>
                    <a:noFill/>
                    <a:ln w="9525">
                      <a:noFill/>
                      <a:miter lim="800000"/>
                      <a:headEnd/>
                      <a:tailEnd/>
                    </a:ln>
                  </pic:spPr>
                </pic:pic>
              </a:graphicData>
            </a:graphic>
          </wp:inline>
        </w:drawing>
      </w:r>
      <w:r w:rsidRPr="003E23CA">
        <w:rPr>
          <w:rFonts w:ascii="Times New Roman" w:hAnsi="Times New Roman" w:cs="Times New Roman"/>
          <w:sz w:val="28"/>
          <w:szCs w:val="28"/>
          <w:lang w:eastAsia="ru-RU"/>
        </w:rPr>
        <w:t xml:space="preserve">коэффициент сцепления колеса с дорогой; - </w:t>
      </w:r>
      <w:r w:rsidRPr="003E23CA">
        <w:rPr>
          <w:rFonts w:ascii="Times New Roman" w:hAnsi="Times New Roman" w:cs="Times New Roman"/>
          <w:noProof/>
          <w:sz w:val="28"/>
          <w:szCs w:val="28"/>
          <w:lang w:eastAsia="ru-RU"/>
        </w:rPr>
        <w:drawing>
          <wp:inline distT="0" distB="0" distL="0" distR="0">
            <wp:extent cx="276225" cy="276225"/>
            <wp:effectExtent l="0" t="0" r="9525" b="0"/>
            <wp:docPr id="32" name="Рисунок 6" descr="http://lib.lntu.info/book/mbf/auto/2012/11-22/img/lab61/clip_image0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lib.lntu.info/book/mbf/auto/2012/11-22/img/lab61/clip_image012.gif"/>
                    <pic:cNvPicPr>
                      <a:picLocks noChangeAspect="1" noChangeArrowheads="1"/>
                    </pic:cNvPicPr>
                  </pic:nvPicPr>
                  <pic:blipFill>
                    <a:blip r:embed="rId28" cstate="print"/>
                    <a:srcRect/>
                    <a:stretch>
                      <a:fillRect/>
                    </a:stretch>
                  </pic:blipFill>
                  <pic:spPr bwMode="auto">
                    <a:xfrm>
                      <a:off x="0" y="0"/>
                      <a:ext cx="276225" cy="276225"/>
                    </a:xfrm>
                    <a:prstGeom prst="rect">
                      <a:avLst/>
                    </a:prstGeom>
                    <a:noFill/>
                    <a:ln w="9525">
                      <a:noFill/>
                      <a:miter lim="800000"/>
                      <a:headEnd/>
                      <a:tailEnd/>
                    </a:ln>
                  </pic:spPr>
                </pic:pic>
              </a:graphicData>
            </a:graphic>
          </wp:inline>
        </w:drawing>
      </w:r>
      <w:r w:rsidRPr="003E23CA">
        <w:rPr>
          <w:rFonts w:ascii="Times New Roman" w:hAnsi="Times New Roman" w:cs="Times New Roman"/>
          <w:sz w:val="28"/>
          <w:szCs w:val="28"/>
          <w:lang w:eastAsia="ru-RU"/>
        </w:rPr>
        <w:t xml:space="preserve"> нормальная реакция, равная весу, приходящейся на колесо.</w:t>
      </w:r>
    </w:p>
    <w:p w:rsidR="003E23CA" w:rsidRPr="003E23CA" w:rsidRDefault="003E23CA" w:rsidP="00510BAD">
      <w:pPr>
        <w:tabs>
          <w:tab w:val="left" w:pos="0"/>
        </w:tabs>
        <w:spacing w:after="0" w:line="240" w:lineRule="auto"/>
        <w:contextualSpacing/>
        <w:jc w:val="both"/>
        <w:rPr>
          <w:rFonts w:ascii="Times New Roman" w:hAnsi="Times New Roman" w:cs="Times New Roman"/>
          <w:sz w:val="28"/>
          <w:szCs w:val="28"/>
          <w:lang w:eastAsia="ru-RU"/>
        </w:rPr>
      </w:pPr>
      <w:r w:rsidRPr="003E23CA">
        <w:rPr>
          <w:rFonts w:ascii="Times New Roman" w:hAnsi="Times New Roman" w:cs="Times New Roman"/>
          <w:sz w:val="28"/>
          <w:szCs w:val="28"/>
          <w:lang w:eastAsia="ru-RU"/>
        </w:rPr>
        <w:t xml:space="preserve">Очевидно, что даже при неизменной </w:t>
      </w:r>
      <w:proofErr w:type="gramStart"/>
      <w:r w:rsidRPr="003E23CA">
        <w:rPr>
          <w:rFonts w:ascii="Times New Roman" w:hAnsi="Times New Roman" w:cs="Times New Roman"/>
          <w:sz w:val="28"/>
          <w:szCs w:val="28"/>
          <w:lang w:eastAsia="ru-RU"/>
        </w:rPr>
        <w:t>весе</w:t>
      </w:r>
      <w:proofErr w:type="gramEnd"/>
      <w:r w:rsidRPr="003E23CA">
        <w:rPr>
          <w:rFonts w:ascii="Times New Roman" w:hAnsi="Times New Roman" w:cs="Times New Roman"/>
          <w:noProof/>
          <w:sz w:val="28"/>
          <w:szCs w:val="28"/>
          <w:lang w:eastAsia="ru-RU"/>
        </w:rPr>
        <w:drawing>
          <wp:inline distT="0" distB="0" distL="0" distR="0">
            <wp:extent cx="257175" cy="276225"/>
            <wp:effectExtent l="19050" t="0" r="9525" b="0"/>
            <wp:docPr id="33" name="Рисунок 8" descr="http://lib.lntu.info/book/mbf/auto/2012/11-22/img/lab61/clip_image014_00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lib.lntu.info/book/mbf/auto/2012/11-22/img/lab61/clip_image014_0000.gif"/>
                    <pic:cNvPicPr>
                      <a:picLocks noChangeAspect="1" noChangeArrowheads="1"/>
                    </pic:cNvPicPr>
                  </pic:nvPicPr>
                  <pic:blipFill>
                    <a:blip r:embed="rId29" cstate="print"/>
                    <a:srcRect/>
                    <a:stretch>
                      <a:fillRect/>
                    </a:stretch>
                  </pic:blipFill>
                  <pic:spPr bwMode="auto">
                    <a:xfrm>
                      <a:off x="0" y="0"/>
                      <a:ext cx="257175" cy="276225"/>
                    </a:xfrm>
                    <a:prstGeom prst="rect">
                      <a:avLst/>
                    </a:prstGeom>
                    <a:noFill/>
                    <a:ln w="9525">
                      <a:noFill/>
                      <a:miter lim="800000"/>
                      <a:headEnd/>
                      <a:tailEnd/>
                    </a:ln>
                  </pic:spPr>
                </pic:pic>
              </a:graphicData>
            </a:graphic>
          </wp:inline>
        </w:drawing>
      </w:r>
      <w:r w:rsidRPr="003E23CA">
        <w:rPr>
          <w:rFonts w:ascii="Times New Roman" w:hAnsi="Times New Roman" w:cs="Times New Roman"/>
          <w:sz w:val="28"/>
          <w:szCs w:val="28"/>
          <w:lang w:eastAsia="ru-RU"/>
        </w:rPr>
        <w:t>, тормозная сила</w:t>
      </w:r>
      <w:r w:rsidRPr="003E23CA">
        <w:rPr>
          <w:rFonts w:ascii="Times New Roman" w:hAnsi="Times New Roman" w:cs="Times New Roman"/>
          <w:noProof/>
          <w:sz w:val="28"/>
          <w:szCs w:val="28"/>
          <w:lang w:eastAsia="ru-RU"/>
        </w:rPr>
        <w:drawing>
          <wp:inline distT="0" distB="0" distL="0" distR="0">
            <wp:extent cx="200025" cy="276225"/>
            <wp:effectExtent l="19050" t="0" r="9525" b="0"/>
            <wp:docPr id="34" name="Рисунок 9" descr="http://lib.lntu.info/book/mbf/auto/2012/11-22/img/lab61/clip_image002_00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lib.lntu.info/book/mbf/auto/2012/11-22/img/lab61/clip_image002_0000.gif"/>
                    <pic:cNvPicPr>
                      <a:picLocks noChangeAspect="1" noChangeArrowheads="1"/>
                    </pic:cNvPicPr>
                  </pic:nvPicPr>
                  <pic:blipFill>
                    <a:blip r:embed="rId24" cstate="print"/>
                    <a:srcRect/>
                    <a:stretch>
                      <a:fillRect/>
                    </a:stretch>
                  </pic:blipFill>
                  <pic:spPr bwMode="auto">
                    <a:xfrm>
                      <a:off x="0" y="0"/>
                      <a:ext cx="200025" cy="276225"/>
                    </a:xfrm>
                    <a:prstGeom prst="rect">
                      <a:avLst/>
                    </a:prstGeom>
                    <a:noFill/>
                    <a:ln w="9525">
                      <a:noFill/>
                      <a:miter lim="800000"/>
                      <a:headEnd/>
                      <a:tailEnd/>
                    </a:ln>
                  </pic:spPr>
                </pic:pic>
              </a:graphicData>
            </a:graphic>
          </wp:inline>
        </w:drawing>
      </w:r>
      <w:r w:rsidRPr="003E23CA">
        <w:rPr>
          <w:rFonts w:ascii="Times New Roman" w:hAnsi="Times New Roman" w:cs="Times New Roman"/>
          <w:sz w:val="28"/>
          <w:szCs w:val="28"/>
          <w:lang w:eastAsia="ru-RU"/>
        </w:rPr>
        <w:t xml:space="preserve"> на каждом колесе может меняться во время торможения, потому изменяется в широких пределах коэффициент сцепления колеса с дорогой. По существующим нормативам величина среднего реализованного сцепления колеса с дорогой должна быть не менее 75% </w:t>
      </w:r>
      <w:proofErr w:type="gramStart"/>
      <w:r w:rsidRPr="003E23CA">
        <w:rPr>
          <w:rFonts w:ascii="Times New Roman" w:hAnsi="Times New Roman" w:cs="Times New Roman"/>
          <w:sz w:val="28"/>
          <w:szCs w:val="28"/>
          <w:lang w:eastAsia="ru-RU"/>
        </w:rPr>
        <w:t>от</w:t>
      </w:r>
      <w:proofErr w:type="gramEnd"/>
      <w:r w:rsidRPr="003E23CA">
        <w:rPr>
          <w:rFonts w:ascii="Times New Roman" w:hAnsi="Times New Roman" w:cs="Times New Roman"/>
          <w:sz w:val="28"/>
          <w:szCs w:val="28"/>
          <w:lang w:eastAsia="ru-RU"/>
        </w:rPr>
        <w:t xml:space="preserve"> максимально возможного.</w:t>
      </w:r>
    </w:p>
    <w:p w:rsidR="003E23CA" w:rsidRPr="003E23CA" w:rsidRDefault="003E23CA" w:rsidP="00510BAD">
      <w:pPr>
        <w:tabs>
          <w:tab w:val="left" w:pos="0"/>
        </w:tabs>
        <w:spacing w:after="0" w:line="240" w:lineRule="auto"/>
        <w:contextualSpacing/>
        <w:jc w:val="both"/>
        <w:rPr>
          <w:rFonts w:ascii="Times New Roman" w:hAnsi="Times New Roman" w:cs="Times New Roman"/>
          <w:sz w:val="28"/>
          <w:szCs w:val="28"/>
          <w:lang w:eastAsia="ru-RU"/>
        </w:rPr>
      </w:pPr>
      <w:r w:rsidRPr="003E23CA">
        <w:rPr>
          <w:rFonts w:ascii="Times New Roman" w:hAnsi="Times New Roman" w:cs="Times New Roman"/>
          <w:sz w:val="28"/>
          <w:szCs w:val="28"/>
          <w:lang w:eastAsia="ru-RU"/>
        </w:rPr>
        <w:t>Так что во время торможения реакция со стороны дороги заставляет колеса вращаться, обеспечивая необходимое сцепление колес с дорогой.</w:t>
      </w:r>
    </w:p>
    <w:p w:rsidR="003E23CA" w:rsidRPr="003E23CA" w:rsidRDefault="003E23CA" w:rsidP="00510BAD">
      <w:pPr>
        <w:tabs>
          <w:tab w:val="left" w:pos="0"/>
        </w:tabs>
        <w:spacing w:after="0" w:line="240" w:lineRule="auto"/>
        <w:contextualSpacing/>
        <w:jc w:val="both"/>
        <w:rPr>
          <w:rFonts w:ascii="Times New Roman" w:hAnsi="Times New Roman" w:cs="Times New Roman"/>
          <w:sz w:val="28"/>
          <w:szCs w:val="28"/>
          <w:lang w:eastAsia="ru-RU"/>
        </w:rPr>
      </w:pPr>
      <w:r w:rsidRPr="003E23CA">
        <w:rPr>
          <w:rFonts w:ascii="Times New Roman" w:hAnsi="Times New Roman" w:cs="Times New Roman"/>
          <w:sz w:val="28"/>
          <w:szCs w:val="28"/>
          <w:lang w:eastAsia="ru-RU"/>
        </w:rPr>
        <w:lastRenderedPageBreak/>
        <w:t>Если тормозная сила одного или нескольких колес превышает силу сцепления с дорогой</w:t>
      </w:r>
      <w:r w:rsidRPr="003E23CA">
        <w:rPr>
          <w:rFonts w:ascii="Times New Roman" w:hAnsi="Times New Roman" w:cs="Times New Roman"/>
          <w:noProof/>
          <w:sz w:val="28"/>
          <w:szCs w:val="28"/>
          <w:lang w:eastAsia="ru-RU"/>
        </w:rPr>
        <w:drawing>
          <wp:inline distT="0" distB="0" distL="0" distR="0">
            <wp:extent cx="609600" cy="276225"/>
            <wp:effectExtent l="0" t="0" r="0" b="0"/>
            <wp:docPr id="35" name="Рисунок 12" descr="http://lib.lntu.info/book/mbf/auto/2012/11-22/img/lab61/clip_image0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lib.lntu.info/book/mbf/auto/2012/11-22/img/lab61/clip_image021.gif"/>
                    <pic:cNvPicPr>
                      <a:picLocks noChangeAspect="1" noChangeArrowheads="1"/>
                    </pic:cNvPicPr>
                  </pic:nvPicPr>
                  <pic:blipFill>
                    <a:blip r:embed="rId30" cstate="print"/>
                    <a:srcRect/>
                    <a:stretch>
                      <a:fillRect/>
                    </a:stretch>
                  </pic:blipFill>
                  <pic:spPr bwMode="auto">
                    <a:xfrm>
                      <a:off x="0" y="0"/>
                      <a:ext cx="609600" cy="276225"/>
                    </a:xfrm>
                    <a:prstGeom prst="rect">
                      <a:avLst/>
                    </a:prstGeom>
                    <a:noFill/>
                    <a:ln w="9525">
                      <a:noFill/>
                      <a:miter lim="800000"/>
                      <a:headEnd/>
                      <a:tailEnd/>
                    </a:ln>
                  </pic:spPr>
                </pic:pic>
              </a:graphicData>
            </a:graphic>
          </wp:inline>
        </w:drawing>
      </w:r>
      <w:r w:rsidRPr="003E23CA">
        <w:rPr>
          <w:rFonts w:ascii="Times New Roman" w:hAnsi="Times New Roman" w:cs="Times New Roman"/>
          <w:sz w:val="28"/>
          <w:szCs w:val="28"/>
          <w:lang w:eastAsia="ru-RU"/>
        </w:rPr>
        <w:t>, то соответствующее колесо перестает вращаться, то есть блокируется.</w:t>
      </w:r>
    </w:p>
    <w:p w:rsidR="003E23CA" w:rsidRPr="003E23CA" w:rsidRDefault="003E23CA" w:rsidP="00510BAD">
      <w:pPr>
        <w:tabs>
          <w:tab w:val="left" w:pos="0"/>
        </w:tabs>
        <w:spacing w:after="0" w:line="240" w:lineRule="auto"/>
        <w:contextualSpacing/>
        <w:jc w:val="both"/>
        <w:rPr>
          <w:rFonts w:ascii="Times New Roman" w:hAnsi="Times New Roman" w:cs="Times New Roman"/>
          <w:sz w:val="28"/>
          <w:szCs w:val="28"/>
          <w:lang w:eastAsia="ru-RU"/>
        </w:rPr>
      </w:pPr>
      <w:r w:rsidRPr="003E23CA">
        <w:rPr>
          <w:rFonts w:ascii="Times New Roman" w:hAnsi="Times New Roman" w:cs="Times New Roman"/>
          <w:sz w:val="28"/>
          <w:szCs w:val="28"/>
          <w:lang w:eastAsia="ru-RU"/>
        </w:rPr>
        <w:t xml:space="preserve">Систему автоматического регулирования тормозной силы на каждом колесе предотвращает блокировку колес при торможении, принято называть </w:t>
      </w:r>
      <w:proofErr w:type="spellStart"/>
      <w:r w:rsidRPr="003E23CA">
        <w:rPr>
          <w:rFonts w:ascii="Times New Roman" w:hAnsi="Times New Roman" w:cs="Times New Roman"/>
          <w:sz w:val="28"/>
          <w:szCs w:val="28"/>
          <w:lang w:eastAsia="ru-RU"/>
        </w:rPr>
        <w:t>антиблокировочной</w:t>
      </w:r>
      <w:proofErr w:type="spellEnd"/>
      <w:r w:rsidRPr="003E23CA">
        <w:rPr>
          <w:rFonts w:ascii="Times New Roman" w:hAnsi="Times New Roman" w:cs="Times New Roman"/>
          <w:sz w:val="28"/>
          <w:szCs w:val="28"/>
          <w:lang w:eastAsia="ru-RU"/>
        </w:rPr>
        <w:t xml:space="preserve"> системой (АБС).</w:t>
      </w:r>
    </w:p>
    <w:p w:rsidR="003E23CA" w:rsidRPr="003E23CA" w:rsidRDefault="003E23CA" w:rsidP="00510BAD">
      <w:pPr>
        <w:tabs>
          <w:tab w:val="left" w:pos="0"/>
        </w:tabs>
        <w:spacing w:after="0" w:line="240" w:lineRule="auto"/>
        <w:contextualSpacing/>
        <w:jc w:val="both"/>
        <w:rPr>
          <w:rFonts w:ascii="Times New Roman" w:hAnsi="Times New Roman" w:cs="Times New Roman"/>
          <w:sz w:val="28"/>
          <w:szCs w:val="28"/>
          <w:lang w:eastAsia="ru-RU"/>
        </w:rPr>
      </w:pPr>
      <w:r w:rsidRPr="003E23CA">
        <w:rPr>
          <w:rFonts w:ascii="Times New Roman" w:hAnsi="Times New Roman" w:cs="Times New Roman"/>
          <w:sz w:val="28"/>
          <w:szCs w:val="28"/>
          <w:lang w:eastAsia="ru-RU"/>
        </w:rPr>
        <w:t>Структура и алгоритмы функционирования АБС.</w:t>
      </w:r>
    </w:p>
    <w:p w:rsidR="003E23CA" w:rsidRPr="003E23CA" w:rsidRDefault="003E23CA" w:rsidP="00510BAD">
      <w:pPr>
        <w:tabs>
          <w:tab w:val="left" w:pos="0"/>
        </w:tabs>
        <w:spacing w:after="0" w:line="240" w:lineRule="auto"/>
        <w:contextualSpacing/>
        <w:jc w:val="both"/>
        <w:rPr>
          <w:rFonts w:ascii="Times New Roman" w:hAnsi="Times New Roman" w:cs="Times New Roman"/>
          <w:sz w:val="28"/>
          <w:szCs w:val="28"/>
          <w:lang w:eastAsia="ru-RU"/>
        </w:rPr>
      </w:pPr>
      <w:r w:rsidRPr="003E23CA">
        <w:rPr>
          <w:rFonts w:ascii="Times New Roman" w:hAnsi="Times New Roman" w:cs="Times New Roman"/>
          <w:sz w:val="28"/>
          <w:szCs w:val="28"/>
          <w:lang w:eastAsia="ru-RU"/>
        </w:rPr>
        <w:t>Как видно из формул (61.1) и (61.2) тормозной силой можно управлять, если знать коэффициент сцепления колеса с дорогой, который, к сожалению, измерить непосредственно невозможно. Поэтому в основу работы АБС положены алгоритмы, с помощью которых вместо сцепления колес с дорогой определяют побочные показатели: скорость вращения колес или замедление вращения.</w:t>
      </w:r>
    </w:p>
    <w:p w:rsidR="003E23CA" w:rsidRPr="003E23CA" w:rsidRDefault="003E23CA" w:rsidP="00510BAD">
      <w:pPr>
        <w:tabs>
          <w:tab w:val="left" w:pos="0"/>
        </w:tabs>
        <w:spacing w:after="0" w:line="240" w:lineRule="auto"/>
        <w:contextualSpacing/>
        <w:jc w:val="both"/>
        <w:rPr>
          <w:rFonts w:ascii="Times New Roman" w:hAnsi="Times New Roman" w:cs="Times New Roman"/>
          <w:sz w:val="28"/>
          <w:szCs w:val="28"/>
          <w:lang w:eastAsia="ru-RU"/>
        </w:rPr>
      </w:pPr>
      <w:r w:rsidRPr="003E23CA">
        <w:rPr>
          <w:rFonts w:ascii="Times New Roman" w:hAnsi="Times New Roman" w:cs="Times New Roman"/>
          <w:sz w:val="28"/>
          <w:szCs w:val="28"/>
          <w:lang w:eastAsia="ru-RU"/>
        </w:rPr>
        <w:t>         Чаще всего источниками информации о протекании процесса торможения служат датчики скорости вращения колес. Основой АБС является ЭГП и электронный блок управления, содержащий микроконтроллер, который выполняет логическую и математическую обработку информации. В постоянном запоминающем устройстве (ПЗУ) микроконтроллера записаны программа и некоторые константы, необходимые для работы АБС.</w:t>
      </w:r>
    </w:p>
    <w:p w:rsidR="003E23CA" w:rsidRPr="003E23CA" w:rsidRDefault="003E23CA" w:rsidP="00510BAD">
      <w:pPr>
        <w:tabs>
          <w:tab w:val="left" w:pos="0"/>
        </w:tabs>
        <w:spacing w:after="0" w:line="240" w:lineRule="auto"/>
        <w:contextualSpacing/>
        <w:jc w:val="both"/>
        <w:rPr>
          <w:rFonts w:ascii="Times New Roman" w:hAnsi="Times New Roman" w:cs="Times New Roman"/>
          <w:sz w:val="28"/>
          <w:szCs w:val="28"/>
          <w:lang w:eastAsia="ru-RU"/>
        </w:rPr>
      </w:pPr>
      <w:r w:rsidRPr="003E23CA">
        <w:rPr>
          <w:rFonts w:ascii="Times New Roman" w:hAnsi="Times New Roman" w:cs="Times New Roman"/>
          <w:sz w:val="28"/>
          <w:szCs w:val="28"/>
          <w:lang w:eastAsia="ru-RU"/>
        </w:rPr>
        <w:t>Алгоритм функционирования АБС строится на анализе сигналов, поступающих от датчиков из всех колес при торможении, относительно скорости движения кузова автомобиля. Блок управления системой АБС анализирует показания датчиков скорости вращения колес, распознает степень замедления каждого из них, после чего рассчитывает необходимое давление в каждом контуре.</w:t>
      </w:r>
    </w:p>
    <w:p w:rsidR="003E23CA" w:rsidRPr="003E23CA" w:rsidRDefault="003E23CA" w:rsidP="00510BAD">
      <w:pPr>
        <w:tabs>
          <w:tab w:val="left" w:pos="0"/>
        </w:tabs>
        <w:spacing w:after="0" w:line="240" w:lineRule="auto"/>
        <w:contextualSpacing/>
        <w:jc w:val="both"/>
        <w:rPr>
          <w:rFonts w:ascii="Times New Roman" w:hAnsi="Times New Roman" w:cs="Times New Roman"/>
          <w:sz w:val="28"/>
          <w:szCs w:val="28"/>
          <w:lang w:eastAsia="ru-RU"/>
        </w:rPr>
      </w:pPr>
      <w:r w:rsidRPr="003E23CA">
        <w:rPr>
          <w:rFonts w:ascii="Times New Roman" w:hAnsi="Times New Roman" w:cs="Times New Roman"/>
          <w:sz w:val="28"/>
          <w:szCs w:val="28"/>
          <w:lang w:eastAsia="ru-RU"/>
        </w:rPr>
        <w:t>Источником этого давления служит соответственно воздушный ресивер в пневматических тормозных системах или гидравлический аккумулятор в гидравлических тормозных системах.</w:t>
      </w:r>
    </w:p>
    <w:p w:rsidR="003E23CA" w:rsidRPr="003E23CA" w:rsidRDefault="003E23CA" w:rsidP="00510BAD">
      <w:pPr>
        <w:tabs>
          <w:tab w:val="left" w:pos="0"/>
        </w:tabs>
        <w:spacing w:after="0" w:line="240" w:lineRule="auto"/>
        <w:contextualSpacing/>
        <w:jc w:val="both"/>
        <w:rPr>
          <w:rFonts w:ascii="Times New Roman" w:hAnsi="Times New Roman" w:cs="Times New Roman"/>
          <w:sz w:val="28"/>
          <w:szCs w:val="28"/>
          <w:lang w:eastAsia="ru-RU"/>
        </w:rPr>
      </w:pPr>
      <w:r w:rsidRPr="003E23CA">
        <w:rPr>
          <w:rFonts w:ascii="Times New Roman" w:hAnsi="Times New Roman" w:cs="Times New Roman"/>
          <w:sz w:val="28"/>
          <w:szCs w:val="28"/>
          <w:lang w:eastAsia="ru-RU"/>
        </w:rPr>
        <w:t>В случае выхода из строя блока управления системой усилие передается через главный тормозной орган обычным способом.</w:t>
      </w:r>
    </w:p>
    <w:p w:rsidR="003E23CA" w:rsidRPr="003E23CA" w:rsidRDefault="003E23CA" w:rsidP="00510BAD">
      <w:pPr>
        <w:tabs>
          <w:tab w:val="left" w:pos="0"/>
        </w:tabs>
        <w:spacing w:after="0" w:line="240" w:lineRule="auto"/>
        <w:contextualSpacing/>
        <w:jc w:val="both"/>
        <w:rPr>
          <w:rFonts w:ascii="Times New Roman" w:hAnsi="Times New Roman" w:cs="Times New Roman"/>
          <w:sz w:val="28"/>
          <w:szCs w:val="28"/>
          <w:lang w:eastAsia="ru-RU"/>
        </w:rPr>
      </w:pPr>
      <w:r w:rsidRPr="003E23CA">
        <w:rPr>
          <w:rFonts w:ascii="Times New Roman" w:hAnsi="Times New Roman" w:cs="Times New Roman"/>
          <w:sz w:val="28"/>
          <w:szCs w:val="28"/>
          <w:lang w:eastAsia="ru-RU"/>
        </w:rPr>
        <w:t xml:space="preserve">Строение тормозных систем автомобилей VW </w:t>
      </w:r>
      <w:proofErr w:type="spellStart"/>
      <w:r w:rsidRPr="003E23CA">
        <w:rPr>
          <w:rFonts w:ascii="Times New Roman" w:hAnsi="Times New Roman" w:cs="Times New Roman"/>
          <w:sz w:val="28"/>
          <w:szCs w:val="28"/>
          <w:lang w:eastAsia="ru-RU"/>
        </w:rPr>
        <w:t>Golf</w:t>
      </w:r>
      <w:proofErr w:type="spellEnd"/>
      <w:r w:rsidRPr="003E23CA">
        <w:rPr>
          <w:rFonts w:ascii="Times New Roman" w:hAnsi="Times New Roman" w:cs="Times New Roman"/>
          <w:sz w:val="28"/>
          <w:szCs w:val="28"/>
          <w:lang w:eastAsia="ru-RU"/>
        </w:rPr>
        <w:t xml:space="preserve"> и </w:t>
      </w:r>
      <w:proofErr w:type="spellStart"/>
      <w:r w:rsidRPr="003E23CA">
        <w:rPr>
          <w:rFonts w:ascii="Times New Roman" w:hAnsi="Times New Roman" w:cs="Times New Roman"/>
          <w:sz w:val="28"/>
          <w:szCs w:val="28"/>
          <w:lang w:eastAsia="ru-RU"/>
        </w:rPr>
        <w:t>Skoda</w:t>
      </w:r>
      <w:proofErr w:type="spellEnd"/>
      <w:r w:rsidRPr="003E23CA">
        <w:rPr>
          <w:rFonts w:ascii="Times New Roman" w:hAnsi="Times New Roman" w:cs="Times New Roman"/>
          <w:sz w:val="28"/>
          <w:szCs w:val="28"/>
          <w:lang w:eastAsia="ru-RU"/>
        </w:rPr>
        <w:t xml:space="preserve"> </w:t>
      </w:r>
      <w:proofErr w:type="spellStart"/>
      <w:r w:rsidRPr="003E23CA">
        <w:rPr>
          <w:rFonts w:ascii="Times New Roman" w:hAnsi="Times New Roman" w:cs="Times New Roman"/>
          <w:sz w:val="28"/>
          <w:szCs w:val="28"/>
          <w:lang w:eastAsia="ru-RU"/>
        </w:rPr>
        <w:t>Octavia</w:t>
      </w:r>
      <w:proofErr w:type="spellEnd"/>
      <w:r w:rsidRPr="003E23CA">
        <w:rPr>
          <w:rFonts w:ascii="Times New Roman" w:hAnsi="Times New Roman" w:cs="Times New Roman"/>
          <w:sz w:val="28"/>
          <w:szCs w:val="28"/>
          <w:lang w:eastAsia="ru-RU"/>
        </w:rPr>
        <w:t>.</w:t>
      </w:r>
    </w:p>
    <w:p w:rsidR="003E23CA" w:rsidRPr="003E23CA" w:rsidRDefault="003E23CA" w:rsidP="00510BAD">
      <w:pPr>
        <w:tabs>
          <w:tab w:val="left" w:pos="0"/>
        </w:tabs>
        <w:spacing w:after="0" w:line="240" w:lineRule="auto"/>
        <w:contextualSpacing/>
        <w:jc w:val="both"/>
        <w:rPr>
          <w:rFonts w:ascii="Times New Roman" w:hAnsi="Times New Roman" w:cs="Times New Roman"/>
          <w:sz w:val="28"/>
          <w:szCs w:val="28"/>
          <w:lang w:eastAsia="ru-RU"/>
        </w:rPr>
      </w:pPr>
      <w:r w:rsidRPr="003E23CA">
        <w:rPr>
          <w:rFonts w:ascii="Times New Roman" w:hAnsi="Times New Roman" w:cs="Times New Roman"/>
          <w:sz w:val="28"/>
          <w:szCs w:val="28"/>
          <w:lang w:eastAsia="ru-RU"/>
        </w:rPr>
        <w:t xml:space="preserve">На указанных автомобилях с двигателями всех типов устанавливаются передние и задние дисковые тормоза. Тормозная система двухконтурная, с диагональным разделением контуров, с вакуумным усилителем тормозов. На рис.61.1 приведена функциональная схема </w:t>
      </w:r>
      <w:proofErr w:type="spellStart"/>
      <w:r w:rsidRPr="003E23CA">
        <w:rPr>
          <w:rFonts w:ascii="Times New Roman" w:hAnsi="Times New Roman" w:cs="Times New Roman"/>
          <w:sz w:val="28"/>
          <w:szCs w:val="28"/>
          <w:lang w:eastAsia="ru-RU"/>
        </w:rPr>
        <w:t>антиблокировочной</w:t>
      </w:r>
      <w:proofErr w:type="spellEnd"/>
      <w:r w:rsidRPr="003E23CA">
        <w:rPr>
          <w:rFonts w:ascii="Times New Roman" w:hAnsi="Times New Roman" w:cs="Times New Roman"/>
          <w:sz w:val="28"/>
          <w:szCs w:val="28"/>
          <w:lang w:eastAsia="ru-RU"/>
        </w:rPr>
        <w:t xml:space="preserve"> системы.</w:t>
      </w:r>
    </w:p>
    <w:p w:rsidR="003E23CA" w:rsidRPr="003E23CA" w:rsidRDefault="003E23CA" w:rsidP="00510BAD">
      <w:pPr>
        <w:tabs>
          <w:tab w:val="left" w:pos="0"/>
        </w:tabs>
        <w:spacing w:after="0" w:line="240" w:lineRule="auto"/>
        <w:contextualSpacing/>
        <w:jc w:val="both"/>
        <w:rPr>
          <w:rFonts w:ascii="Times New Roman" w:hAnsi="Times New Roman" w:cs="Times New Roman"/>
          <w:sz w:val="28"/>
          <w:szCs w:val="28"/>
          <w:lang w:eastAsia="ru-RU"/>
        </w:rPr>
      </w:pPr>
      <w:r w:rsidRPr="003E23CA">
        <w:rPr>
          <w:rFonts w:ascii="Times New Roman" w:hAnsi="Times New Roman" w:cs="Times New Roman"/>
          <w:sz w:val="28"/>
          <w:szCs w:val="28"/>
          <w:lang w:eastAsia="ru-RU"/>
        </w:rPr>
        <w:t>В выделенной зоне</w:t>
      </w:r>
      <w:proofErr w:type="gramStart"/>
      <w:r w:rsidRPr="003E23CA">
        <w:rPr>
          <w:rFonts w:ascii="Times New Roman" w:hAnsi="Times New Roman" w:cs="Times New Roman"/>
          <w:sz w:val="28"/>
          <w:szCs w:val="28"/>
          <w:lang w:eastAsia="ru-RU"/>
        </w:rPr>
        <w:t xml:space="preserve"> А</w:t>
      </w:r>
      <w:proofErr w:type="gramEnd"/>
      <w:r w:rsidRPr="003E23CA">
        <w:rPr>
          <w:rFonts w:ascii="Times New Roman" w:hAnsi="Times New Roman" w:cs="Times New Roman"/>
          <w:sz w:val="28"/>
          <w:szCs w:val="28"/>
          <w:lang w:eastAsia="ru-RU"/>
        </w:rPr>
        <w:t xml:space="preserve"> изображен традиционный гидравлический привод с педалью 1, вакуумным усилителем 2, компенсационным бачком 3 и главным тормозным цилиндром 4. Отличительная особенность рассматриваемой тормозной системы является наличие датчика давления рабочей жидкости 19, расположенного на главном тормозном цилиндре. Под педалью тормоза 1 расположен датчик 20 положения педали.</w:t>
      </w:r>
    </w:p>
    <w:p w:rsidR="003E23CA" w:rsidRPr="003E23CA" w:rsidRDefault="003E23CA" w:rsidP="00510BAD">
      <w:pPr>
        <w:tabs>
          <w:tab w:val="left" w:pos="0"/>
        </w:tabs>
        <w:spacing w:after="0" w:line="240" w:lineRule="auto"/>
        <w:contextualSpacing/>
        <w:jc w:val="both"/>
        <w:rPr>
          <w:rFonts w:ascii="Times New Roman" w:hAnsi="Times New Roman" w:cs="Times New Roman"/>
          <w:sz w:val="28"/>
          <w:szCs w:val="28"/>
          <w:lang w:eastAsia="ru-RU"/>
        </w:rPr>
      </w:pPr>
      <w:r w:rsidRPr="003E23CA">
        <w:rPr>
          <w:rFonts w:ascii="Times New Roman" w:hAnsi="Times New Roman" w:cs="Times New Roman"/>
          <w:sz w:val="28"/>
          <w:szCs w:val="28"/>
          <w:lang w:eastAsia="ru-RU"/>
        </w:rPr>
        <w:t>Кроме того, усилитель тормозов наделен функцией «</w:t>
      </w:r>
      <w:proofErr w:type="spellStart"/>
      <w:r w:rsidRPr="003E23CA">
        <w:rPr>
          <w:rFonts w:ascii="Times New Roman" w:hAnsi="Times New Roman" w:cs="Times New Roman"/>
          <w:sz w:val="28"/>
          <w:szCs w:val="28"/>
          <w:lang w:eastAsia="ru-RU"/>
        </w:rPr>
        <w:t>Dual-Rate</w:t>
      </w:r>
      <w:proofErr w:type="spellEnd"/>
      <w:r w:rsidRPr="003E23CA">
        <w:rPr>
          <w:rFonts w:ascii="Times New Roman" w:hAnsi="Times New Roman" w:cs="Times New Roman"/>
          <w:sz w:val="28"/>
          <w:szCs w:val="28"/>
          <w:lang w:eastAsia="ru-RU"/>
        </w:rPr>
        <w:t xml:space="preserve">». Эта функция позволяет увеличить тормозное усилие при резком нажатии на педаль </w:t>
      </w:r>
      <w:r w:rsidRPr="003E23CA">
        <w:rPr>
          <w:rFonts w:ascii="Times New Roman" w:hAnsi="Times New Roman" w:cs="Times New Roman"/>
          <w:sz w:val="28"/>
          <w:szCs w:val="28"/>
          <w:lang w:eastAsia="ru-RU"/>
        </w:rPr>
        <w:lastRenderedPageBreak/>
        <w:t xml:space="preserve">тормоза в экстренной ситуации, то есть усилитель работает по двухступенчатой </w:t>
      </w:r>
      <w:r w:rsidRPr="003E23CA">
        <w:rPr>
          <w:rFonts w:ascii="Times New Roman" w:hAnsi="Cambria Math" w:cs="Times New Roman"/>
          <w:sz w:val="28"/>
          <w:szCs w:val="28"/>
          <w:lang w:eastAsia="ru-RU"/>
        </w:rPr>
        <w:t>​​</w:t>
      </w:r>
      <w:r w:rsidRPr="003E23CA">
        <w:rPr>
          <w:rFonts w:ascii="Times New Roman" w:hAnsi="Times New Roman" w:cs="Times New Roman"/>
          <w:sz w:val="28"/>
          <w:szCs w:val="28"/>
          <w:lang w:eastAsia="ru-RU"/>
        </w:rPr>
        <w:t>схеме. При сильном нажатии на педаль тормоза усилие тормозных колодок на тормозной диск значительно увеличивается.</w:t>
      </w:r>
    </w:p>
    <w:p w:rsidR="003E23CA" w:rsidRPr="003E23CA" w:rsidRDefault="003E23CA" w:rsidP="003E23CA">
      <w:pPr>
        <w:tabs>
          <w:tab w:val="left" w:pos="0"/>
        </w:tabs>
        <w:spacing w:after="0" w:line="240" w:lineRule="auto"/>
        <w:contextualSpacing/>
        <w:rPr>
          <w:rFonts w:ascii="Times New Roman" w:hAnsi="Times New Roman" w:cs="Times New Roman"/>
          <w:sz w:val="28"/>
          <w:szCs w:val="28"/>
          <w:lang w:eastAsia="ru-RU"/>
        </w:rPr>
      </w:pPr>
      <w:r w:rsidRPr="003E23CA">
        <w:rPr>
          <w:rFonts w:ascii="Times New Roman" w:hAnsi="Times New Roman" w:cs="Times New Roman"/>
          <w:noProof/>
          <w:sz w:val="28"/>
          <w:szCs w:val="28"/>
          <w:lang w:eastAsia="ru-RU"/>
        </w:rPr>
        <w:drawing>
          <wp:inline distT="0" distB="0" distL="0" distR="0">
            <wp:extent cx="4524375" cy="4581525"/>
            <wp:effectExtent l="19050" t="0" r="9525" b="0"/>
            <wp:docPr id="36" name="Рисунок 15" descr="http://lib.lntu.info/book/mbf/auto/2012/11-22/img/lab61/clip_image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lib.lntu.info/book/mbf/auto/2012/11-22/img/lab61/clip_image026.jpg"/>
                    <pic:cNvPicPr>
                      <a:picLocks noChangeAspect="1" noChangeArrowheads="1"/>
                    </pic:cNvPicPr>
                  </pic:nvPicPr>
                  <pic:blipFill>
                    <a:blip r:embed="rId31" cstate="print"/>
                    <a:srcRect/>
                    <a:stretch>
                      <a:fillRect/>
                    </a:stretch>
                  </pic:blipFill>
                  <pic:spPr bwMode="auto">
                    <a:xfrm>
                      <a:off x="0" y="0"/>
                      <a:ext cx="4524375" cy="4581525"/>
                    </a:xfrm>
                    <a:prstGeom prst="rect">
                      <a:avLst/>
                    </a:prstGeom>
                    <a:noFill/>
                    <a:ln w="9525">
                      <a:noFill/>
                      <a:miter lim="800000"/>
                      <a:headEnd/>
                      <a:tailEnd/>
                    </a:ln>
                  </pic:spPr>
                </pic:pic>
              </a:graphicData>
            </a:graphic>
          </wp:inline>
        </w:drawing>
      </w:r>
    </w:p>
    <w:p w:rsidR="003E23CA" w:rsidRPr="003E23CA" w:rsidRDefault="003E23CA" w:rsidP="003E23CA">
      <w:pPr>
        <w:tabs>
          <w:tab w:val="left" w:pos="0"/>
        </w:tabs>
        <w:spacing w:after="0" w:line="240" w:lineRule="auto"/>
        <w:contextualSpacing/>
        <w:rPr>
          <w:rFonts w:ascii="Times New Roman" w:hAnsi="Times New Roman" w:cs="Times New Roman"/>
          <w:sz w:val="28"/>
          <w:szCs w:val="28"/>
          <w:lang w:eastAsia="ru-RU"/>
        </w:rPr>
      </w:pPr>
      <w:r w:rsidRPr="003E23CA">
        <w:rPr>
          <w:rFonts w:ascii="Times New Roman" w:hAnsi="Times New Roman" w:cs="Times New Roman"/>
          <w:sz w:val="28"/>
          <w:szCs w:val="28"/>
          <w:lang w:eastAsia="ru-RU"/>
        </w:rPr>
        <w:t xml:space="preserve">Рис.61.1. </w:t>
      </w:r>
      <w:proofErr w:type="gramStart"/>
      <w:r w:rsidRPr="003E23CA">
        <w:rPr>
          <w:rFonts w:ascii="Times New Roman" w:hAnsi="Times New Roman" w:cs="Times New Roman"/>
          <w:sz w:val="28"/>
          <w:szCs w:val="28"/>
          <w:lang w:eastAsia="ru-RU"/>
        </w:rPr>
        <w:t xml:space="preserve">Схема электрогидравлическая функциональная АБС компании </w:t>
      </w:r>
      <w:proofErr w:type="spellStart"/>
      <w:r w:rsidRPr="003E23CA">
        <w:rPr>
          <w:rFonts w:ascii="Times New Roman" w:hAnsi="Times New Roman" w:cs="Times New Roman"/>
          <w:sz w:val="28"/>
          <w:szCs w:val="28"/>
          <w:lang w:eastAsia="ru-RU"/>
        </w:rPr>
        <w:t>Continental</w:t>
      </w:r>
      <w:proofErr w:type="spellEnd"/>
      <w:r w:rsidRPr="003E23CA">
        <w:rPr>
          <w:rFonts w:ascii="Times New Roman" w:hAnsi="Times New Roman" w:cs="Times New Roman"/>
          <w:sz w:val="28"/>
          <w:szCs w:val="28"/>
          <w:lang w:eastAsia="ru-RU"/>
        </w:rPr>
        <w:t xml:space="preserve"> </w:t>
      </w:r>
      <w:proofErr w:type="spellStart"/>
      <w:r w:rsidRPr="003E23CA">
        <w:rPr>
          <w:rFonts w:ascii="Times New Roman" w:hAnsi="Times New Roman" w:cs="Times New Roman"/>
          <w:sz w:val="28"/>
          <w:szCs w:val="28"/>
          <w:lang w:eastAsia="ru-RU"/>
        </w:rPr>
        <w:t>Teves</w:t>
      </w:r>
      <w:proofErr w:type="spellEnd"/>
      <w:r w:rsidRPr="003E23CA">
        <w:rPr>
          <w:rFonts w:ascii="Times New Roman" w:hAnsi="Times New Roman" w:cs="Times New Roman"/>
          <w:sz w:val="28"/>
          <w:szCs w:val="28"/>
          <w:lang w:eastAsia="ru-RU"/>
        </w:rPr>
        <w:t>: 1 - педальный привод тормоза; 2 - усилитель тормоза; 3 - компенсационный бачок; 4 - главный тормозной цилиндр; 5 - аккумулятор давления; 6 - гидронасос насос обратной подачи; 7 - нагнетательный (впускной) клапан; 8 - разгрузочный (выпускной) клапан; 9 - электронный блок управления ABS; 10 - колесный тормозной механизм; 11 - датчик частоты вращения колеса;</w:t>
      </w:r>
      <w:proofErr w:type="gramEnd"/>
      <w:r w:rsidRPr="003E23CA">
        <w:rPr>
          <w:rFonts w:ascii="Times New Roman" w:hAnsi="Times New Roman" w:cs="Times New Roman"/>
          <w:sz w:val="28"/>
          <w:szCs w:val="28"/>
          <w:lang w:eastAsia="ru-RU"/>
        </w:rPr>
        <w:t xml:space="preserve"> 12 - зубчатый венец (ротор) колесного датчика; 13 - переднее правое колесо; 14 - переднее левое колесо; 15 - заднее правое колесо; 16 - заднее левое колесо; 17-электродвигатель гидронасоса; 18 - демпферная камера; 19 - датчик давления жидкости в тормозной системе; 20 - датчик положения педали тормоза.</w:t>
      </w:r>
    </w:p>
    <w:p w:rsidR="003E23CA" w:rsidRPr="003E23CA" w:rsidRDefault="003E23CA" w:rsidP="003E23CA">
      <w:pPr>
        <w:tabs>
          <w:tab w:val="left" w:pos="0"/>
        </w:tabs>
        <w:spacing w:after="0" w:line="240" w:lineRule="auto"/>
        <w:contextualSpacing/>
        <w:rPr>
          <w:rFonts w:ascii="Times New Roman" w:hAnsi="Times New Roman" w:cs="Times New Roman"/>
          <w:sz w:val="28"/>
          <w:szCs w:val="28"/>
          <w:lang w:eastAsia="ru-RU"/>
        </w:rPr>
      </w:pPr>
      <w:r w:rsidRPr="003E23CA">
        <w:rPr>
          <w:rFonts w:ascii="Times New Roman" w:hAnsi="Times New Roman" w:cs="Times New Roman"/>
          <w:sz w:val="28"/>
          <w:szCs w:val="28"/>
          <w:lang w:eastAsia="ru-RU"/>
        </w:rPr>
        <w:t>В выделенной на схеме зоне</w:t>
      </w:r>
      <w:proofErr w:type="gramStart"/>
      <w:r w:rsidRPr="003E23CA">
        <w:rPr>
          <w:rFonts w:ascii="Times New Roman" w:hAnsi="Times New Roman" w:cs="Times New Roman"/>
          <w:sz w:val="28"/>
          <w:szCs w:val="28"/>
          <w:lang w:eastAsia="ru-RU"/>
        </w:rPr>
        <w:t xml:space="preserve"> В</w:t>
      </w:r>
      <w:proofErr w:type="gramEnd"/>
      <w:r w:rsidRPr="003E23CA">
        <w:rPr>
          <w:rFonts w:ascii="Times New Roman" w:hAnsi="Times New Roman" w:cs="Times New Roman"/>
          <w:sz w:val="28"/>
          <w:szCs w:val="28"/>
          <w:lang w:eastAsia="ru-RU"/>
        </w:rPr>
        <w:t xml:space="preserve"> размещены компоненты гидравлического блока, именуемого также модулятором давления: два аккумулятора низкого давления 5; две секции гидравлического насоса обратной подачи 6; электродвигатель 17 привода гидравлического насоса; две демпферные камеры 18; по четыре впускных клапана 7 и четыре выпускных клапана 8, образуют четыре пары клапанов, обозначенных C, D, E и F; блок управления ABS.</w:t>
      </w:r>
    </w:p>
    <w:p w:rsidR="003E23CA" w:rsidRPr="003E23CA" w:rsidRDefault="003E23CA" w:rsidP="00510BAD">
      <w:pPr>
        <w:tabs>
          <w:tab w:val="left" w:pos="0"/>
        </w:tabs>
        <w:spacing w:after="0" w:line="240" w:lineRule="auto"/>
        <w:contextualSpacing/>
        <w:jc w:val="both"/>
        <w:rPr>
          <w:rFonts w:ascii="Times New Roman" w:hAnsi="Times New Roman" w:cs="Times New Roman"/>
          <w:sz w:val="28"/>
          <w:szCs w:val="28"/>
          <w:lang w:eastAsia="ru-RU"/>
        </w:rPr>
      </w:pPr>
      <w:r w:rsidRPr="003E23CA">
        <w:rPr>
          <w:rFonts w:ascii="Times New Roman" w:hAnsi="Times New Roman" w:cs="Times New Roman"/>
          <w:sz w:val="28"/>
          <w:szCs w:val="28"/>
          <w:lang w:eastAsia="ru-RU"/>
        </w:rPr>
        <w:lastRenderedPageBreak/>
        <w:t xml:space="preserve">Для повышения безопасности автомобиля гидропривод тормозов выполняется </w:t>
      </w:r>
      <w:proofErr w:type="gramStart"/>
      <w:r w:rsidRPr="003E23CA">
        <w:rPr>
          <w:rFonts w:ascii="Times New Roman" w:hAnsi="Times New Roman" w:cs="Times New Roman"/>
          <w:sz w:val="28"/>
          <w:szCs w:val="28"/>
          <w:lang w:eastAsia="ru-RU"/>
        </w:rPr>
        <w:t>двухконтурным</w:t>
      </w:r>
      <w:proofErr w:type="gramEnd"/>
      <w:r w:rsidRPr="003E23CA">
        <w:rPr>
          <w:rFonts w:ascii="Times New Roman" w:hAnsi="Times New Roman" w:cs="Times New Roman"/>
          <w:sz w:val="28"/>
          <w:szCs w:val="28"/>
          <w:lang w:eastAsia="ru-RU"/>
        </w:rPr>
        <w:t xml:space="preserve">. Переднее правое колесо 13 и заднее левое 16 образуют один контур, а переднее левое колесо 14 и заднее правое колесо 15 образуют второй контур. Аккумулятор давления 5, гидронасос 6 и демпферная камера 18 </w:t>
      </w:r>
      <w:proofErr w:type="gramStart"/>
      <w:r w:rsidRPr="003E23CA">
        <w:rPr>
          <w:rFonts w:ascii="Times New Roman" w:hAnsi="Times New Roman" w:cs="Times New Roman"/>
          <w:sz w:val="28"/>
          <w:szCs w:val="28"/>
          <w:lang w:eastAsia="ru-RU"/>
        </w:rPr>
        <w:t>обслуживают</w:t>
      </w:r>
      <w:proofErr w:type="gramEnd"/>
      <w:r w:rsidRPr="003E23CA">
        <w:rPr>
          <w:rFonts w:ascii="Times New Roman" w:hAnsi="Times New Roman" w:cs="Times New Roman"/>
          <w:sz w:val="28"/>
          <w:szCs w:val="28"/>
          <w:lang w:eastAsia="ru-RU"/>
        </w:rPr>
        <w:t xml:space="preserve"> разделены независимые контуры тормозного привода, который получает рабочее давление от главного тормозного цилиндра 4. Неисправность одного из компонентов приводит к отказу только одного из контуров, автомобиль при этом может быть остановлен с помощью другого контура.</w:t>
      </w:r>
    </w:p>
    <w:p w:rsidR="003E23CA" w:rsidRPr="003E23CA" w:rsidRDefault="003E23CA" w:rsidP="00510BAD">
      <w:pPr>
        <w:tabs>
          <w:tab w:val="left" w:pos="0"/>
        </w:tabs>
        <w:spacing w:after="0" w:line="240" w:lineRule="auto"/>
        <w:contextualSpacing/>
        <w:jc w:val="both"/>
        <w:rPr>
          <w:rFonts w:ascii="Times New Roman" w:hAnsi="Times New Roman" w:cs="Times New Roman"/>
          <w:sz w:val="28"/>
          <w:szCs w:val="28"/>
          <w:lang w:eastAsia="ru-RU"/>
        </w:rPr>
      </w:pPr>
      <w:r w:rsidRPr="003E23CA">
        <w:rPr>
          <w:rFonts w:ascii="Times New Roman" w:hAnsi="Times New Roman" w:cs="Times New Roman"/>
          <w:sz w:val="28"/>
          <w:szCs w:val="28"/>
          <w:lang w:eastAsia="ru-RU"/>
        </w:rPr>
        <w:t xml:space="preserve">Каждому колесном тормозном цилиндра 10 в пределах его контура принадлежит один впускной 7 и один выпускной клапан 8 из пары C, D, E и F. Тем самым тормозной механизм 10 каждого колеса может управляться независимо от других. Аккумуляторы низкого давления 5 в каждом контуре способствуют быстрому снижению давления в </w:t>
      </w:r>
      <w:proofErr w:type="gramStart"/>
      <w:r w:rsidRPr="003E23CA">
        <w:rPr>
          <w:rFonts w:ascii="Times New Roman" w:hAnsi="Times New Roman" w:cs="Times New Roman"/>
          <w:sz w:val="28"/>
          <w:szCs w:val="28"/>
          <w:lang w:eastAsia="ru-RU"/>
        </w:rPr>
        <w:t>тормозной</w:t>
      </w:r>
      <w:proofErr w:type="gramEnd"/>
      <w:r w:rsidRPr="003E23CA">
        <w:rPr>
          <w:rFonts w:ascii="Times New Roman" w:hAnsi="Times New Roman" w:cs="Times New Roman"/>
          <w:sz w:val="28"/>
          <w:szCs w:val="28"/>
          <w:lang w:eastAsia="ru-RU"/>
        </w:rPr>
        <w:t xml:space="preserve"> тормозном цилиндре 10. На ступице каждого колеса расположен зубчатый венец (ротор) 12 и колесный датчик 11 угловой скорости вращения колеса. Конструктивно компоненты системы объединены в единый моноблок (рис.61.2), состоящий из трех частей: электродвигателя 1, гидроблока 2 и электронного блока управления 3.</w:t>
      </w:r>
    </w:p>
    <w:p w:rsidR="003E23CA" w:rsidRPr="003E23CA" w:rsidRDefault="003E23CA" w:rsidP="003E23CA">
      <w:pPr>
        <w:tabs>
          <w:tab w:val="left" w:pos="0"/>
        </w:tabs>
        <w:spacing w:after="0" w:line="240" w:lineRule="auto"/>
        <w:contextualSpacing/>
        <w:rPr>
          <w:rFonts w:ascii="Times New Roman" w:hAnsi="Times New Roman" w:cs="Times New Roman"/>
          <w:sz w:val="28"/>
          <w:szCs w:val="28"/>
          <w:lang w:eastAsia="ru-RU"/>
        </w:rPr>
      </w:pPr>
      <w:r w:rsidRPr="003E23CA">
        <w:rPr>
          <w:rFonts w:ascii="Times New Roman" w:hAnsi="Times New Roman" w:cs="Times New Roman"/>
          <w:noProof/>
          <w:sz w:val="28"/>
          <w:szCs w:val="28"/>
          <w:lang w:eastAsia="ru-RU"/>
        </w:rPr>
        <w:drawing>
          <wp:inline distT="0" distB="0" distL="0" distR="0">
            <wp:extent cx="3028950" cy="2867025"/>
            <wp:effectExtent l="19050" t="0" r="0" b="0"/>
            <wp:docPr id="37" name="Рисунок 16" descr="http://lib.lntu.info/book/mbf/auto/2012/11-22/img/lab61/clip_image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lib.lntu.info/book/mbf/auto/2012/11-22/img/lab61/clip_image028.jpg"/>
                    <pic:cNvPicPr>
                      <a:picLocks noChangeAspect="1" noChangeArrowheads="1"/>
                    </pic:cNvPicPr>
                  </pic:nvPicPr>
                  <pic:blipFill>
                    <a:blip r:embed="rId32" cstate="print"/>
                    <a:srcRect/>
                    <a:stretch>
                      <a:fillRect/>
                    </a:stretch>
                  </pic:blipFill>
                  <pic:spPr bwMode="auto">
                    <a:xfrm>
                      <a:off x="0" y="0"/>
                      <a:ext cx="3028950" cy="2867025"/>
                    </a:xfrm>
                    <a:prstGeom prst="rect">
                      <a:avLst/>
                    </a:prstGeom>
                    <a:noFill/>
                    <a:ln w="9525">
                      <a:noFill/>
                      <a:miter lim="800000"/>
                      <a:headEnd/>
                      <a:tailEnd/>
                    </a:ln>
                  </pic:spPr>
                </pic:pic>
              </a:graphicData>
            </a:graphic>
          </wp:inline>
        </w:drawing>
      </w:r>
    </w:p>
    <w:p w:rsidR="003E23CA" w:rsidRPr="003E23CA" w:rsidRDefault="003E23CA" w:rsidP="003E23CA">
      <w:pPr>
        <w:tabs>
          <w:tab w:val="left" w:pos="0"/>
        </w:tabs>
        <w:spacing w:after="0" w:line="240" w:lineRule="auto"/>
        <w:contextualSpacing/>
        <w:rPr>
          <w:rFonts w:ascii="Times New Roman" w:hAnsi="Times New Roman" w:cs="Times New Roman"/>
          <w:sz w:val="28"/>
          <w:szCs w:val="28"/>
          <w:lang w:eastAsia="ru-RU"/>
        </w:rPr>
      </w:pPr>
      <w:r w:rsidRPr="003E23CA">
        <w:rPr>
          <w:rFonts w:ascii="Times New Roman" w:hAnsi="Times New Roman" w:cs="Times New Roman"/>
          <w:sz w:val="28"/>
          <w:szCs w:val="28"/>
          <w:lang w:eastAsia="ru-RU"/>
        </w:rPr>
        <w:t>Рис.61.2. Конструкция блока АБС.</w:t>
      </w:r>
    </w:p>
    <w:p w:rsidR="003E23CA" w:rsidRPr="003E23CA" w:rsidRDefault="003E23CA" w:rsidP="00510BAD">
      <w:pPr>
        <w:tabs>
          <w:tab w:val="left" w:pos="0"/>
        </w:tabs>
        <w:spacing w:after="0" w:line="240" w:lineRule="auto"/>
        <w:contextualSpacing/>
        <w:jc w:val="both"/>
        <w:rPr>
          <w:rFonts w:ascii="Times New Roman" w:hAnsi="Times New Roman" w:cs="Times New Roman"/>
          <w:sz w:val="28"/>
          <w:szCs w:val="28"/>
          <w:lang w:eastAsia="ru-RU"/>
        </w:rPr>
      </w:pPr>
      <w:r w:rsidRPr="003E23CA">
        <w:rPr>
          <w:rFonts w:ascii="Times New Roman" w:hAnsi="Times New Roman" w:cs="Times New Roman"/>
          <w:sz w:val="28"/>
          <w:szCs w:val="28"/>
          <w:lang w:eastAsia="ru-RU"/>
        </w:rPr>
        <w:t xml:space="preserve">Гидронасос обратной подачи. В общем корпусе гидроблока 2 рядом с клапанами расположен насос обратной подачи, конструктивно выполнен в виде двух раздельных насосных секций, по одной для каждого контура, приводятся в действие одним общим электродвигателем. С аккумулятора низкого давления тормозная жидкость перекачивается насосом обратной подачи в компенсационный бачок. Два плунжера насоса (рис.61.3), радиально расположенных по кругу через 1800, делают по одному рабочему ходе за один оборот вала и позволяют обеспечить </w:t>
      </w:r>
      <w:proofErr w:type="gramStart"/>
      <w:r w:rsidRPr="003E23CA">
        <w:rPr>
          <w:rFonts w:ascii="Times New Roman" w:hAnsi="Times New Roman" w:cs="Times New Roman"/>
          <w:sz w:val="28"/>
          <w:szCs w:val="28"/>
          <w:lang w:eastAsia="ru-RU"/>
        </w:rPr>
        <w:t>незначительное</w:t>
      </w:r>
      <w:proofErr w:type="gramEnd"/>
      <w:r w:rsidRPr="003E23CA">
        <w:rPr>
          <w:rFonts w:ascii="Times New Roman" w:hAnsi="Times New Roman" w:cs="Times New Roman"/>
          <w:sz w:val="28"/>
          <w:szCs w:val="28"/>
          <w:lang w:eastAsia="ru-RU"/>
        </w:rPr>
        <w:t xml:space="preserve"> и равномерную нагрузку на вал привода с эксцентриковым кулачком. Если плунжер находился в ВМТ и начал двигаться на увеличение объема, то открывается впускной клапан 10 и рабочая жидкость поступает в камеру над </w:t>
      </w:r>
      <w:r w:rsidRPr="003E23CA">
        <w:rPr>
          <w:rFonts w:ascii="Times New Roman" w:hAnsi="Times New Roman" w:cs="Times New Roman"/>
          <w:sz w:val="28"/>
          <w:szCs w:val="28"/>
          <w:lang w:eastAsia="ru-RU"/>
        </w:rPr>
        <w:lastRenderedPageBreak/>
        <w:t xml:space="preserve">плунжером, что движется. Происходит впуск. После достижения плунжером НМТ впускной клапан закрывается. Начинается такт сжатия рабочей жидкости в </w:t>
      </w:r>
      <w:proofErr w:type="spellStart"/>
      <w:r w:rsidRPr="003E23CA">
        <w:rPr>
          <w:rFonts w:ascii="Times New Roman" w:hAnsi="Times New Roman" w:cs="Times New Roman"/>
          <w:sz w:val="28"/>
          <w:szCs w:val="28"/>
          <w:lang w:eastAsia="ru-RU"/>
        </w:rPr>
        <w:t>надплунжерного</w:t>
      </w:r>
      <w:proofErr w:type="spellEnd"/>
      <w:r w:rsidRPr="003E23CA">
        <w:rPr>
          <w:rFonts w:ascii="Times New Roman" w:hAnsi="Times New Roman" w:cs="Times New Roman"/>
          <w:sz w:val="28"/>
          <w:szCs w:val="28"/>
          <w:lang w:eastAsia="ru-RU"/>
        </w:rPr>
        <w:t xml:space="preserve"> пространстве. Когда возрастающее давление в </w:t>
      </w:r>
      <w:proofErr w:type="spellStart"/>
      <w:r w:rsidRPr="003E23CA">
        <w:rPr>
          <w:rFonts w:ascii="Times New Roman" w:hAnsi="Times New Roman" w:cs="Times New Roman"/>
          <w:sz w:val="28"/>
          <w:szCs w:val="28"/>
          <w:lang w:eastAsia="ru-RU"/>
        </w:rPr>
        <w:t>надплунжерного</w:t>
      </w:r>
      <w:proofErr w:type="spellEnd"/>
      <w:r w:rsidRPr="003E23CA">
        <w:rPr>
          <w:rFonts w:ascii="Times New Roman" w:hAnsi="Times New Roman" w:cs="Times New Roman"/>
          <w:sz w:val="28"/>
          <w:szCs w:val="28"/>
          <w:lang w:eastAsia="ru-RU"/>
        </w:rPr>
        <w:t xml:space="preserve"> пространстве насоса достигнет уровня давления в аккумуляторе, открывается выпускной клапан 8. Сжатая рабочая жидкость поступает в полость нагнетания 7.</w:t>
      </w:r>
    </w:p>
    <w:p w:rsidR="003E23CA" w:rsidRPr="003E23CA" w:rsidRDefault="003E23CA" w:rsidP="003E23CA">
      <w:pPr>
        <w:tabs>
          <w:tab w:val="left" w:pos="0"/>
        </w:tabs>
        <w:spacing w:after="0" w:line="240" w:lineRule="auto"/>
        <w:contextualSpacing/>
        <w:rPr>
          <w:rFonts w:ascii="Times New Roman" w:hAnsi="Times New Roman" w:cs="Times New Roman"/>
          <w:sz w:val="28"/>
          <w:szCs w:val="28"/>
          <w:lang w:eastAsia="ru-RU"/>
        </w:rPr>
      </w:pPr>
      <w:r w:rsidRPr="003E23CA">
        <w:rPr>
          <w:rFonts w:ascii="Times New Roman" w:hAnsi="Times New Roman" w:cs="Times New Roman"/>
          <w:noProof/>
          <w:sz w:val="28"/>
          <w:szCs w:val="28"/>
          <w:lang w:eastAsia="ru-RU"/>
        </w:rPr>
        <w:drawing>
          <wp:inline distT="0" distB="0" distL="0" distR="0">
            <wp:extent cx="3381375" cy="2409825"/>
            <wp:effectExtent l="19050" t="0" r="9525" b="0"/>
            <wp:docPr id="38" name="Рисунок 17" descr="http://lib.lntu.info/book/mbf/auto/2012/11-22/img/lab61/clip_image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lib.lntu.info/book/mbf/auto/2012/11-22/img/lab61/clip_image030.jpg"/>
                    <pic:cNvPicPr>
                      <a:picLocks noChangeAspect="1" noChangeArrowheads="1"/>
                    </pic:cNvPicPr>
                  </pic:nvPicPr>
                  <pic:blipFill>
                    <a:blip r:embed="rId33" cstate="print"/>
                    <a:srcRect/>
                    <a:stretch>
                      <a:fillRect/>
                    </a:stretch>
                  </pic:blipFill>
                  <pic:spPr bwMode="auto">
                    <a:xfrm>
                      <a:off x="0" y="0"/>
                      <a:ext cx="3381375" cy="2409825"/>
                    </a:xfrm>
                    <a:prstGeom prst="rect">
                      <a:avLst/>
                    </a:prstGeom>
                    <a:noFill/>
                    <a:ln w="9525">
                      <a:noFill/>
                      <a:miter lim="800000"/>
                      <a:headEnd/>
                      <a:tailEnd/>
                    </a:ln>
                  </pic:spPr>
                </pic:pic>
              </a:graphicData>
            </a:graphic>
          </wp:inline>
        </w:drawing>
      </w:r>
    </w:p>
    <w:p w:rsidR="003E23CA" w:rsidRPr="003E23CA" w:rsidRDefault="003E23CA" w:rsidP="003E23CA">
      <w:pPr>
        <w:tabs>
          <w:tab w:val="left" w:pos="0"/>
        </w:tabs>
        <w:spacing w:after="0" w:line="240" w:lineRule="auto"/>
        <w:contextualSpacing/>
        <w:rPr>
          <w:rFonts w:ascii="Times New Roman" w:hAnsi="Times New Roman" w:cs="Times New Roman"/>
          <w:sz w:val="28"/>
          <w:szCs w:val="28"/>
          <w:lang w:eastAsia="ru-RU"/>
        </w:rPr>
      </w:pPr>
      <w:r w:rsidRPr="003E23CA">
        <w:rPr>
          <w:rFonts w:ascii="Times New Roman" w:hAnsi="Times New Roman" w:cs="Times New Roman"/>
          <w:sz w:val="28"/>
          <w:szCs w:val="28"/>
          <w:lang w:eastAsia="ru-RU"/>
        </w:rPr>
        <w:t>Рис.61.3. Плунжерный гидронасос обратной подачи: 1 - корпус гидроблока (модулятора давления); 2 - втулка насоса; 3 - плунжер насоса; 4 - пружина; 5 - электропривод; 6 - вал привода с эксцентриковым кулачком; 7-канал нагнетания; 8 - выпускной клапан; 9 - элементы аккумулятора давления; 10 - впускной клапан; 11 - впускной канал.</w:t>
      </w:r>
    </w:p>
    <w:p w:rsidR="003E23CA" w:rsidRPr="003E23CA" w:rsidRDefault="003E23CA" w:rsidP="00510BAD">
      <w:pPr>
        <w:tabs>
          <w:tab w:val="left" w:pos="0"/>
        </w:tabs>
        <w:spacing w:after="0" w:line="240" w:lineRule="auto"/>
        <w:contextualSpacing/>
        <w:jc w:val="both"/>
        <w:rPr>
          <w:rFonts w:ascii="Times New Roman" w:hAnsi="Times New Roman" w:cs="Times New Roman"/>
          <w:sz w:val="28"/>
          <w:szCs w:val="28"/>
          <w:lang w:eastAsia="ru-RU"/>
        </w:rPr>
      </w:pPr>
      <w:r w:rsidRPr="003E23CA">
        <w:rPr>
          <w:rFonts w:ascii="Times New Roman" w:hAnsi="Times New Roman" w:cs="Times New Roman"/>
          <w:sz w:val="28"/>
          <w:szCs w:val="28"/>
          <w:lang w:eastAsia="ru-RU"/>
        </w:rPr>
        <w:t xml:space="preserve">Торможение под управлением </w:t>
      </w:r>
      <w:proofErr w:type="spellStart"/>
      <w:r w:rsidRPr="003E23CA">
        <w:rPr>
          <w:rFonts w:ascii="Times New Roman" w:hAnsi="Times New Roman" w:cs="Times New Roman"/>
          <w:sz w:val="28"/>
          <w:szCs w:val="28"/>
          <w:lang w:eastAsia="ru-RU"/>
        </w:rPr>
        <w:t>антиблокировочной</w:t>
      </w:r>
      <w:proofErr w:type="spellEnd"/>
      <w:r w:rsidRPr="003E23CA">
        <w:rPr>
          <w:rFonts w:ascii="Times New Roman" w:hAnsi="Times New Roman" w:cs="Times New Roman"/>
          <w:sz w:val="28"/>
          <w:szCs w:val="28"/>
          <w:lang w:eastAsia="ru-RU"/>
        </w:rPr>
        <w:t xml:space="preserve"> системы.</w:t>
      </w:r>
    </w:p>
    <w:p w:rsidR="003E23CA" w:rsidRPr="003E23CA" w:rsidRDefault="003E23CA" w:rsidP="00510BAD">
      <w:pPr>
        <w:tabs>
          <w:tab w:val="left" w:pos="0"/>
        </w:tabs>
        <w:spacing w:after="0" w:line="240" w:lineRule="auto"/>
        <w:contextualSpacing/>
        <w:jc w:val="both"/>
        <w:rPr>
          <w:rFonts w:ascii="Times New Roman" w:hAnsi="Times New Roman" w:cs="Times New Roman"/>
          <w:sz w:val="28"/>
          <w:szCs w:val="28"/>
          <w:lang w:eastAsia="ru-RU"/>
        </w:rPr>
      </w:pPr>
      <w:r w:rsidRPr="003E23CA">
        <w:rPr>
          <w:rFonts w:ascii="Times New Roman" w:hAnsi="Times New Roman" w:cs="Times New Roman"/>
          <w:sz w:val="28"/>
          <w:szCs w:val="28"/>
          <w:lang w:eastAsia="ru-RU"/>
        </w:rPr>
        <w:t>В исходном положении (рис61.1) тормозная педаль удерживается возвратной пружиной. Для включения системы ABS необходимо, чтобы водитель нажал на педаль тормоза. Система не приводится в действие самостоятельно.</w:t>
      </w:r>
    </w:p>
    <w:p w:rsidR="003E23CA" w:rsidRPr="003E23CA" w:rsidRDefault="003E23CA" w:rsidP="00510BAD">
      <w:pPr>
        <w:tabs>
          <w:tab w:val="left" w:pos="0"/>
        </w:tabs>
        <w:spacing w:after="0" w:line="240" w:lineRule="auto"/>
        <w:contextualSpacing/>
        <w:jc w:val="both"/>
        <w:rPr>
          <w:rFonts w:ascii="Times New Roman" w:hAnsi="Times New Roman" w:cs="Times New Roman"/>
          <w:sz w:val="28"/>
          <w:szCs w:val="28"/>
          <w:lang w:eastAsia="ru-RU"/>
        </w:rPr>
      </w:pPr>
      <w:r w:rsidRPr="003E23CA">
        <w:rPr>
          <w:rFonts w:ascii="Times New Roman" w:hAnsi="Times New Roman" w:cs="Times New Roman"/>
          <w:sz w:val="28"/>
          <w:szCs w:val="28"/>
          <w:lang w:eastAsia="ru-RU"/>
        </w:rPr>
        <w:t>При торможении система ABS сравнивает угловые скорости всех четырех колес. При возникновении опасности блокировки одного или нескольких колес ABS предотвращает дальнейшее увеличение давления в соответствующих тормозных цилиндрах. Автомобиль сохраняет управляемость, поскольку ABS предотвращает блокировку отдельных колес. Отключить функцию ABS вручную нельзя.</w:t>
      </w:r>
    </w:p>
    <w:p w:rsidR="003E23CA" w:rsidRPr="003E23CA" w:rsidRDefault="003E23CA" w:rsidP="00510BAD">
      <w:pPr>
        <w:tabs>
          <w:tab w:val="left" w:pos="0"/>
        </w:tabs>
        <w:spacing w:after="0" w:line="240" w:lineRule="auto"/>
        <w:contextualSpacing/>
        <w:jc w:val="both"/>
        <w:rPr>
          <w:rFonts w:ascii="Times New Roman" w:hAnsi="Times New Roman" w:cs="Times New Roman"/>
          <w:sz w:val="28"/>
          <w:szCs w:val="28"/>
          <w:lang w:eastAsia="ru-RU"/>
        </w:rPr>
      </w:pPr>
      <w:r w:rsidRPr="003E23CA">
        <w:rPr>
          <w:rFonts w:ascii="Times New Roman" w:hAnsi="Times New Roman" w:cs="Times New Roman"/>
          <w:sz w:val="28"/>
          <w:szCs w:val="28"/>
          <w:lang w:eastAsia="ru-RU"/>
        </w:rPr>
        <w:t>Начало торможения - повышение давления в тормозной системе.</w:t>
      </w:r>
    </w:p>
    <w:p w:rsidR="003E23CA" w:rsidRPr="003E23CA" w:rsidRDefault="003E23CA" w:rsidP="00510BAD">
      <w:pPr>
        <w:tabs>
          <w:tab w:val="left" w:pos="0"/>
        </w:tabs>
        <w:spacing w:after="0" w:line="240" w:lineRule="auto"/>
        <w:contextualSpacing/>
        <w:jc w:val="both"/>
        <w:rPr>
          <w:rFonts w:ascii="Times New Roman" w:hAnsi="Times New Roman" w:cs="Times New Roman"/>
          <w:sz w:val="28"/>
          <w:szCs w:val="28"/>
          <w:lang w:eastAsia="ru-RU"/>
        </w:rPr>
      </w:pPr>
      <w:r w:rsidRPr="003E23CA">
        <w:rPr>
          <w:rFonts w:ascii="Times New Roman" w:hAnsi="Times New Roman" w:cs="Times New Roman"/>
          <w:sz w:val="28"/>
          <w:szCs w:val="28"/>
          <w:lang w:eastAsia="ru-RU"/>
        </w:rPr>
        <w:t xml:space="preserve">Давление в тормозной системе увеличивается главным тормозным цилиндром при нажатии на педаль тормоза (рис.61.4). Давление подается через входной клапан (обесточен) к тормозному механизму колеса. Выходной клапан закрыт (он обесточен) Скорость колеса продолжает снижаться до тех пор, пока блок управления </w:t>
      </w:r>
      <w:proofErr w:type="gramStart"/>
      <w:r w:rsidRPr="003E23CA">
        <w:rPr>
          <w:rFonts w:ascii="Times New Roman" w:hAnsi="Times New Roman" w:cs="Times New Roman"/>
          <w:sz w:val="28"/>
          <w:szCs w:val="28"/>
          <w:lang w:eastAsia="ru-RU"/>
        </w:rPr>
        <w:t>A</w:t>
      </w:r>
      <w:proofErr w:type="gramEnd"/>
      <w:r w:rsidRPr="003E23CA">
        <w:rPr>
          <w:rFonts w:ascii="Times New Roman" w:hAnsi="Times New Roman" w:cs="Times New Roman"/>
          <w:sz w:val="28"/>
          <w:szCs w:val="28"/>
          <w:lang w:eastAsia="ru-RU"/>
        </w:rPr>
        <w:t>БС не обнаружит начало блокировки колеса по сигналу, полученному от датчика скорости колеса. Распознав по сигналу датчика давления усилие, прилагаемое к педали тормоза, и, следовательно, степень желаемой интенсивности торможения, блок управления системой анализирует показания датчиков скорости вращения колес и характер движения автомобиля, после чего рассчитывает необходимое давление в каждом контуре.</w:t>
      </w:r>
    </w:p>
    <w:p w:rsidR="003E23CA" w:rsidRPr="003E23CA" w:rsidRDefault="003E23CA" w:rsidP="003E23CA">
      <w:pPr>
        <w:tabs>
          <w:tab w:val="left" w:pos="0"/>
        </w:tabs>
        <w:spacing w:after="0" w:line="240" w:lineRule="auto"/>
        <w:contextualSpacing/>
        <w:rPr>
          <w:rFonts w:ascii="Times New Roman" w:hAnsi="Times New Roman" w:cs="Times New Roman"/>
          <w:sz w:val="28"/>
          <w:szCs w:val="28"/>
          <w:lang w:eastAsia="ru-RU"/>
        </w:rPr>
      </w:pPr>
      <w:r w:rsidRPr="003E23CA">
        <w:rPr>
          <w:rFonts w:ascii="Times New Roman" w:hAnsi="Times New Roman" w:cs="Times New Roman"/>
          <w:noProof/>
          <w:sz w:val="28"/>
          <w:szCs w:val="28"/>
          <w:lang w:eastAsia="ru-RU"/>
        </w:rPr>
        <w:lastRenderedPageBreak/>
        <w:drawing>
          <wp:inline distT="0" distB="0" distL="0" distR="0">
            <wp:extent cx="4933950" cy="2457450"/>
            <wp:effectExtent l="19050" t="0" r="0" b="0"/>
            <wp:docPr id="39" name="Рисунок 18" descr="http://lib.lntu.info/book/mbf/auto/2012/11-22/img/lab61/clip_image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lib.lntu.info/book/mbf/auto/2012/11-22/img/lab61/clip_image032.jpg"/>
                    <pic:cNvPicPr>
                      <a:picLocks noChangeAspect="1" noChangeArrowheads="1"/>
                    </pic:cNvPicPr>
                  </pic:nvPicPr>
                  <pic:blipFill>
                    <a:blip r:embed="rId34" cstate="print"/>
                    <a:srcRect/>
                    <a:stretch>
                      <a:fillRect/>
                    </a:stretch>
                  </pic:blipFill>
                  <pic:spPr bwMode="auto">
                    <a:xfrm>
                      <a:off x="0" y="0"/>
                      <a:ext cx="4933950" cy="2457450"/>
                    </a:xfrm>
                    <a:prstGeom prst="rect">
                      <a:avLst/>
                    </a:prstGeom>
                    <a:noFill/>
                    <a:ln w="9525">
                      <a:noFill/>
                      <a:miter lim="800000"/>
                      <a:headEnd/>
                      <a:tailEnd/>
                    </a:ln>
                  </pic:spPr>
                </pic:pic>
              </a:graphicData>
            </a:graphic>
          </wp:inline>
        </w:drawing>
      </w:r>
    </w:p>
    <w:p w:rsidR="003E23CA" w:rsidRPr="003E23CA" w:rsidRDefault="003E23CA" w:rsidP="003E23CA">
      <w:pPr>
        <w:tabs>
          <w:tab w:val="left" w:pos="0"/>
        </w:tabs>
        <w:spacing w:after="0" w:line="240" w:lineRule="auto"/>
        <w:contextualSpacing/>
        <w:rPr>
          <w:rFonts w:ascii="Times New Roman" w:hAnsi="Times New Roman" w:cs="Times New Roman"/>
          <w:sz w:val="28"/>
          <w:szCs w:val="28"/>
          <w:lang w:eastAsia="ru-RU"/>
        </w:rPr>
      </w:pPr>
      <w:r w:rsidRPr="003E23CA">
        <w:rPr>
          <w:rFonts w:ascii="Times New Roman" w:hAnsi="Times New Roman" w:cs="Times New Roman"/>
          <w:sz w:val="28"/>
          <w:szCs w:val="28"/>
          <w:lang w:eastAsia="ru-RU"/>
        </w:rPr>
        <w:t>Рис. 61.4. Положение клапанов в начале торможения после</w:t>
      </w:r>
    </w:p>
    <w:p w:rsidR="003E23CA" w:rsidRPr="003E23CA" w:rsidRDefault="003E23CA" w:rsidP="003E23CA">
      <w:pPr>
        <w:tabs>
          <w:tab w:val="left" w:pos="0"/>
        </w:tabs>
        <w:spacing w:after="0" w:line="240" w:lineRule="auto"/>
        <w:contextualSpacing/>
        <w:rPr>
          <w:rFonts w:ascii="Times New Roman" w:hAnsi="Times New Roman" w:cs="Times New Roman"/>
          <w:sz w:val="28"/>
          <w:szCs w:val="28"/>
          <w:lang w:eastAsia="ru-RU"/>
        </w:rPr>
      </w:pPr>
      <w:r w:rsidRPr="003E23CA">
        <w:rPr>
          <w:rFonts w:ascii="Times New Roman" w:hAnsi="Times New Roman" w:cs="Times New Roman"/>
          <w:sz w:val="28"/>
          <w:szCs w:val="28"/>
          <w:lang w:eastAsia="ru-RU"/>
        </w:rPr>
        <w:t>нажатия на педаль привода</w:t>
      </w:r>
    </w:p>
    <w:p w:rsidR="003E23CA" w:rsidRPr="003E23CA" w:rsidRDefault="003E23CA" w:rsidP="00510BAD">
      <w:pPr>
        <w:tabs>
          <w:tab w:val="left" w:pos="0"/>
        </w:tabs>
        <w:spacing w:after="0" w:line="240" w:lineRule="auto"/>
        <w:contextualSpacing/>
        <w:jc w:val="both"/>
        <w:rPr>
          <w:rFonts w:ascii="Times New Roman" w:hAnsi="Times New Roman" w:cs="Times New Roman"/>
          <w:sz w:val="28"/>
          <w:szCs w:val="28"/>
          <w:lang w:eastAsia="ru-RU"/>
        </w:rPr>
      </w:pPr>
      <w:r w:rsidRPr="003E23CA">
        <w:rPr>
          <w:rFonts w:ascii="Times New Roman" w:hAnsi="Times New Roman" w:cs="Times New Roman"/>
          <w:sz w:val="28"/>
          <w:szCs w:val="28"/>
          <w:lang w:eastAsia="ru-RU"/>
        </w:rPr>
        <w:t>Фаза «содержание давления».</w:t>
      </w:r>
    </w:p>
    <w:p w:rsidR="003E23CA" w:rsidRPr="003E23CA" w:rsidRDefault="003E23CA" w:rsidP="00510BAD">
      <w:pPr>
        <w:tabs>
          <w:tab w:val="left" w:pos="0"/>
        </w:tabs>
        <w:spacing w:after="0" w:line="240" w:lineRule="auto"/>
        <w:contextualSpacing/>
        <w:jc w:val="both"/>
        <w:rPr>
          <w:rFonts w:ascii="Times New Roman" w:hAnsi="Times New Roman" w:cs="Times New Roman"/>
          <w:sz w:val="28"/>
          <w:szCs w:val="28"/>
          <w:lang w:eastAsia="ru-RU"/>
        </w:rPr>
      </w:pPr>
      <w:r w:rsidRPr="003E23CA">
        <w:rPr>
          <w:rFonts w:ascii="Times New Roman" w:hAnsi="Times New Roman" w:cs="Times New Roman"/>
          <w:sz w:val="28"/>
          <w:szCs w:val="28"/>
          <w:lang w:eastAsia="ru-RU"/>
        </w:rPr>
        <w:t xml:space="preserve">Когда блок управления </w:t>
      </w:r>
      <w:proofErr w:type="gramStart"/>
      <w:r w:rsidRPr="003E23CA">
        <w:rPr>
          <w:rFonts w:ascii="Times New Roman" w:hAnsi="Times New Roman" w:cs="Times New Roman"/>
          <w:sz w:val="28"/>
          <w:szCs w:val="28"/>
          <w:lang w:eastAsia="ru-RU"/>
        </w:rPr>
        <w:t>A</w:t>
      </w:r>
      <w:proofErr w:type="gramEnd"/>
      <w:r w:rsidRPr="003E23CA">
        <w:rPr>
          <w:rFonts w:ascii="Times New Roman" w:hAnsi="Times New Roman" w:cs="Times New Roman"/>
          <w:sz w:val="28"/>
          <w:szCs w:val="28"/>
          <w:lang w:eastAsia="ru-RU"/>
        </w:rPr>
        <w:t>БС распознает опасность блокировки одного из колес, он отдает команду закрыть впускной клапан AБС этого колеса, оставляя при этом выпускной клапан AБС закрытым (рис.61.5). Тем самым давление в соответствующем тормозном цилиндре удерживается на достигнутом уровне и не увеличивается при дальнейшем усилении нажатия на педаль тормоза.</w:t>
      </w:r>
    </w:p>
    <w:p w:rsidR="003E23CA" w:rsidRPr="003E23CA" w:rsidRDefault="003E23CA" w:rsidP="003E23CA">
      <w:pPr>
        <w:tabs>
          <w:tab w:val="left" w:pos="0"/>
        </w:tabs>
        <w:spacing w:after="0" w:line="240" w:lineRule="auto"/>
        <w:contextualSpacing/>
        <w:rPr>
          <w:rFonts w:ascii="Times New Roman" w:hAnsi="Times New Roman" w:cs="Times New Roman"/>
          <w:sz w:val="28"/>
          <w:szCs w:val="28"/>
          <w:lang w:eastAsia="ru-RU"/>
        </w:rPr>
      </w:pPr>
      <w:r w:rsidRPr="003E23CA">
        <w:rPr>
          <w:rFonts w:ascii="Times New Roman" w:hAnsi="Times New Roman" w:cs="Times New Roman"/>
          <w:noProof/>
          <w:sz w:val="28"/>
          <w:szCs w:val="28"/>
          <w:lang w:eastAsia="ru-RU"/>
        </w:rPr>
        <w:drawing>
          <wp:inline distT="0" distB="0" distL="0" distR="0">
            <wp:extent cx="4781550" cy="2390775"/>
            <wp:effectExtent l="19050" t="0" r="0" b="0"/>
            <wp:docPr id="41" name="Рисунок 19" descr="http://lib.lntu.info/book/mbf/auto/2012/11-22/img/lab61/clip_image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lib.lntu.info/book/mbf/auto/2012/11-22/img/lab61/clip_image034.jpg"/>
                    <pic:cNvPicPr>
                      <a:picLocks noChangeAspect="1" noChangeArrowheads="1"/>
                    </pic:cNvPicPr>
                  </pic:nvPicPr>
                  <pic:blipFill>
                    <a:blip r:embed="rId35" cstate="print"/>
                    <a:srcRect/>
                    <a:stretch>
                      <a:fillRect/>
                    </a:stretch>
                  </pic:blipFill>
                  <pic:spPr bwMode="auto">
                    <a:xfrm>
                      <a:off x="0" y="0"/>
                      <a:ext cx="4781550" cy="2390775"/>
                    </a:xfrm>
                    <a:prstGeom prst="rect">
                      <a:avLst/>
                    </a:prstGeom>
                    <a:noFill/>
                    <a:ln w="9525">
                      <a:noFill/>
                      <a:miter lim="800000"/>
                      <a:headEnd/>
                      <a:tailEnd/>
                    </a:ln>
                  </pic:spPr>
                </pic:pic>
              </a:graphicData>
            </a:graphic>
          </wp:inline>
        </w:drawing>
      </w:r>
    </w:p>
    <w:p w:rsidR="003E23CA" w:rsidRPr="003E23CA" w:rsidRDefault="003E23CA" w:rsidP="003E23CA">
      <w:pPr>
        <w:tabs>
          <w:tab w:val="left" w:pos="0"/>
        </w:tabs>
        <w:spacing w:after="0" w:line="240" w:lineRule="auto"/>
        <w:contextualSpacing/>
        <w:rPr>
          <w:rFonts w:ascii="Times New Roman" w:hAnsi="Times New Roman" w:cs="Times New Roman"/>
          <w:sz w:val="28"/>
          <w:szCs w:val="28"/>
          <w:lang w:eastAsia="ru-RU"/>
        </w:rPr>
      </w:pPr>
      <w:r w:rsidRPr="003E23CA">
        <w:rPr>
          <w:rFonts w:ascii="Times New Roman" w:hAnsi="Times New Roman" w:cs="Times New Roman"/>
          <w:sz w:val="28"/>
          <w:szCs w:val="28"/>
          <w:lang w:eastAsia="ru-RU"/>
        </w:rPr>
        <w:t>Рис. 61.5. Положение клапанов в фазе содержание давления</w:t>
      </w:r>
    </w:p>
    <w:p w:rsidR="003E23CA" w:rsidRPr="003E23CA" w:rsidRDefault="003E23CA" w:rsidP="003E23CA">
      <w:pPr>
        <w:tabs>
          <w:tab w:val="left" w:pos="0"/>
        </w:tabs>
        <w:spacing w:after="0" w:line="240" w:lineRule="auto"/>
        <w:contextualSpacing/>
        <w:rPr>
          <w:rFonts w:ascii="Times New Roman" w:hAnsi="Times New Roman" w:cs="Times New Roman"/>
          <w:sz w:val="28"/>
          <w:szCs w:val="28"/>
          <w:lang w:eastAsia="ru-RU"/>
        </w:rPr>
      </w:pPr>
      <w:r w:rsidRPr="003E23CA">
        <w:rPr>
          <w:rFonts w:ascii="Times New Roman" w:hAnsi="Times New Roman" w:cs="Times New Roman"/>
          <w:sz w:val="28"/>
          <w:szCs w:val="28"/>
          <w:lang w:eastAsia="ru-RU"/>
        </w:rPr>
        <w:t>Фаза «сброс давления».</w:t>
      </w:r>
    </w:p>
    <w:p w:rsidR="003E23CA" w:rsidRPr="003E23CA" w:rsidRDefault="003E23CA" w:rsidP="00510BAD">
      <w:pPr>
        <w:tabs>
          <w:tab w:val="left" w:pos="0"/>
        </w:tabs>
        <w:spacing w:after="0" w:line="240" w:lineRule="auto"/>
        <w:contextualSpacing/>
        <w:jc w:val="both"/>
        <w:rPr>
          <w:rFonts w:ascii="Times New Roman" w:hAnsi="Times New Roman" w:cs="Times New Roman"/>
          <w:sz w:val="28"/>
          <w:szCs w:val="28"/>
          <w:lang w:eastAsia="ru-RU"/>
        </w:rPr>
      </w:pPr>
      <w:r w:rsidRPr="003E23CA">
        <w:rPr>
          <w:rFonts w:ascii="Times New Roman" w:hAnsi="Times New Roman" w:cs="Times New Roman"/>
          <w:sz w:val="28"/>
          <w:szCs w:val="28"/>
          <w:lang w:eastAsia="ru-RU"/>
        </w:rPr>
        <w:t>Если, несмотря на постоянное давление, скорость колеса продолжает падать и существует вероятность блокировки колеса, то давление в тормозной системе надо снизить (рис.61.6). Блок управления подает напряжение на соответствующий выпускной клапан. В результате выпускной клапан открывается. Впускной клапан продолжает находиться под напряжением и, таким образом, остается закрытым.</w:t>
      </w:r>
    </w:p>
    <w:p w:rsidR="003E23CA" w:rsidRPr="003E23CA" w:rsidRDefault="003E23CA" w:rsidP="003E23CA">
      <w:pPr>
        <w:tabs>
          <w:tab w:val="left" w:pos="0"/>
        </w:tabs>
        <w:spacing w:after="0" w:line="240" w:lineRule="auto"/>
        <w:contextualSpacing/>
        <w:rPr>
          <w:rFonts w:ascii="Times New Roman" w:hAnsi="Times New Roman" w:cs="Times New Roman"/>
          <w:sz w:val="28"/>
          <w:szCs w:val="28"/>
          <w:lang w:eastAsia="ru-RU"/>
        </w:rPr>
      </w:pPr>
      <w:r w:rsidRPr="003E23CA">
        <w:rPr>
          <w:rFonts w:ascii="Times New Roman" w:hAnsi="Times New Roman" w:cs="Times New Roman"/>
          <w:noProof/>
          <w:sz w:val="28"/>
          <w:szCs w:val="28"/>
          <w:lang w:eastAsia="ru-RU"/>
        </w:rPr>
        <w:lastRenderedPageBreak/>
        <w:drawing>
          <wp:inline distT="0" distB="0" distL="0" distR="0">
            <wp:extent cx="5876925" cy="2952750"/>
            <wp:effectExtent l="19050" t="0" r="9525" b="0"/>
            <wp:docPr id="42" name="Рисунок 20" descr="http://lib.lntu.info/book/mbf/auto/2012/11-22/img/lab61/clip_image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lib.lntu.info/book/mbf/auto/2012/11-22/img/lab61/clip_image036.jpg"/>
                    <pic:cNvPicPr>
                      <a:picLocks noChangeAspect="1" noChangeArrowheads="1"/>
                    </pic:cNvPicPr>
                  </pic:nvPicPr>
                  <pic:blipFill>
                    <a:blip r:embed="rId36" cstate="print"/>
                    <a:srcRect/>
                    <a:stretch>
                      <a:fillRect/>
                    </a:stretch>
                  </pic:blipFill>
                  <pic:spPr bwMode="auto">
                    <a:xfrm>
                      <a:off x="0" y="0"/>
                      <a:ext cx="5876925" cy="2952750"/>
                    </a:xfrm>
                    <a:prstGeom prst="rect">
                      <a:avLst/>
                    </a:prstGeom>
                    <a:noFill/>
                    <a:ln w="9525">
                      <a:noFill/>
                      <a:miter lim="800000"/>
                      <a:headEnd/>
                      <a:tailEnd/>
                    </a:ln>
                  </pic:spPr>
                </pic:pic>
              </a:graphicData>
            </a:graphic>
          </wp:inline>
        </w:drawing>
      </w:r>
    </w:p>
    <w:p w:rsidR="003E23CA" w:rsidRPr="003E23CA" w:rsidRDefault="003E23CA" w:rsidP="003E23CA">
      <w:pPr>
        <w:tabs>
          <w:tab w:val="left" w:pos="0"/>
        </w:tabs>
        <w:spacing w:after="0" w:line="240" w:lineRule="auto"/>
        <w:contextualSpacing/>
        <w:rPr>
          <w:rFonts w:ascii="Times New Roman" w:hAnsi="Times New Roman" w:cs="Times New Roman"/>
          <w:sz w:val="28"/>
          <w:szCs w:val="28"/>
          <w:lang w:eastAsia="ru-RU"/>
        </w:rPr>
      </w:pPr>
      <w:r w:rsidRPr="003E23CA">
        <w:rPr>
          <w:rFonts w:ascii="Times New Roman" w:hAnsi="Times New Roman" w:cs="Times New Roman"/>
          <w:sz w:val="28"/>
          <w:szCs w:val="28"/>
          <w:lang w:eastAsia="ru-RU"/>
        </w:rPr>
        <w:t>Рис. 61.6. Положение клапанов в фазе «сброс давления»</w:t>
      </w:r>
    </w:p>
    <w:p w:rsidR="003E23CA" w:rsidRPr="003E23CA" w:rsidRDefault="003E23CA" w:rsidP="00510BAD">
      <w:pPr>
        <w:tabs>
          <w:tab w:val="left" w:pos="0"/>
        </w:tabs>
        <w:spacing w:after="0" w:line="240" w:lineRule="auto"/>
        <w:contextualSpacing/>
        <w:jc w:val="both"/>
        <w:rPr>
          <w:rFonts w:ascii="Times New Roman" w:hAnsi="Times New Roman" w:cs="Times New Roman"/>
          <w:sz w:val="28"/>
          <w:szCs w:val="28"/>
          <w:lang w:eastAsia="ru-RU"/>
        </w:rPr>
      </w:pPr>
      <w:r w:rsidRPr="003E23CA">
        <w:rPr>
          <w:rFonts w:ascii="Times New Roman" w:hAnsi="Times New Roman" w:cs="Times New Roman"/>
          <w:sz w:val="28"/>
          <w:szCs w:val="28"/>
          <w:lang w:eastAsia="ru-RU"/>
        </w:rPr>
        <w:t>Тормозная жидкость перетекает в аккумулятор давления, и давление в колесном тормозном цилиндре падает. Тормозное усилие на колодки тормозного механизма уменьшается. Создаются условия, когда реакция, действует на колесо со стороны дороги, превысит тормозную силу трения, созданную колесным тормозным механизмом. Тем самым вращения колеса может снова ускориться.</w:t>
      </w:r>
    </w:p>
    <w:p w:rsidR="003E23CA" w:rsidRPr="003E23CA" w:rsidRDefault="003E23CA" w:rsidP="00510BAD">
      <w:pPr>
        <w:tabs>
          <w:tab w:val="left" w:pos="0"/>
        </w:tabs>
        <w:spacing w:after="0" w:line="240" w:lineRule="auto"/>
        <w:contextualSpacing/>
        <w:jc w:val="both"/>
        <w:rPr>
          <w:rFonts w:ascii="Times New Roman" w:hAnsi="Times New Roman" w:cs="Times New Roman"/>
          <w:sz w:val="28"/>
          <w:szCs w:val="28"/>
          <w:lang w:eastAsia="ru-RU"/>
        </w:rPr>
      </w:pPr>
      <w:r w:rsidRPr="003E23CA">
        <w:rPr>
          <w:rFonts w:ascii="Times New Roman" w:hAnsi="Times New Roman" w:cs="Times New Roman"/>
          <w:sz w:val="28"/>
          <w:szCs w:val="28"/>
          <w:lang w:eastAsia="ru-RU"/>
        </w:rPr>
        <w:t xml:space="preserve">Если объем аккумулятора оказывается недостаточным для того, чтобы устранить склонность колеса к блокированию, блок управления </w:t>
      </w:r>
      <w:proofErr w:type="gramStart"/>
      <w:r w:rsidRPr="003E23CA">
        <w:rPr>
          <w:rFonts w:ascii="Times New Roman" w:hAnsi="Times New Roman" w:cs="Times New Roman"/>
          <w:sz w:val="28"/>
          <w:szCs w:val="28"/>
          <w:lang w:eastAsia="ru-RU"/>
        </w:rPr>
        <w:t>A</w:t>
      </w:r>
      <w:proofErr w:type="gramEnd"/>
      <w:r w:rsidRPr="003E23CA">
        <w:rPr>
          <w:rFonts w:ascii="Times New Roman" w:hAnsi="Times New Roman" w:cs="Times New Roman"/>
          <w:sz w:val="28"/>
          <w:szCs w:val="28"/>
          <w:lang w:eastAsia="ru-RU"/>
        </w:rPr>
        <w:t>БС включает гидравлический насос обратной подачи, что, преодолевая давление, созданное водителем путем нажатия на педаль, перекачивает тормозную жидкость в главный тормозной цилиндр и компенсационный бачок. В результате этого педаль тормоза слегка перемещается вверх. При этом водитель чувствует пульсацию педали тормоза.</w:t>
      </w:r>
    </w:p>
    <w:p w:rsidR="003E23CA" w:rsidRPr="003E23CA" w:rsidRDefault="003E23CA" w:rsidP="00510BAD">
      <w:pPr>
        <w:tabs>
          <w:tab w:val="left" w:pos="0"/>
        </w:tabs>
        <w:spacing w:after="0" w:line="240" w:lineRule="auto"/>
        <w:contextualSpacing/>
        <w:jc w:val="both"/>
        <w:rPr>
          <w:rFonts w:ascii="Times New Roman" w:hAnsi="Times New Roman" w:cs="Times New Roman"/>
          <w:sz w:val="28"/>
          <w:szCs w:val="28"/>
          <w:lang w:eastAsia="ru-RU"/>
        </w:rPr>
      </w:pPr>
      <w:r w:rsidRPr="003E23CA">
        <w:rPr>
          <w:rFonts w:ascii="Times New Roman" w:hAnsi="Times New Roman" w:cs="Times New Roman"/>
          <w:sz w:val="28"/>
          <w:szCs w:val="28"/>
          <w:lang w:eastAsia="ru-RU"/>
        </w:rPr>
        <w:t>Фаза «увеличение давления».</w:t>
      </w:r>
    </w:p>
    <w:p w:rsidR="003E23CA" w:rsidRPr="003E23CA" w:rsidRDefault="003E23CA" w:rsidP="00510BAD">
      <w:pPr>
        <w:tabs>
          <w:tab w:val="left" w:pos="0"/>
        </w:tabs>
        <w:spacing w:after="0" w:line="240" w:lineRule="auto"/>
        <w:contextualSpacing/>
        <w:jc w:val="both"/>
        <w:rPr>
          <w:rFonts w:ascii="Times New Roman" w:hAnsi="Times New Roman" w:cs="Times New Roman"/>
          <w:sz w:val="28"/>
          <w:szCs w:val="28"/>
          <w:lang w:eastAsia="ru-RU"/>
        </w:rPr>
      </w:pPr>
      <w:r w:rsidRPr="003E23CA">
        <w:rPr>
          <w:rFonts w:ascii="Times New Roman" w:hAnsi="Times New Roman" w:cs="Times New Roman"/>
          <w:sz w:val="28"/>
          <w:szCs w:val="28"/>
          <w:lang w:eastAsia="ru-RU"/>
        </w:rPr>
        <w:t>При достижении колесом определенной скорости вращения необходимо снова увеличить давление в тормозной системе для достижения оптимального торможения (рис.61.7).</w:t>
      </w:r>
    </w:p>
    <w:p w:rsidR="003E23CA" w:rsidRPr="003E23CA" w:rsidRDefault="003E23CA" w:rsidP="003E23CA">
      <w:pPr>
        <w:tabs>
          <w:tab w:val="left" w:pos="0"/>
        </w:tabs>
        <w:spacing w:after="0" w:line="240" w:lineRule="auto"/>
        <w:contextualSpacing/>
        <w:rPr>
          <w:rFonts w:ascii="Times New Roman" w:hAnsi="Times New Roman" w:cs="Times New Roman"/>
          <w:sz w:val="28"/>
          <w:szCs w:val="28"/>
          <w:lang w:eastAsia="ru-RU"/>
        </w:rPr>
      </w:pPr>
      <w:r w:rsidRPr="003E23CA">
        <w:rPr>
          <w:rFonts w:ascii="Times New Roman" w:hAnsi="Times New Roman" w:cs="Times New Roman"/>
          <w:noProof/>
          <w:sz w:val="28"/>
          <w:szCs w:val="28"/>
          <w:lang w:eastAsia="ru-RU"/>
        </w:rPr>
        <w:drawing>
          <wp:inline distT="0" distB="0" distL="0" distR="0">
            <wp:extent cx="4905375" cy="2457450"/>
            <wp:effectExtent l="19050" t="0" r="9525" b="0"/>
            <wp:docPr id="44" name="Рисунок 21" descr="http://lib.lntu.info/book/mbf/auto/2012/11-22/img/lab61/clip_image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lib.lntu.info/book/mbf/auto/2012/11-22/img/lab61/clip_image038.jpg"/>
                    <pic:cNvPicPr>
                      <a:picLocks noChangeAspect="1" noChangeArrowheads="1"/>
                    </pic:cNvPicPr>
                  </pic:nvPicPr>
                  <pic:blipFill>
                    <a:blip r:embed="rId37" cstate="print"/>
                    <a:srcRect/>
                    <a:stretch>
                      <a:fillRect/>
                    </a:stretch>
                  </pic:blipFill>
                  <pic:spPr bwMode="auto">
                    <a:xfrm>
                      <a:off x="0" y="0"/>
                      <a:ext cx="4905375" cy="2457450"/>
                    </a:xfrm>
                    <a:prstGeom prst="rect">
                      <a:avLst/>
                    </a:prstGeom>
                    <a:noFill/>
                    <a:ln w="9525">
                      <a:noFill/>
                      <a:miter lim="800000"/>
                      <a:headEnd/>
                      <a:tailEnd/>
                    </a:ln>
                  </pic:spPr>
                </pic:pic>
              </a:graphicData>
            </a:graphic>
          </wp:inline>
        </w:drawing>
      </w:r>
    </w:p>
    <w:p w:rsidR="003E23CA" w:rsidRPr="003E23CA" w:rsidRDefault="003E23CA" w:rsidP="00510BAD">
      <w:pPr>
        <w:tabs>
          <w:tab w:val="left" w:pos="0"/>
        </w:tabs>
        <w:spacing w:after="0" w:line="240" w:lineRule="auto"/>
        <w:contextualSpacing/>
        <w:jc w:val="both"/>
        <w:rPr>
          <w:rFonts w:ascii="Times New Roman" w:hAnsi="Times New Roman" w:cs="Times New Roman"/>
          <w:sz w:val="28"/>
          <w:szCs w:val="28"/>
          <w:lang w:eastAsia="ru-RU"/>
        </w:rPr>
      </w:pPr>
      <w:r w:rsidRPr="003E23CA">
        <w:rPr>
          <w:rFonts w:ascii="Times New Roman" w:hAnsi="Times New Roman" w:cs="Times New Roman"/>
          <w:sz w:val="28"/>
          <w:szCs w:val="28"/>
          <w:lang w:eastAsia="ru-RU"/>
        </w:rPr>
        <w:lastRenderedPageBreak/>
        <w:t>Рис. 61.7. Положение клапанов в фазе увеличения давления</w:t>
      </w:r>
    </w:p>
    <w:p w:rsidR="003E23CA" w:rsidRPr="003E23CA" w:rsidRDefault="003E23CA" w:rsidP="00510BAD">
      <w:pPr>
        <w:tabs>
          <w:tab w:val="left" w:pos="0"/>
        </w:tabs>
        <w:spacing w:after="0" w:line="240" w:lineRule="auto"/>
        <w:contextualSpacing/>
        <w:jc w:val="both"/>
        <w:rPr>
          <w:rFonts w:ascii="Times New Roman" w:hAnsi="Times New Roman" w:cs="Times New Roman"/>
          <w:sz w:val="28"/>
          <w:szCs w:val="28"/>
          <w:lang w:eastAsia="ru-RU"/>
        </w:rPr>
      </w:pPr>
      <w:r w:rsidRPr="003E23CA">
        <w:rPr>
          <w:rFonts w:ascii="Times New Roman" w:hAnsi="Times New Roman" w:cs="Times New Roman"/>
          <w:sz w:val="28"/>
          <w:szCs w:val="28"/>
          <w:lang w:eastAsia="ru-RU"/>
        </w:rPr>
        <w:t>Как только угловая скорость колеса превышает определенное значение, с этой целью с обмотки электромагнита впускного клапана 7 снимается напряжение. В результате клапан 7 открывается. Выпускной клапан 8 остается обесточенным и, таким образом, также закрытым. Насос обратной подачи 6 при необходимости продолжает работать, откачивая тормозную жидкость, оставшуюся из резервуара низкого давления и перекачивая ее в тормозную систему (</w:t>
      </w:r>
      <w:proofErr w:type="gramStart"/>
      <w:r w:rsidRPr="003E23CA">
        <w:rPr>
          <w:rFonts w:ascii="Times New Roman" w:hAnsi="Times New Roman" w:cs="Times New Roman"/>
          <w:sz w:val="28"/>
          <w:szCs w:val="28"/>
          <w:lang w:eastAsia="ru-RU"/>
        </w:rPr>
        <w:t>вспомогательное</w:t>
      </w:r>
      <w:proofErr w:type="gramEnd"/>
      <w:r w:rsidRPr="003E23CA">
        <w:rPr>
          <w:rFonts w:ascii="Times New Roman" w:hAnsi="Times New Roman" w:cs="Times New Roman"/>
          <w:sz w:val="28"/>
          <w:szCs w:val="28"/>
          <w:lang w:eastAsia="ru-RU"/>
        </w:rPr>
        <w:t xml:space="preserve"> подпитки тормоза). Колесо при повышении давления снова затормаживается. Скорость вращения колеса уменьшается.</w:t>
      </w:r>
    </w:p>
    <w:p w:rsidR="003E23CA" w:rsidRPr="003E23CA" w:rsidRDefault="003E23CA" w:rsidP="00510BAD">
      <w:pPr>
        <w:tabs>
          <w:tab w:val="left" w:pos="0"/>
        </w:tabs>
        <w:spacing w:after="0" w:line="240" w:lineRule="auto"/>
        <w:contextualSpacing/>
        <w:jc w:val="both"/>
        <w:rPr>
          <w:rFonts w:ascii="Times New Roman" w:hAnsi="Times New Roman" w:cs="Times New Roman"/>
          <w:sz w:val="28"/>
          <w:szCs w:val="28"/>
          <w:lang w:eastAsia="ru-RU"/>
        </w:rPr>
      </w:pPr>
      <w:r w:rsidRPr="003E23CA">
        <w:rPr>
          <w:rFonts w:ascii="Times New Roman" w:hAnsi="Times New Roman" w:cs="Times New Roman"/>
          <w:sz w:val="28"/>
          <w:szCs w:val="28"/>
          <w:lang w:eastAsia="ru-RU"/>
        </w:rPr>
        <w:t>Как только снова будет достигнут давление, при котором возникнет опасность блокировки колеса, цикл «содержание давления» - «сброс давления» - «увеличение давления» повторяется снова, и так до тех пор, пока торможения не будет завершено, или пока сравнения угловых скоростей колес не покажет</w:t>
      </w:r>
      <w:proofErr w:type="gramStart"/>
      <w:r w:rsidRPr="003E23CA">
        <w:rPr>
          <w:rFonts w:ascii="Times New Roman" w:hAnsi="Times New Roman" w:cs="Times New Roman"/>
          <w:sz w:val="28"/>
          <w:szCs w:val="28"/>
          <w:lang w:eastAsia="ru-RU"/>
        </w:rPr>
        <w:t xml:space="preserve"> ,</w:t>
      </w:r>
      <w:proofErr w:type="gramEnd"/>
      <w:r w:rsidRPr="003E23CA">
        <w:rPr>
          <w:rFonts w:ascii="Times New Roman" w:hAnsi="Times New Roman" w:cs="Times New Roman"/>
          <w:sz w:val="28"/>
          <w:szCs w:val="28"/>
          <w:lang w:eastAsia="ru-RU"/>
        </w:rPr>
        <w:t xml:space="preserve"> что опасности блокировки больше нет.</w:t>
      </w:r>
    </w:p>
    <w:p w:rsidR="003E23CA" w:rsidRPr="003E23CA" w:rsidRDefault="003E23CA" w:rsidP="00510BAD">
      <w:pPr>
        <w:tabs>
          <w:tab w:val="left" w:pos="0"/>
        </w:tabs>
        <w:spacing w:after="0" w:line="240" w:lineRule="auto"/>
        <w:contextualSpacing/>
        <w:jc w:val="both"/>
        <w:rPr>
          <w:rFonts w:ascii="Times New Roman" w:hAnsi="Times New Roman" w:cs="Times New Roman"/>
          <w:sz w:val="28"/>
          <w:szCs w:val="28"/>
          <w:lang w:eastAsia="ru-RU"/>
        </w:rPr>
      </w:pPr>
      <w:r w:rsidRPr="003E23CA">
        <w:rPr>
          <w:rFonts w:ascii="Times New Roman" w:hAnsi="Times New Roman" w:cs="Times New Roman"/>
          <w:sz w:val="28"/>
          <w:szCs w:val="28"/>
          <w:lang w:eastAsia="ru-RU"/>
        </w:rPr>
        <w:t>Эксплуатационные свойства автомобиля, оборудованного АБС</w:t>
      </w:r>
    </w:p>
    <w:p w:rsidR="003E23CA" w:rsidRPr="003E23CA" w:rsidRDefault="003E23CA" w:rsidP="00510BAD">
      <w:pPr>
        <w:tabs>
          <w:tab w:val="left" w:pos="0"/>
        </w:tabs>
        <w:spacing w:after="0" w:line="240" w:lineRule="auto"/>
        <w:contextualSpacing/>
        <w:jc w:val="both"/>
        <w:rPr>
          <w:rFonts w:ascii="Times New Roman" w:hAnsi="Times New Roman" w:cs="Times New Roman"/>
          <w:sz w:val="28"/>
          <w:szCs w:val="28"/>
          <w:lang w:eastAsia="ru-RU"/>
        </w:rPr>
      </w:pPr>
      <w:r w:rsidRPr="003E23CA">
        <w:rPr>
          <w:rFonts w:ascii="Times New Roman" w:hAnsi="Times New Roman" w:cs="Times New Roman"/>
          <w:sz w:val="28"/>
          <w:szCs w:val="28"/>
          <w:lang w:eastAsia="ru-RU"/>
        </w:rPr>
        <w:t>АБС улучшает эксплуатационные свойства транспортного средства, обеспечивая:</w:t>
      </w:r>
    </w:p>
    <w:p w:rsidR="003E23CA" w:rsidRPr="003E23CA" w:rsidRDefault="003E23CA" w:rsidP="00510BAD">
      <w:pPr>
        <w:tabs>
          <w:tab w:val="left" w:pos="0"/>
        </w:tabs>
        <w:spacing w:after="0" w:line="240" w:lineRule="auto"/>
        <w:contextualSpacing/>
        <w:jc w:val="both"/>
        <w:rPr>
          <w:rFonts w:ascii="Times New Roman" w:hAnsi="Times New Roman" w:cs="Times New Roman"/>
          <w:sz w:val="28"/>
          <w:szCs w:val="28"/>
          <w:lang w:eastAsia="ru-RU"/>
        </w:rPr>
      </w:pPr>
      <w:r w:rsidRPr="003E23CA">
        <w:rPr>
          <w:rFonts w:ascii="Times New Roman" w:hAnsi="Times New Roman" w:cs="Times New Roman"/>
          <w:sz w:val="28"/>
          <w:szCs w:val="28"/>
          <w:lang w:eastAsia="ru-RU"/>
        </w:rPr>
        <w:t xml:space="preserve">• минимальный тормозной путь </w:t>
      </w:r>
      <w:proofErr w:type="gramStart"/>
      <w:r w:rsidRPr="003E23CA">
        <w:rPr>
          <w:rFonts w:ascii="Times New Roman" w:hAnsi="Times New Roman" w:cs="Times New Roman"/>
          <w:sz w:val="28"/>
          <w:szCs w:val="28"/>
          <w:lang w:eastAsia="ru-RU"/>
        </w:rPr>
        <w:t>согласно</w:t>
      </w:r>
      <w:proofErr w:type="gramEnd"/>
      <w:r w:rsidRPr="003E23CA">
        <w:rPr>
          <w:rFonts w:ascii="Times New Roman" w:hAnsi="Times New Roman" w:cs="Times New Roman"/>
          <w:sz w:val="28"/>
          <w:szCs w:val="28"/>
          <w:lang w:eastAsia="ru-RU"/>
        </w:rPr>
        <w:t xml:space="preserve"> регламентированных норм (Государственные стандарты, Правила ЕЭК ООН);</w:t>
      </w:r>
    </w:p>
    <w:p w:rsidR="003E23CA" w:rsidRPr="003E23CA" w:rsidRDefault="003E23CA" w:rsidP="00510BAD">
      <w:pPr>
        <w:tabs>
          <w:tab w:val="left" w:pos="0"/>
        </w:tabs>
        <w:spacing w:after="0" w:line="240" w:lineRule="auto"/>
        <w:contextualSpacing/>
        <w:jc w:val="both"/>
        <w:rPr>
          <w:rFonts w:ascii="Times New Roman" w:hAnsi="Times New Roman" w:cs="Times New Roman"/>
          <w:sz w:val="28"/>
          <w:szCs w:val="28"/>
          <w:lang w:eastAsia="ru-RU"/>
        </w:rPr>
      </w:pPr>
      <w:r w:rsidRPr="003E23CA">
        <w:rPr>
          <w:rFonts w:ascii="Times New Roman" w:hAnsi="Times New Roman" w:cs="Times New Roman"/>
          <w:sz w:val="28"/>
          <w:szCs w:val="28"/>
          <w:lang w:eastAsia="ru-RU"/>
        </w:rPr>
        <w:t>• устойчивость автомобиля при торможении;</w:t>
      </w:r>
    </w:p>
    <w:p w:rsidR="003E23CA" w:rsidRPr="003E23CA" w:rsidRDefault="003E23CA" w:rsidP="00510BAD">
      <w:pPr>
        <w:tabs>
          <w:tab w:val="left" w:pos="0"/>
        </w:tabs>
        <w:spacing w:after="0" w:line="240" w:lineRule="auto"/>
        <w:contextualSpacing/>
        <w:jc w:val="both"/>
        <w:rPr>
          <w:rFonts w:ascii="Times New Roman" w:hAnsi="Times New Roman" w:cs="Times New Roman"/>
          <w:sz w:val="28"/>
          <w:szCs w:val="28"/>
          <w:lang w:eastAsia="ru-RU"/>
        </w:rPr>
      </w:pPr>
      <w:r w:rsidRPr="003E23CA">
        <w:rPr>
          <w:rFonts w:ascii="Times New Roman" w:hAnsi="Times New Roman" w:cs="Times New Roman"/>
          <w:sz w:val="28"/>
          <w:szCs w:val="28"/>
          <w:lang w:eastAsia="ru-RU"/>
        </w:rPr>
        <w:t>• сохраняет управляемость при торможении;</w:t>
      </w:r>
    </w:p>
    <w:p w:rsidR="003E23CA" w:rsidRPr="003E23CA" w:rsidRDefault="003E23CA" w:rsidP="00510BAD">
      <w:pPr>
        <w:tabs>
          <w:tab w:val="left" w:pos="0"/>
        </w:tabs>
        <w:spacing w:after="0" w:line="240" w:lineRule="auto"/>
        <w:contextualSpacing/>
        <w:jc w:val="both"/>
        <w:rPr>
          <w:rFonts w:ascii="Times New Roman" w:hAnsi="Times New Roman" w:cs="Times New Roman"/>
          <w:sz w:val="28"/>
          <w:szCs w:val="28"/>
          <w:lang w:eastAsia="ru-RU"/>
        </w:rPr>
      </w:pPr>
      <w:r w:rsidRPr="003E23CA">
        <w:rPr>
          <w:rFonts w:ascii="Times New Roman" w:hAnsi="Times New Roman" w:cs="Times New Roman"/>
          <w:sz w:val="28"/>
          <w:szCs w:val="28"/>
          <w:lang w:eastAsia="ru-RU"/>
        </w:rPr>
        <w:t xml:space="preserve">• адаптивность к </w:t>
      </w:r>
      <w:proofErr w:type="gramStart"/>
      <w:r w:rsidRPr="003E23CA">
        <w:rPr>
          <w:rFonts w:ascii="Times New Roman" w:hAnsi="Times New Roman" w:cs="Times New Roman"/>
          <w:sz w:val="28"/>
          <w:szCs w:val="28"/>
          <w:lang w:eastAsia="ru-RU"/>
        </w:rPr>
        <w:t>внешним</w:t>
      </w:r>
      <w:proofErr w:type="gramEnd"/>
      <w:r w:rsidRPr="003E23CA">
        <w:rPr>
          <w:rFonts w:ascii="Times New Roman" w:hAnsi="Times New Roman" w:cs="Times New Roman"/>
          <w:sz w:val="28"/>
          <w:szCs w:val="28"/>
          <w:lang w:eastAsia="ru-RU"/>
        </w:rPr>
        <w:t xml:space="preserve"> изменяющимся;</w:t>
      </w:r>
    </w:p>
    <w:p w:rsidR="003E23CA" w:rsidRPr="003E23CA" w:rsidRDefault="003E23CA" w:rsidP="00510BAD">
      <w:pPr>
        <w:tabs>
          <w:tab w:val="left" w:pos="0"/>
        </w:tabs>
        <w:spacing w:after="0" w:line="240" w:lineRule="auto"/>
        <w:contextualSpacing/>
        <w:jc w:val="both"/>
        <w:rPr>
          <w:rFonts w:ascii="Times New Roman" w:hAnsi="Times New Roman" w:cs="Times New Roman"/>
          <w:sz w:val="28"/>
          <w:szCs w:val="28"/>
          <w:lang w:eastAsia="ru-RU"/>
        </w:rPr>
      </w:pPr>
      <w:r w:rsidRPr="003E23CA">
        <w:rPr>
          <w:rFonts w:ascii="Times New Roman" w:hAnsi="Times New Roman" w:cs="Times New Roman"/>
          <w:sz w:val="28"/>
          <w:szCs w:val="28"/>
          <w:lang w:eastAsia="ru-RU"/>
        </w:rPr>
        <w:t xml:space="preserve">• </w:t>
      </w:r>
      <w:proofErr w:type="gramStart"/>
      <w:r w:rsidRPr="003E23CA">
        <w:rPr>
          <w:rFonts w:ascii="Times New Roman" w:hAnsi="Times New Roman" w:cs="Times New Roman"/>
          <w:sz w:val="28"/>
          <w:szCs w:val="28"/>
          <w:lang w:eastAsia="ru-RU"/>
        </w:rPr>
        <w:t>плановое</w:t>
      </w:r>
      <w:proofErr w:type="gramEnd"/>
      <w:r w:rsidRPr="003E23CA">
        <w:rPr>
          <w:rFonts w:ascii="Times New Roman" w:hAnsi="Times New Roman" w:cs="Times New Roman"/>
          <w:sz w:val="28"/>
          <w:szCs w:val="28"/>
          <w:lang w:eastAsia="ru-RU"/>
        </w:rPr>
        <w:t xml:space="preserve"> торможения, без рывков;</w:t>
      </w:r>
    </w:p>
    <w:p w:rsidR="003E23CA" w:rsidRPr="003E23CA" w:rsidRDefault="003E23CA" w:rsidP="00510BAD">
      <w:pPr>
        <w:tabs>
          <w:tab w:val="left" w:pos="0"/>
        </w:tabs>
        <w:spacing w:after="0" w:line="240" w:lineRule="auto"/>
        <w:contextualSpacing/>
        <w:jc w:val="both"/>
        <w:rPr>
          <w:rFonts w:ascii="Times New Roman" w:hAnsi="Times New Roman" w:cs="Times New Roman"/>
          <w:sz w:val="28"/>
          <w:szCs w:val="28"/>
          <w:lang w:eastAsia="ru-RU"/>
        </w:rPr>
      </w:pPr>
      <w:r w:rsidRPr="003E23CA">
        <w:rPr>
          <w:rFonts w:ascii="Times New Roman" w:hAnsi="Times New Roman" w:cs="Times New Roman"/>
          <w:sz w:val="28"/>
          <w:szCs w:val="28"/>
          <w:lang w:eastAsia="ru-RU"/>
        </w:rPr>
        <w:t>• возможность торможения при выходе из строя АБС.</w:t>
      </w:r>
    </w:p>
    <w:p w:rsidR="003E23CA" w:rsidRPr="003E23CA" w:rsidRDefault="003E23CA" w:rsidP="00510BAD">
      <w:pPr>
        <w:tabs>
          <w:tab w:val="left" w:pos="0"/>
        </w:tabs>
        <w:spacing w:after="0" w:line="240" w:lineRule="auto"/>
        <w:contextualSpacing/>
        <w:jc w:val="both"/>
        <w:rPr>
          <w:rFonts w:ascii="Times New Roman" w:hAnsi="Times New Roman" w:cs="Times New Roman"/>
          <w:sz w:val="28"/>
          <w:szCs w:val="28"/>
          <w:lang w:eastAsia="ru-RU"/>
        </w:rPr>
      </w:pPr>
      <w:proofErr w:type="gramStart"/>
      <w:r w:rsidRPr="003E23CA">
        <w:rPr>
          <w:rFonts w:ascii="Times New Roman" w:hAnsi="Times New Roman" w:cs="Times New Roman"/>
          <w:sz w:val="28"/>
          <w:szCs w:val="28"/>
          <w:lang w:eastAsia="ru-RU"/>
        </w:rPr>
        <w:t>A</w:t>
      </w:r>
      <w:proofErr w:type="gramEnd"/>
      <w:r w:rsidRPr="003E23CA">
        <w:rPr>
          <w:rFonts w:ascii="Times New Roman" w:hAnsi="Times New Roman" w:cs="Times New Roman"/>
          <w:sz w:val="28"/>
          <w:szCs w:val="28"/>
          <w:lang w:eastAsia="ru-RU"/>
        </w:rPr>
        <w:t>БС повышает курсовую устойчивость автомобиля тем, что не допускает блокировки колес. Она уменьшает давление в тормозах соответствующих колес до тех пор, пока между шиной и покрытием не восстановится трения покоя, при котором возможна передача максимального тормозного усилия. При этом восстанавливается возможность колеса воспринимать боковые усилия, то есть сохраняется управляемость автомобиля.</w:t>
      </w:r>
    </w:p>
    <w:p w:rsidR="003E23CA" w:rsidRPr="003E23CA" w:rsidRDefault="003E23CA" w:rsidP="003E23CA">
      <w:pPr>
        <w:tabs>
          <w:tab w:val="left" w:pos="0"/>
        </w:tabs>
        <w:spacing w:after="0" w:line="240" w:lineRule="auto"/>
        <w:contextualSpacing/>
        <w:rPr>
          <w:rFonts w:ascii="Times New Roman" w:hAnsi="Times New Roman" w:cs="Times New Roman"/>
          <w:sz w:val="28"/>
          <w:szCs w:val="28"/>
          <w:lang w:eastAsia="ru-RU"/>
        </w:rPr>
      </w:pPr>
    </w:p>
    <w:p w:rsidR="003E23CA" w:rsidRPr="003E23CA" w:rsidRDefault="003E23CA" w:rsidP="003E23CA">
      <w:pPr>
        <w:tabs>
          <w:tab w:val="left" w:pos="0"/>
        </w:tabs>
        <w:spacing w:after="0" w:line="240" w:lineRule="auto"/>
        <w:contextualSpacing/>
        <w:rPr>
          <w:rFonts w:ascii="Times New Roman" w:hAnsi="Times New Roman" w:cs="Times New Roman"/>
          <w:sz w:val="28"/>
          <w:szCs w:val="28"/>
          <w:lang w:eastAsia="ru-RU"/>
        </w:rPr>
      </w:pPr>
    </w:p>
    <w:p w:rsidR="00510BAD" w:rsidRPr="001C0A41" w:rsidRDefault="00510BAD" w:rsidP="00510BAD">
      <w:pPr>
        <w:spacing w:after="0" w:line="240" w:lineRule="auto"/>
        <w:contextualSpacing/>
        <w:rPr>
          <w:rFonts w:ascii="Times New Roman" w:hAnsi="Times New Roman" w:cs="Times New Roman"/>
          <w:sz w:val="28"/>
          <w:szCs w:val="28"/>
        </w:rPr>
      </w:pPr>
      <w:r w:rsidRPr="001C0A41">
        <w:rPr>
          <w:rFonts w:ascii="Times New Roman" w:hAnsi="Times New Roman" w:cs="Times New Roman"/>
          <w:sz w:val="28"/>
          <w:szCs w:val="28"/>
        </w:rPr>
        <w:t>Разработал: И.В.</w:t>
      </w:r>
      <w:r>
        <w:rPr>
          <w:rFonts w:ascii="Times New Roman" w:hAnsi="Times New Roman" w:cs="Times New Roman"/>
          <w:sz w:val="28"/>
          <w:szCs w:val="28"/>
        </w:rPr>
        <w:t xml:space="preserve"> </w:t>
      </w:r>
      <w:proofErr w:type="spellStart"/>
      <w:r w:rsidRPr="001C0A41">
        <w:rPr>
          <w:rFonts w:ascii="Times New Roman" w:hAnsi="Times New Roman" w:cs="Times New Roman"/>
          <w:sz w:val="28"/>
          <w:szCs w:val="28"/>
        </w:rPr>
        <w:t>Буряченко</w:t>
      </w:r>
      <w:proofErr w:type="spellEnd"/>
      <w:r w:rsidRPr="001C0A41">
        <w:rPr>
          <w:rFonts w:ascii="Times New Roman" w:hAnsi="Times New Roman" w:cs="Times New Roman"/>
          <w:sz w:val="28"/>
          <w:szCs w:val="28"/>
        </w:rPr>
        <w:t xml:space="preserve"> преподаватель </w:t>
      </w:r>
      <w:r>
        <w:rPr>
          <w:rFonts w:ascii="Times New Roman" w:hAnsi="Times New Roman" w:cs="Times New Roman"/>
          <w:sz w:val="28"/>
          <w:szCs w:val="28"/>
        </w:rPr>
        <w:t xml:space="preserve">ГПОУ </w:t>
      </w:r>
      <w:r w:rsidRPr="001C0A41">
        <w:rPr>
          <w:rFonts w:ascii="Times New Roman" w:hAnsi="Times New Roman" w:cs="Times New Roman"/>
          <w:sz w:val="28"/>
          <w:szCs w:val="28"/>
        </w:rPr>
        <w:t xml:space="preserve">ГАТТ </w:t>
      </w:r>
      <w:r>
        <w:rPr>
          <w:rFonts w:ascii="Times New Roman" w:hAnsi="Times New Roman" w:cs="Times New Roman"/>
          <w:sz w:val="28"/>
          <w:szCs w:val="28"/>
        </w:rPr>
        <w:t>ГОУ ВПО</w:t>
      </w:r>
      <w:r w:rsidRPr="001C0A41">
        <w:rPr>
          <w:rFonts w:ascii="Times New Roman" w:hAnsi="Times New Roman" w:cs="Times New Roman"/>
          <w:sz w:val="28"/>
          <w:szCs w:val="28"/>
        </w:rPr>
        <w:t xml:space="preserve"> Дон НТУ</w:t>
      </w:r>
    </w:p>
    <w:p w:rsidR="00510BAD" w:rsidRPr="001C0A41" w:rsidRDefault="00510BAD" w:rsidP="00510BAD">
      <w:pPr>
        <w:spacing w:after="0" w:line="240" w:lineRule="auto"/>
        <w:contextualSpacing/>
        <w:rPr>
          <w:rFonts w:ascii="Times New Roman" w:hAnsi="Times New Roman" w:cs="Times New Roman"/>
          <w:sz w:val="28"/>
          <w:szCs w:val="28"/>
        </w:rPr>
      </w:pPr>
      <w:r w:rsidRPr="001C0A41">
        <w:rPr>
          <w:rFonts w:ascii="Times New Roman" w:hAnsi="Times New Roman" w:cs="Times New Roman"/>
          <w:sz w:val="28"/>
          <w:szCs w:val="28"/>
        </w:rPr>
        <w:t>Рассмотрено на заседании цикловой комиссии</w:t>
      </w:r>
    </w:p>
    <w:p w:rsidR="00510BAD" w:rsidRPr="001C0A41" w:rsidRDefault="00510BAD" w:rsidP="00510BAD">
      <w:pPr>
        <w:spacing w:after="0" w:line="240" w:lineRule="auto"/>
        <w:contextualSpacing/>
        <w:rPr>
          <w:rFonts w:ascii="Times New Roman" w:hAnsi="Times New Roman" w:cs="Times New Roman"/>
          <w:sz w:val="28"/>
          <w:szCs w:val="28"/>
        </w:rPr>
      </w:pPr>
      <w:r w:rsidRPr="001C0A41">
        <w:rPr>
          <w:rFonts w:ascii="Times New Roman" w:hAnsi="Times New Roman" w:cs="Times New Roman"/>
          <w:sz w:val="28"/>
          <w:szCs w:val="28"/>
        </w:rPr>
        <w:t>«Устройство, ремонт и техническая эксп</w:t>
      </w:r>
      <w:r>
        <w:rPr>
          <w:rFonts w:ascii="Times New Roman" w:hAnsi="Times New Roman" w:cs="Times New Roman"/>
          <w:sz w:val="28"/>
          <w:szCs w:val="28"/>
        </w:rPr>
        <w:t>луатация транспортных средств</w:t>
      </w:r>
      <w:r w:rsidRPr="001C0A41">
        <w:rPr>
          <w:rFonts w:ascii="Times New Roman" w:hAnsi="Times New Roman" w:cs="Times New Roman"/>
          <w:sz w:val="28"/>
          <w:szCs w:val="28"/>
        </w:rPr>
        <w:t>»</w:t>
      </w:r>
    </w:p>
    <w:p w:rsidR="00510BAD" w:rsidRPr="001C0A41" w:rsidRDefault="00510BAD" w:rsidP="00510BAD">
      <w:pPr>
        <w:spacing w:after="0" w:line="240" w:lineRule="auto"/>
        <w:contextualSpacing/>
        <w:rPr>
          <w:rFonts w:ascii="Times New Roman" w:hAnsi="Times New Roman" w:cs="Times New Roman"/>
          <w:sz w:val="28"/>
          <w:szCs w:val="28"/>
        </w:rPr>
      </w:pPr>
      <w:r w:rsidRPr="001C0A41">
        <w:rPr>
          <w:rFonts w:ascii="Times New Roman" w:hAnsi="Times New Roman" w:cs="Times New Roman"/>
          <w:sz w:val="28"/>
          <w:szCs w:val="28"/>
        </w:rPr>
        <w:t>Прото</w:t>
      </w:r>
      <w:r>
        <w:rPr>
          <w:rFonts w:ascii="Times New Roman" w:hAnsi="Times New Roman" w:cs="Times New Roman"/>
          <w:sz w:val="28"/>
          <w:szCs w:val="28"/>
        </w:rPr>
        <w:t xml:space="preserve">кол № </w:t>
      </w:r>
      <w:r w:rsidRPr="00F55856">
        <w:rPr>
          <w:rFonts w:ascii="Times New Roman" w:hAnsi="Times New Roman" w:cs="Times New Roman"/>
          <w:sz w:val="28"/>
          <w:szCs w:val="28"/>
          <w:u w:val="single"/>
        </w:rPr>
        <w:t>1</w:t>
      </w:r>
      <w:r>
        <w:rPr>
          <w:rFonts w:ascii="Times New Roman" w:hAnsi="Times New Roman" w:cs="Times New Roman"/>
          <w:sz w:val="28"/>
          <w:szCs w:val="28"/>
        </w:rPr>
        <w:t xml:space="preserve"> от «</w:t>
      </w:r>
      <w:r w:rsidRPr="00F55856">
        <w:rPr>
          <w:rFonts w:ascii="Times New Roman" w:hAnsi="Times New Roman" w:cs="Times New Roman"/>
          <w:sz w:val="28"/>
          <w:szCs w:val="28"/>
          <w:u w:val="single"/>
        </w:rPr>
        <w:t>29</w:t>
      </w:r>
      <w:r>
        <w:rPr>
          <w:rFonts w:ascii="Times New Roman" w:hAnsi="Times New Roman" w:cs="Times New Roman"/>
          <w:sz w:val="28"/>
          <w:szCs w:val="28"/>
        </w:rPr>
        <w:t xml:space="preserve">» </w:t>
      </w:r>
      <w:r w:rsidRPr="00F55856">
        <w:rPr>
          <w:rFonts w:ascii="Times New Roman" w:hAnsi="Times New Roman" w:cs="Times New Roman"/>
          <w:sz w:val="28"/>
          <w:szCs w:val="28"/>
          <w:u w:val="single"/>
        </w:rPr>
        <w:t>08</w:t>
      </w:r>
      <w:r>
        <w:rPr>
          <w:rFonts w:ascii="Times New Roman" w:hAnsi="Times New Roman" w:cs="Times New Roman"/>
          <w:sz w:val="28"/>
          <w:szCs w:val="28"/>
        </w:rPr>
        <w:t xml:space="preserve"> </w:t>
      </w:r>
      <w:r w:rsidRPr="00F55856">
        <w:rPr>
          <w:rFonts w:ascii="Times New Roman" w:hAnsi="Times New Roman" w:cs="Times New Roman"/>
          <w:sz w:val="28"/>
          <w:szCs w:val="28"/>
          <w:u w:val="single"/>
        </w:rPr>
        <w:t>2019</w:t>
      </w:r>
      <w:r w:rsidRPr="001C0A41">
        <w:rPr>
          <w:rFonts w:ascii="Times New Roman" w:hAnsi="Times New Roman" w:cs="Times New Roman"/>
          <w:sz w:val="28"/>
          <w:szCs w:val="28"/>
        </w:rPr>
        <w:t xml:space="preserve"> г.</w:t>
      </w:r>
    </w:p>
    <w:p w:rsidR="003E23CA" w:rsidRDefault="003E23CA" w:rsidP="003E23CA">
      <w:pPr>
        <w:tabs>
          <w:tab w:val="left" w:pos="0"/>
        </w:tabs>
        <w:spacing w:after="0" w:line="240" w:lineRule="auto"/>
        <w:contextualSpacing/>
        <w:rPr>
          <w:lang w:eastAsia="ru-RU"/>
        </w:rPr>
      </w:pPr>
    </w:p>
    <w:p w:rsidR="003E23CA" w:rsidRDefault="003E23CA" w:rsidP="003E23CA">
      <w:pPr>
        <w:tabs>
          <w:tab w:val="left" w:pos="0"/>
        </w:tabs>
        <w:spacing w:after="0" w:line="240" w:lineRule="auto"/>
        <w:contextualSpacing/>
        <w:rPr>
          <w:lang w:eastAsia="ru-RU"/>
        </w:rPr>
      </w:pPr>
    </w:p>
    <w:p w:rsidR="003E23CA" w:rsidRDefault="003E23CA" w:rsidP="003E23CA">
      <w:pPr>
        <w:tabs>
          <w:tab w:val="left" w:pos="0"/>
        </w:tabs>
        <w:spacing w:after="0" w:line="240" w:lineRule="auto"/>
        <w:contextualSpacing/>
        <w:rPr>
          <w:lang w:eastAsia="ru-RU"/>
        </w:rPr>
      </w:pPr>
    </w:p>
    <w:p w:rsidR="003E23CA" w:rsidRDefault="003E23CA" w:rsidP="003E23CA">
      <w:pPr>
        <w:tabs>
          <w:tab w:val="left" w:pos="0"/>
        </w:tabs>
        <w:spacing w:after="0" w:line="240" w:lineRule="auto"/>
        <w:contextualSpacing/>
        <w:rPr>
          <w:lang w:eastAsia="ru-RU"/>
        </w:rPr>
      </w:pPr>
    </w:p>
    <w:p w:rsidR="003E23CA" w:rsidRDefault="003E23CA" w:rsidP="003E23CA">
      <w:pPr>
        <w:tabs>
          <w:tab w:val="left" w:pos="0"/>
        </w:tabs>
        <w:spacing w:after="0" w:line="240" w:lineRule="auto"/>
        <w:contextualSpacing/>
        <w:rPr>
          <w:lang w:eastAsia="ru-RU"/>
        </w:rPr>
      </w:pPr>
    </w:p>
    <w:p w:rsidR="003E23CA" w:rsidRDefault="003E23CA" w:rsidP="003E23CA">
      <w:pPr>
        <w:tabs>
          <w:tab w:val="left" w:pos="0"/>
        </w:tabs>
        <w:spacing w:after="0" w:line="240" w:lineRule="auto"/>
        <w:contextualSpacing/>
        <w:rPr>
          <w:lang w:eastAsia="ru-RU"/>
        </w:rPr>
      </w:pPr>
    </w:p>
    <w:p w:rsidR="003E23CA" w:rsidRDefault="003E23CA" w:rsidP="003E23CA">
      <w:pPr>
        <w:tabs>
          <w:tab w:val="left" w:pos="0"/>
        </w:tabs>
        <w:spacing w:after="0" w:line="240" w:lineRule="auto"/>
        <w:contextualSpacing/>
        <w:rPr>
          <w:lang w:eastAsia="ru-RU"/>
        </w:rPr>
      </w:pPr>
    </w:p>
    <w:p w:rsidR="00510BAD" w:rsidRDefault="00510BAD" w:rsidP="003E23CA">
      <w:pPr>
        <w:tabs>
          <w:tab w:val="left" w:pos="0"/>
        </w:tabs>
        <w:spacing w:after="0" w:line="240" w:lineRule="auto"/>
        <w:contextualSpacing/>
        <w:rPr>
          <w:lang w:eastAsia="ru-RU"/>
        </w:rPr>
      </w:pPr>
    </w:p>
    <w:p w:rsidR="003E23CA" w:rsidRDefault="003E23CA" w:rsidP="003E23CA">
      <w:pPr>
        <w:tabs>
          <w:tab w:val="left" w:pos="0"/>
        </w:tabs>
        <w:spacing w:after="0" w:line="240" w:lineRule="auto"/>
        <w:contextualSpacing/>
        <w:rPr>
          <w:lang w:eastAsia="ru-RU"/>
        </w:rPr>
      </w:pPr>
    </w:p>
    <w:p w:rsidR="003E23CA" w:rsidRPr="003E23CA" w:rsidRDefault="003E23CA" w:rsidP="003E23CA">
      <w:pPr>
        <w:spacing w:after="0" w:line="240" w:lineRule="auto"/>
        <w:contextualSpacing/>
        <w:jc w:val="center"/>
        <w:rPr>
          <w:rFonts w:ascii="Times New Roman" w:hAnsi="Times New Roman" w:cs="Times New Roman"/>
          <w:sz w:val="28"/>
          <w:szCs w:val="28"/>
        </w:rPr>
      </w:pPr>
      <w:r w:rsidRPr="003E23CA">
        <w:rPr>
          <w:rFonts w:ascii="Times New Roman" w:hAnsi="Times New Roman" w:cs="Times New Roman"/>
          <w:sz w:val="28"/>
          <w:szCs w:val="28"/>
        </w:rPr>
        <w:lastRenderedPageBreak/>
        <w:t>ГОРЛОВСКИЙ АВТОТРАНСПОРТНЫЙ ТЕХНИКУМ</w:t>
      </w:r>
    </w:p>
    <w:p w:rsidR="003E23CA" w:rsidRPr="003E23CA" w:rsidRDefault="003E23CA" w:rsidP="003E23CA">
      <w:pPr>
        <w:spacing w:after="0" w:line="240" w:lineRule="auto"/>
        <w:contextualSpacing/>
        <w:jc w:val="center"/>
        <w:rPr>
          <w:rFonts w:ascii="Times New Roman" w:hAnsi="Times New Roman" w:cs="Times New Roman"/>
          <w:sz w:val="28"/>
          <w:szCs w:val="28"/>
        </w:rPr>
      </w:pPr>
      <w:r w:rsidRPr="003E23CA">
        <w:rPr>
          <w:rFonts w:ascii="Times New Roman" w:hAnsi="Times New Roman" w:cs="Times New Roman"/>
          <w:sz w:val="28"/>
          <w:szCs w:val="28"/>
        </w:rPr>
        <w:t>ГОСУДАРСТВЕННОГО ВЫСШЕГО УЧЕБНОГО ЗАВЕДЕНИЯ</w:t>
      </w:r>
    </w:p>
    <w:p w:rsidR="003E23CA" w:rsidRPr="003E23CA" w:rsidRDefault="003E23CA" w:rsidP="003E23CA">
      <w:pPr>
        <w:spacing w:after="0" w:line="240" w:lineRule="auto"/>
        <w:contextualSpacing/>
        <w:jc w:val="center"/>
        <w:rPr>
          <w:rFonts w:ascii="Times New Roman" w:hAnsi="Times New Roman" w:cs="Times New Roman"/>
          <w:sz w:val="28"/>
          <w:szCs w:val="28"/>
        </w:rPr>
      </w:pPr>
      <w:r w:rsidRPr="003E23CA">
        <w:rPr>
          <w:rFonts w:ascii="Times New Roman" w:hAnsi="Times New Roman" w:cs="Times New Roman"/>
          <w:sz w:val="28"/>
          <w:szCs w:val="28"/>
        </w:rPr>
        <w:t>ДОНЕЦКИЙ НАЦИОНАЛЬНЫЙ ТЕХНИЧЕСКИЙ УНИВЕРСИТЕТ</w:t>
      </w:r>
    </w:p>
    <w:p w:rsidR="003E23CA" w:rsidRPr="003E23CA" w:rsidRDefault="003E23CA" w:rsidP="003E23CA">
      <w:pPr>
        <w:spacing w:after="0" w:line="240" w:lineRule="auto"/>
        <w:contextualSpacing/>
        <w:rPr>
          <w:rFonts w:ascii="Times New Roman" w:hAnsi="Times New Roman" w:cs="Times New Roman"/>
          <w:sz w:val="28"/>
          <w:szCs w:val="28"/>
        </w:rPr>
      </w:pPr>
    </w:p>
    <w:p w:rsidR="003E23CA" w:rsidRPr="003E23CA" w:rsidRDefault="003E23CA" w:rsidP="003E23CA">
      <w:pPr>
        <w:spacing w:after="0" w:line="240" w:lineRule="auto"/>
        <w:contextualSpacing/>
        <w:rPr>
          <w:rFonts w:ascii="Times New Roman" w:hAnsi="Times New Roman" w:cs="Times New Roman"/>
          <w:sz w:val="28"/>
          <w:szCs w:val="28"/>
        </w:rPr>
      </w:pPr>
    </w:p>
    <w:p w:rsidR="003E23CA" w:rsidRPr="003E23CA" w:rsidRDefault="003E23CA" w:rsidP="003E23CA">
      <w:pPr>
        <w:spacing w:after="0" w:line="240" w:lineRule="auto"/>
        <w:contextualSpacing/>
        <w:jc w:val="center"/>
        <w:rPr>
          <w:rFonts w:ascii="Times New Roman" w:hAnsi="Times New Roman" w:cs="Times New Roman"/>
          <w:sz w:val="28"/>
          <w:szCs w:val="28"/>
        </w:rPr>
      </w:pPr>
      <w:r w:rsidRPr="003E23CA">
        <w:rPr>
          <w:rFonts w:ascii="Times New Roman" w:hAnsi="Times New Roman" w:cs="Times New Roman"/>
          <w:sz w:val="28"/>
          <w:szCs w:val="28"/>
        </w:rPr>
        <w:t xml:space="preserve">ПРАКТИЧЕСКОЕ ЗАНЯТИЕ № </w:t>
      </w:r>
      <w:r>
        <w:rPr>
          <w:rFonts w:ascii="Times New Roman" w:hAnsi="Times New Roman" w:cs="Times New Roman"/>
          <w:sz w:val="28"/>
          <w:szCs w:val="28"/>
        </w:rPr>
        <w:t>7</w:t>
      </w:r>
    </w:p>
    <w:p w:rsidR="003E23CA" w:rsidRPr="003E23CA" w:rsidRDefault="003E23CA" w:rsidP="003E23CA">
      <w:pPr>
        <w:spacing w:after="0" w:line="240" w:lineRule="auto"/>
        <w:contextualSpacing/>
        <w:jc w:val="center"/>
        <w:rPr>
          <w:rFonts w:ascii="Times New Roman" w:hAnsi="Times New Roman" w:cs="Times New Roman"/>
          <w:sz w:val="28"/>
          <w:szCs w:val="28"/>
        </w:rPr>
      </w:pPr>
    </w:p>
    <w:p w:rsidR="003E23CA" w:rsidRPr="003E23CA" w:rsidRDefault="003E23CA" w:rsidP="003E23CA">
      <w:pPr>
        <w:spacing w:after="0" w:line="240" w:lineRule="auto"/>
        <w:contextualSpacing/>
        <w:jc w:val="center"/>
        <w:rPr>
          <w:rFonts w:ascii="Times New Roman" w:hAnsi="Times New Roman" w:cs="Times New Roman"/>
          <w:sz w:val="28"/>
          <w:szCs w:val="28"/>
        </w:rPr>
      </w:pPr>
    </w:p>
    <w:p w:rsidR="0019215B" w:rsidRPr="00A97F90" w:rsidRDefault="0019215B" w:rsidP="0019215B">
      <w:pPr>
        <w:spacing w:after="0" w:line="240" w:lineRule="auto"/>
        <w:contextualSpacing/>
        <w:rPr>
          <w:rFonts w:ascii="Times New Roman" w:hAnsi="Times New Roman" w:cs="Times New Roman"/>
          <w:sz w:val="28"/>
          <w:szCs w:val="28"/>
        </w:rPr>
      </w:pPr>
      <w:r w:rsidRPr="00A97F90">
        <w:rPr>
          <w:rFonts w:ascii="Times New Roman" w:hAnsi="Times New Roman" w:cs="Times New Roman"/>
          <w:sz w:val="28"/>
          <w:szCs w:val="28"/>
        </w:rPr>
        <w:t xml:space="preserve">МДК 01.01 Конструкция, техническое обслуживание и ремонт </w:t>
      </w:r>
    </w:p>
    <w:p w:rsidR="0019215B" w:rsidRDefault="0019215B" w:rsidP="0019215B">
      <w:pPr>
        <w:spacing w:after="0" w:line="240" w:lineRule="auto"/>
        <w:contextualSpacing/>
        <w:rPr>
          <w:rFonts w:ascii="Times New Roman" w:hAnsi="Times New Roman" w:cs="Times New Roman"/>
          <w:sz w:val="28"/>
          <w:szCs w:val="28"/>
        </w:rPr>
      </w:pPr>
      <w:r w:rsidRPr="00A97F90">
        <w:rPr>
          <w:rFonts w:ascii="Times New Roman" w:hAnsi="Times New Roman" w:cs="Times New Roman"/>
          <w:sz w:val="28"/>
          <w:szCs w:val="28"/>
        </w:rPr>
        <w:t xml:space="preserve">транспортного электрооборудования и автоматики </w:t>
      </w:r>
    </w:p>
    <w:p w:rsidR="0019215B" w:rsidRPr="001C0A41" w:rsidRDefault="0019215B" w:rsidP="0019215B">
      <w:pPr>
        <w:spacing w:after="0" w:line="240" w:lineRule="auto"/>
        <w:contextualSpacing/>
        <w:rPr>
          <w:rFonts w:ascii="Times New Roman" w:hAnsi="Times New Roman" w:cs="Times New Roman"/>
          <w:sz w:val="28"/>
          <w:szCs w:val="28"/>
        </w:rPr>
      </w:pPr>
      <w:r w:rsidRPr="00A97F90">
        <w:rPr>
          <w:rFonts w:ascii="Times New Roman" w:hAnsi="Times New Roman" w:cs="Times New Roman"/>
          <w:sz w:val="28"/>
          <w:szCs w:val="28"/>
        </w:rPr>
        <w:t>раздел 5 «Электронные и микропроцессорные системы АТС»</w:t>
      </w:r>
    </w:p>
    <w:p w:rsidR="0019215B" w:rsidRPr="005E234E" w:rsidRDefault="0019215B" w:rsidP="0019215B">
      <w:pPr>
        <w:spacing w:after="0" w:line="240" w:lineRule="auto"/>
        <w:contextualSpacing/>
        <w:rPr>
          <w:rFonts w:ascii="Calibri" w:eastAsia="Calibri" w:hAnsi="Calibri" w:cs="Times New Roman"/>
          <w:color w:val="000000"/>
          <w:sz w:val="28"/>
          <w:szCs w:val="28"/>
        </w:rPr>
      </w:pPr>
      <w:r w:rsidRPr="001C0A41">
        <w:rPr>
          <w:rFonts w:ascii="Times New Roman" w:hAnsi="Times New Roman" w:cs="Times New Roman"/>
          <w:sz w:val="28"/>
          <w:szCs w:val="28"/>
        </w:rPr>
        <w:t xml:space="preserve">Специальность: </w:t>
      </w:r>
      <w:r w:rsidRPr="0019215B">
        <w:rPr>
          <w:rFonts w:ascii="Times New Roman" w:hAnsi="Times New Roman" w:cs="Times New Roman"/>
          <w:sz w:val="28"/>
          <w:szCs w:val="28"/>
        </w:rPr>
        <w:t xml:space="preserve">23.02.05 </w:t>
      </w:r>
      <w:r w:rsidRPr="0019215B">
        <w:rPr>
          <w:rFonts w:ascii="Times New Roman" w:eastAsia="Calibri" w:hAnsi="Times New Roman" w:cs="Times New Roman"/>
          <w:sz w:val="28"/>
          <w:szCs w:val="28"/>
        </w:rPr>
        <w:t>«Эксплуатация транспортного электрооборудования и автоматики» (на автомобильном транспорте)</w:t>
      </w:r>
    </w:p>
    <w:p w:rsidR="003E23CA" w:rsidRPr="003E23CA" w:rsidRDefault="003E23CA" w:rsidP="002F6008">
      <w:pPr>
        <w:spacing w:after="0" w:line="240" w:lineRule="auto"/>
        <w:contextualSpacing/>
        <w:rPr>
          <w:rFonts w:ascii="Times New Roman" w:hAnsi="Times New Roman" w:cs="Times New Roman"/>
          <w:sz w:val="28"/>
          <w:szCs w:val="28"/>
        </w:rPr>
      </w:pPr>
      <w:r w:rsidRPr="003E23CA">
        <w:rPr>
          <w:rFonts w:ascii="Times New Roman" w:hAnsi="Times New Roman" w:cs="Times New Roman"/>
          <w:sz w:val="28"/>
          <w:szCs w:val="28"/>
        </w:rPr>
        <w:t>Продолжительность работы: 80 минут.</w:t>
      </w:r>
    </w:p>
    <w:p w:rsidR="00257887" w:rsidRDefault="003E23CA" w:rsidP="003E23CA">
      <w:pPr>
        <w:spacing w:after="0" w:line="240" w:lineRule="auto"/>
        <w:contextualSpacing/>
        <w:rPr>
          <w:rFonts w:ascii="Times New Roman" w:hAnsi="Times New Roman" w:cs="Times New Roman"/>
          <w:sz w:val="28"/>
          <w:szCs w:val="28"/>
        </w:rPr>
      </w:pPr>
      <w:r w:rsidRPr="003E23CA">
        <w:rPr>
          <w:rFonts w:ascii="Times New Roman" w:hAnsi="Times New Roman" w:cs="Times New Roman"/>
          <w:sz w:val="28"/>
          <w:szCs w:val="28"/>
        </w:rPr>
        <w:t xml:space="preserve">Тема: </w:t>
      </w:r>
      <w:r w:rsidR="00257887" w:rsidRPr="00257887">
        <w:rPr>
          <w:rFonts w:ascii="Times New Roman" w:hAnsi="Times New Roman" w:cs="Times New Roman"/>
          <w:sz w:val="28"/>
          <w:szCs w:val="28"/>
        </w:rPr>
        <w:t>Автоматическая коробка переключения передач с электронным управлением.</w:t>
      </w:r>
    </w:p>
    <w:p w:rsidR="00257887" w:rsidRDefault="003E23CA" w:rsidP="003E23CA">
      <w:pPr>
        <w:spacing w:after="0" w:line="240" w:lineRule="auto"/>
        <w:contextualSpacing/>
        <w:rPr>
          <w:rFonts w:ascii="Times New Roman" w:hAnsi="Times New Roman" w:cs="Times New Roman"/>
          <w:sz w:val="28"/>
          <w:szCs w:val="28"/>
        </w:rPr>
      </w:pPr>
      <w:r w:rsidRPr="003E23CA">
        <w:rPr>
          <w:rFonts w:ascii="Times New Roman" w:hAnsi="Times New Roman" w:cs="Times New Roman"/>
          <w:sz w:val="28"/>
          <w:szCs w:val="28"/>
        </w:rPr>
        <w:t xml:space="preserve">Цель работы: </w:t>
      </w:r>
      <w:r w:rsidR="00257887" w:rsidRPr="00257887">
        <w:rPr>
          <w:rFonts w:ascii="Times New Roman" w:hAnsi="Times New Roman" w:cs="Times New Roman"/>
          <w:sz w:val="28"/>
          <w:szCs w:val="28"/>
        </w:rPr>
        <w:t>Изучить устройство и принцип действия автоматической коробки переключения передач с электронным управлением.</w:t>
      </w:r>
    </w:p>
    <w:p w:rsidR="003E23CA" w:rsidRPr="003E23CA" w:rsidRDefault="003E23CA" w:rsidP="003E23CA">
      <w:pPr>
        <w:spacing w:after="0" w:line="240" w:lineRule="auto"/>
        <w:contextualSpacing/>
        <w:rPr>
          <w:rFonts w:ascii="Times New Roman" w:hAnsi="Times New Roman" w:cs="Times New Roman"/>
          <w:sz w:val="28"/>
          <w:szCs w:val="28"/>
        </w:rPr>
      </w:pPr>
      <w:r w:rsidRPr="003E23CA">
        <w:rPr>
          <w:rFonts w:ascii="Times New Roman" w:hAnsi="Times New Roman" w:cs="Times New Roman"/>
          <w:sz w:val="28"/>
          <w:szCs w:val="28"/>
        </w:rPr>
        <w:t>Оборудование: Инструкция к выполнению практического занятия.</w:t>
      </w:r>
    </w:p>
    <w:p w:rsidR="003E23CA" w:rsidRPr="003E23CA" w:rsidRDefault="003E23CA" w:rsidP="003E23CA">
      <w:pPr>
        <w:tabs>
          <w:tab w:val="left" w:pos="0"/>
        </w:tabs>
        <w:spacing w:after="0" w:line="240" w:lineRule="auto"/>
        <w:contextualSpacing/>
        <w:rPr>
          <w:rFonts w:ascii="Times New Roman" w:hAnsi="Times New Roman" w:cs="Times New Roman"/>
          <w:sz w:val="28"/>
          <w:szCs w:val="28"/>
        </w:rPr>
      </w:pPr>
      <w:r w:rsidRPr="003E23CA">
        <w:rPr>
          <w:rFonts w:ascii="Times New Roman" w:hAnsi="Times New Roman" w:cs="Times New Roman"/>
          <w:sz w:val="28"/>
          <w:szCs w:val="28"/>
        </w:rPr>
        <w:t xml:space="preserve">Литература: Ю.А. Смирнов, А.В. </w:t>
      </w:r>
      <w:proofErr w:type="spellStart"/>
      <w:r w:rsidRPr="003E23CA">
        <w:rPr>
          <w:rFonts w:ascii="Times New Roman" w:hAnsi="Times New Roman" w:cs="Times New Roman"/>
          <w:sz w:val="28"/>
          <w:szCs w:val="28"/>
        </w:rPr>
        <w:t>Муханов</w:t>
      </w:r>
      <w:proofErr w:type="spellEnd"/>
      <w:r w:rsidRPr="003E23CA">
        <w:rPr>
          <w:rFonts w:ascii="Times New Roman" w:hAnsi="Times New Roman" w:cs="Times New Roman"/>
          <w:sz w:val="28"/>
          <w:szCs w:val="28"/>
        </w:rPr>
        <w:t xml:space="preserve"> Электронные и микропроцессорные системы управления автомобилей: Учебное пособие.- Издательство «Лань». Краснодар 2012 г.</w:t>
      </w:r>
    </w:p>
    <w:p w:rsidR="003E23CA" w:rsidRPr="00257887" w:rsidRDefault="003E23CA" w:rsidP="003E23CA">
      <w:pPr>
        <w:tabs>
          <w:tab w:val="left" w:pos="0"/>
        </w:tabs>
        <w:spacing w:after="0" w:line="240" w:lineRule="auto"/>
        <w:contextualSpacing/>
        <w:rPr>
          <w:rFonts w:ascii="Times New Roman" w:hAnsi="Times New Roman" w:cs="Times New Roman"/>
          <w:sz w:val="28"/>
          <w:szCs w:val="28"/>
          <w:lang w:eastAsia="ru-RU"/>
        </w:rPr>
      </w:pPr>
    </w:p>
    <w:p w:rsidR="00257887" w:rsidRPr="002F6008" w:rsidRDefault="00257887" w:rsidP="00257887">
      <w:pPr>
        <w:tabs>
          <w:tab w:val="left" w:pos="0"/>
        </w:tabs>
        <w:spacing w:after="0" w:line="240" w:lineRule="auto"/>
        <w:contextualSpacing/>
        <w:jc w:val="center"/>
        <w:rPr>
          <w:rFonts w:ascii="Times New Roman" w:hAnsi="Times New Roman" w:cs="Times New Roman"/>
          <w:sz w:val="28"/>
          <w:szCs w:val="28"/>
          <w:u w:val="single"/>
          <w:lang w:eastAsia="ru-RU"/>
        </w:rPr>
      </w:pPr>
      <w:r w:rsidRPr="002F6008">
        <w:rPr>
          <w:rFonts w:ascii="Times New Roman" w:hAnsi="Times New Roman" w:cs="Times New Roman"/>
          <w:sz w:val="28"/>
          <w:szCs w:val="28"/>
          <w:u w:val="single"/>
          <w:lang w:eastAsia="ru-RU"/>
        </w:rPr>
        <w:t>Задание</w:t>
      </w:r>
    </w:p>
    <w:p w:rsidR="00B92992" w:rsidRPr="00257887" w:rsidRDefault="00B92992" w:rsidP="00257887">
      <w:pPr>
        <w:tabs>
          <w:tab w:val="left" w:pos="0"/>
        </w:tabs>
        <w:spacing w:after="0" w:line="240" w:lineRule="auto"/>
        <w:contextualSpacing/>
        <w:jc w:val="center"/>
        <w:rPr>
          <w:rFonts w:ascii="Times New Roman" w:hAnsi="Times New Roman" w:cs="Times New Roman"/>
          <w:sz w:val="28"/>
          <w:szCs w:val="28"/>
          <w:lang w:eastAsia="ru-RU"/>
        </w:rPr>
      </w:pPr>
    </w:p>
    <w:p w:rsidR="00257887" w:rsidRPr="00257887" w:rsidRDefault="00257887" w:rsidP="00257887">
      <w:pPr>
        <w:tabs>
          <w:tab w:val="left" w:pos="0"/>
        </w:tabs>
        <w:spacing w:after="0" w:line="240" w:lineRule="auto"/>
        <w:contextualSpacing/>
        <w:rPr>
          <w:rFonts w:ascii="Times New Roman" w:hAnsi="Times New Roman" w:cs="Times New Roman"/>
          <w:sz w:val="28"/>
          <w:szCs w:val="28"/>
          <w:lang w:eastAsia="ru-RU"/>
        </w:rPr>
      </w:pPr>
      <w:r w:rsidRPr="00257887">
        <w:rPr>
          <w:rFonts w:ascii="Times New Roman" w:hAnsi="Times New Roman" w:cs="Times New Roman"/>
          <w:sz w:val="28"/>
          <w:szCs w:val="28"/>
          <w:lang w:eastAsia="ru-RU"/>
        </w:rPr>
        <w:t>1. Изучить устройство и принцип действия автоматической коробки переключения передач с электронным управлением.</w:t>
      </w:r>
    </w:p>
    <w:p w:rsidR="00257887" w:rsidRPr="00257887" w:rsidRDefault="00257887" w:rsidP="00257887">
      <w:pPr>
        <w:tabs>
          <w:tab w:val="left" w:pos="0"/>
        </w:tabs>
        <w:spacing w:after="0" w:line="240" w:lineRule="auto"/>
        <w:contextualSpacing/>
        <w:rPr>
          <w:rFonts w:ascii="Times New Roman" w:hAnsi="Times New Roman" w:cs="Times New Roman"/>
          <w:sz w:val="28"/>
          <w:szCs w:val="28"/>
          <w:lang w:eastAsia="ru-RU"/>
        </w:rPr>
      </w:pPr>
      <w:r w:rsidRPr="00257887">
        <w:rPr>
          <w:rFonts w:ascii="Times New Roman" w:hAnsi="Times New Roman" w:cs="Times New Roman"/>
          <w:sz w:val="28"/>
          <w:szCs w:val="28"/>
          <w:lang w:eastAsia="ru-RU"/>
        </w:rPr>
        <w:t>2. В отчетах определит</w:t>
      </w:r>
      <w:r w:rsidR="008F1C12">
        <w:rPr>
          <w:rFonts w:ascii="Times New Roman" w:hAnsi="Times New Roman" w:cs="Times New Roman"/>
          <w:sz w:val="28"/>
          <w:szCs w:val="28"/>
          <w:lang w:eastAsia="ru-RU"/>
        </w:rPr>
        <w:t>ь основные элементы устройства</w:t>
      </w:r>
      <w:r w:rsidRPr="00257887">
        <w:rPr>
          <w:rFonts w:ascii="Times New Roman" w:hAnsi="Times New Roman" w:cs="Times New Roman"/>
          <w:sz w:val="28"/>
          <w:szCs w:val="28"/>
          <w:lang w:eastAsia="ru-RU"/>
        </w:rPr>
        <w:t xml:space="preserve"> и принципа действия автоматической коробки переключения передач с электронным управлением.</w:t>
      </w:r>
    </w:p>
    <w:p w:rsidR="00257887" w:rsidRPr="00257887" w:rsidRDefault="008F1C12" w:rsidP="00257887">
      <w:pPr>
        <w:tabs>
          <w:tab w:val="left" w:pos="0"/>
        </w:tabs>
        <w:spacing w:after="0" w:line="240" w:lineRule="auto"/>
        <w:contextualSpacing/>
        <w:rPr>
          <w:rFonts w:ascii="Times New Roman" w:hAnsi="Times New Roman" w:cs="Times New Roman"/>
          <w:sz w:val="28"/>
          <w:szCs w:val="28"/>
          <w:lang w:eastAsia="ru-RU"/>
        </w:rPr>
      </w:pPr>
      <w:r>
        <w:rPr>
          <w:rFonts w:ascii="Times New Roman" w:hAnsi="Times New Roman" w:cs="Times New Roman"/>
          <w:sz w:val="28"/>
          <w:szCs w:val="28"/>
          <w:lang w:eastAsia="ru-RU"/>
        </w:rPr>
        <w:t>3. Рассмотреть</w:t>
      </w:r>
      <w:r w:rsidR="00257887" w:rsidRPr="00257887">
        <w:rPr>
          <w:rFonts w:ascii="Times New Roman" w:hAnsi="Times New Roman" w:cs="Times New Roman"/>
          <w:sz w:val="28"/>
          <w:szCs w:val="28"/>
          <w:lang w:eastAsia="ru-RU"/>
        </w:rPr>
        <w:t xml:space="preserve"> принципиальную схему автоматической коробки переключения передач с электронным управлением.</w:t>
      </w:r>
    </w:p>
    <w:p w:rsidR="00257887" w:rsidRPr="00257887" w:rsidRDefault="00257887" w:rsidP="00257887">
      <w:pPr>
        <w:tabs>
          <w:tab w:val="left" w:pos="0"/>
        </w:tabs>
        <w:spacing w:after="0" w:line="240" w:lineRule="auto"/>
        <w:contextualSpacing/>
        <w:rPr>
          <w:rFonts w:ascii="Times New Roman" w:hAnsi="Times New Roman" w:cs="Times New Roman"/>
          <w:sz w:val="28"/>
          <w:szCs w:val="28"/>
          <w:lang w:eastAsia="ru-RU"/>
        </w:rPr>
      </w:pPr>
    </w:p>
    <w:p w:rsidR="00257887" w:rsidRPr="002F6008" w:rsidRDefault="00257887" w:rsidP="00257887">
      <w:pPr>
        <w:tabs>
          <w:tab w:val="left" w:pos="0"/>
        </w:tabs>
        <w:spacing w:after="0" w:line="240" w:lineRule="auto"/>
        <w:contextualSpacing/>
        <w:jc w:val="center"/>
        <w:rPr>
          <w:rFonts w:ascii="Times New Roman" w:hAnsi="Times New Roman" w:cs="Times New Roman"/>
          <w:sz w:val="28"/>
          <w:szCs w:val="28"/>
          <w:u w:val="single"/>
          <w:lang w:eastAsia="ru-RU"/>
        </w:rPr>
      </w:pPr>
      <w:r w:rsidRPr="002F6008">
        <w:rPr>
          <w:rFonts w:ascii="Times New Roman" w:hAnsi="Times New Roman" w:cs="Times New Roman"/>
          <w:sz w:val="28"/>
          <w:szCs w:val="28"/>
          <w:u w:val="single"/>
          <w:lang w:eastAsia="ru-RU"/>
        </w:rPr>
        <w:t>Выполнение работы</w:t>
      </w:r>
    </w:p>
    <w:p w:rsidR="00257887" w:rsidRPr="00257887" w:rsidRDefault="00257887" w:rsidP="00257887">
      <w:pPr>
        <w:tabs>
          <w:tab w:val="left" w:pos="0"/>
        </w:tabs>
        <w:spacing w:after="0" w:line="240" w:lineRule="auto"/>
        <w:contextualSpacing/>
        <w:rPr>
          <w:rFonts w:ascii="Times New Roman" w:hAnsi="Times New Roman" w:cs="Times New Roman"/>
          <w:sz w:val="28"/>
          <w:szCs w:val="28"/>
          <w:lang w:eastAsia="ru-RU"/>
        </w:rPr>
      </w:pPr>
    </w:p>
    <w:p w:rsidR="00257887" w:rsidRPr="00257887" w:rsidRDefault="008D2F2A" w:rsidP="00257887">
      <w:pPr>
        <w:tabs>
          <w:tab w:val="left" w:pos="0"/>
        </w:tabs>
        <w:spacing w:after="0" w:line="240" w:lineRule="auto"/>
        <w:contextualSpacing/>
        <w:rPr>
          <w:rFonts w:ascii="Times New Roman" w:hAnsi="Times New Roman" w:cs="Times New Roman"/>
          <w:sz w:val="28"/>
          <w:szCs w:val="28"/>
          <w:lang w:eastAsia="ru-RU"/>
        </w:rPr>
      </w:pPr>
      <w:r>
        <w:rPr>
          <w:rFonts w:ascii="Times New Roman" w:hAnsi="Times New Roman" w:cs="Times New Roman"/>
          <w:sz w:val="28"/>
          <w:szCs w:val="28"/>
          <w:lang w:eastAsia="ru-RU"/>
        </w:rPr>
        <w:tab/>
      </w:r>
      <w:r w:rsidR="00257887" w:rsidRPr="00257887">
        <w:rPr>
          <w:rFonts w:ascii="Times New Roman" w:hAnsi="Times New Roman" w:cs="Times New Roman"/>
          <w:sz w:val="28"/>
          <w:szCs w:val="28"/>
          <w:lang w:eastAsia="ru-RU"/>
        </w:rPr>
        <w:t xml:space="preserve">ЭУ - трансмиссия может работать в 3-х режимах: ECONOMY, POWER и HOLD, </w:t>
      </w:r>
      <w:proofErr w:type="gramStart"/>
      <w:r w:rsidR="00257887" w:rsidRPr="00257887">
        <w:rPr>
          <w:rFonts w:ascii="Times New Roman" w:hAnsi="Times New Roman" w:cs="Times New Roman"/>
          <w:sz w:val="28"/>
          <w:szCs w:val="28"/>
          <w:lang w:eastAsia="ru-RU"/>
        </w:rPr>
        <w:t>которые</w:t>
      </w:r>
      <w:proofErr w:type="gramEnd"/>
      <w:r w:rsidR="00257887" w:rsidRPr="00257887">
        <w:rPr>
          <w:rFonts w:ascii="Times New Roman" w:hAnsi="Times New Roman" w:cs="Times New Roman"/>
          <w:sz w:val="28"/>
          <w:szCs w:val="28"/>
          <w:lang w:eastAsia="ru-RU"/>
        </w:rPr>
        <w:t xml:space="preserve"> выбираются водителем (рис.36). Работа такой трансмиссии контролируется электронным блоком управления и контроля (компьютером, другими словам</w:t>
      </w:r>
      <w:r>
        <w:rPr>
          <w:rFonts w:ascii="Times New Roman" w:hAnsi="Times New Roman" w:cs="Times New Roman"/>
          <w:sz w:val="28"/>
          <w:szCs w:val="28"/>
          <w:lang w:eastAsia="ru-RU"/>
        </w:rPr>
        <w:t>и) и различными датчиками (</w:t>
      </w:r>
      <w:proofErr w:type="gramStart"/>
      <w:r>
        <w:rPr>
          <w:rFonts w:ascii="Times New Roman" w:hAnsi="Times New Roman" w:cs="Times New Roman"/>
          <w:sz w:val="28"/>
          <w:szCs w:val="28"/>
          <w:lang w:eastAsia="ru-RU"/>
        </w:rPr>
        <w:t>см</w:t>
      </w:r>
      <w:proofErr w:type="gramEnd"/>
      <w:r>
        <w:rPr>
          <w:rFonts w:ascii="Times New Roman" w:hAnsi="Times New Roman" w:cs="Times New Roman"/>
          <w:sz w:val="28"/>
          <w:szCs w:val="28"/>
          <w:lang w:eastAsia="ru-RU"/>
        </w:rPr>
        <w:t>. р</w:t>
      </w:r>
      <w:r w:rsidR="00257887" w:rsidRPr="00257887">
        <w:rPr>
          <w:rFonts w:ascii="Times New Roman" w:hAnsi="Times New Roman" w:cs="Times New Roman"/>
          <w:sz w:val="28"/>
          <w:szCs w:val="28"/>
          <w:lang w:eastAsia="ru-RU"/>
        </w:rPr>
        <w:t>ис.36).</w:t>
      </w:r>
    </w:p>
    <w:p w:rsidR="00257887" w:rsidRPr="00257887" w:rsidRDefault="00257887" w:rsidP="00257887">
      <w:pPr>
        <w:tabs>
          <w:tab w:val="left" w:pos="0"/>
        </w:tabs>
        <w:spacing w:after="0" w:line="240" w:lineRule="auto"/>
        <w:contextualSpacing/>
        <w:rPr>
          <w:rFonts w:ascii="Times New Roman" w:hAnsi="Times New Roman" w:cs="Times New Roman"/>
          <w:sz w:val="28"/>
          <w:szCs w:val="28"/>
          <w:lang w:eastAsia="ru-RU"/>
        </w:rPr>
      </w:pPr>
      <w:r w:rsidRPr="00257887">
        <w:rPr>
          <w:rFonts w:ascii="Times New Roman" w:hAnsi="Times New Roman" w:cs="Times New Roman"/>
          <w:noProof/>
          <w:sz w:val="28"/>
          <w:szCs w:val="28"/>
          <w:lang w:eastAsia="ru-RU"/>
        </w:rPr>
        <w:lastRenderedPageBreak/>
        <w:drawing>
          <wp:inline distT="0" distB="0" distL="0" distR="0">
            <wp:extent cx="4762500" cy="4876800"/>
            <wp:effectExtent l="19050" t="0" r="0" b="0"/>
            <wp:docPr id="45" name="Рисунок 13" descr="http://mondeoclub.ru/remont/images/ystroistvo_akpp_files/at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mondeoclub.ru/remont/images/ystroistvo_akpp_files/at41.jpg"/>
                    <pic:cNvPicPr>
                      <a:picLocks noChangeAspect="1" noChangeArrowheads="1"/>
                    </pic:cNvPicPr>
                  </pic:nvPicPr>
                  <pic:blipFill>
                    <a:blip r:embed="rId38" cstate="print"/>
                    <a:srcRect/>
                    <a:stretch>
                      <a:fillRect/>
                    </a:stretch>
                  </pic:blipFill>
                  <pic:spPr bwMode="auto">
                    <a:xfrm>
                      <a:off x="0" y="0"/>
                      <a:ext cx="4762500" cy="4876800"/>
                    </a:xfrm>
                    <a:prstGeom prst="rect">
                      <a:avLst/>
                    </a:prstGeom>
                    <a:noFill/>
                    <a:ln w="9525">
                      <a:noFill/>
                      <a:miter lim="800000"/>
                      <a:headEnd/>
                      <a:tailEnd/>
                    </a:ln>
                  </pic:spPr>
                </pic:pic>
              </a:graphicData>
            </a:graphic>
          </wp:inline>
        </w:drawing>
      </w:r>
    </w:p>
    <w:p w:rsidR="00257887" w:rsidRPr="00257887" w:rsidRDefault="00257887" w:rsidP="00510BAD">
      <w:pPr>
        <w:tabs>
          <w:tab w:val="left" w:pos="0"/>
        </w:tabs>
        <w:spacing w:after="0" w:line="240" w:lineRule="auto"/>
        <w:contextualSpacing/>
        <w:jc w:val="both"/>
        <w:rPr>
          <w:rFonts w:ascii="Times New Roman" w:hAnsi="Times New Roman" w:cs="Times New Roman"/>
          <w:sz w:val="28"/>
          <w:szCs w:val="28"/>
          <w:lang w:eastAsia="ru-RU"/>
        </w:rPr>
      </w:pPr>
      <w:r w:rsidRPr="00257887">
        <w:rPr>
          <w:rFonts w:ascii="Times New Roman" w:hAnsi="Times New Roman" w:cs="Times New Roman"/>
          <w:sz w:val="28"/>
          <w:szCs w:val="28"/>
          <w:lang w:eastAsia="ru-RU"/>
        </w:rPr>
        <w:t>Режим ECONOMY.</w:t>
      </w:r>
    </w:p>
    <w:p w:rsidR="00257887" w:rsidRPr="00257887" w:rsidRDefault="00257887" w:rsidP="00510BAD">
      <w:pPr>
        <w:tabs>
          <w:tab w:val="left" w:pos="0"/>
        </w:tabs>
        <w:spacing w:after="0" w:line="240" w:lineRule="auto"/>
        <w:contextualSpacing/>
        <w:jc w:val="both"/>
        <w:rPr>
          <w:rFonts w:ascii="Times New Roman" w:hAnsi="Times New Roman" w:cs="Times New Roman"/>
          <w:sz w:val="28"/>
          <w:szCs w:val="28"/>
          <w:lang w:eastAsia="ru-RU"/>
        </w:rPr>
      </w:pPr>
      <w:r w:rsidRPr="00257887">
        <w:rPr>
          <w:rFonts w:ascii="Times New Roman" w:hAnsi="Times New Roman" w:cs="Times New Roman"/>
          <w:sz w:val="28"/>
          <w:szCs w:val="28"/>
          <w:lang w:eastAsia="ru-RU"/>
        </w:rPr>
        <w:t xml:space="preserve">В этом режиме время переключения передач выбирается </w:t>
      </w:r>
      <w:proofErr w:type="gramStart"/>
      <w:r w:rsidRPr="00257887">
        <w:rPr>
          <w:rFonts w:ascii="Times New Roman" w:hAnsi="Times New Roman" w:cs="Times New Roman"/>
          <w:sz w:val="28"/>
          <w:szCs w:val="28"/>
          <w:lang w:eastAsia="ru-RU"/>
        </w:rPr>
        <w:t>оптимальным</w:t>
      </w:r>
      <w:proofErr w:type="gramEnd"/>
      <w:r w:rsidRPr="00257887">
        <w:rPr>
          <w:rFonts w:ascii="Times New Roman" w:hAnsi="Times New Roman" w:cs="Times New Roman"/>
          <w:sz w:val="28"/>
          <w:szCs w:val="28"/>
          <w:lang w:eastAsia="ru-RU"/>
        </w:rPr>
        <w:t xml:space="preserve"> с целью обеспечения более экономичного режима вождения</w:t>
      </w:r>
    </w:p>
    <w:p w:rsidR="00257887" w:rsidRPr="00257887" w:rsidRDefault="00257887" w:rsidP="00510BAD">
      <w:pPr>
        <w:tabs>
          <w:tab w:val="left" w:pos="0"/>
        </w:tabs>
        <w:spacing w:after="0" w:line="240" w:lineRule="auto"/>
        <w:contextualSpacing/>
        <w:jc w:val="both"/>
        <w:rPr>
          <w:rFonts w:ascii="Times New Roman" w:hAnsi="Times New Roman" w:cs="Times New Roman"/>
          <w:sz w:val="28"/>
          <w:szCs w:val="28"/>
          <w:lang w:eastAsia="ru-RU"/>
        </w:rPr>
      </w:pPr>
      <w:r w:rsidRPr="00257887">
        <w:rPr>
          <w:rFonts w:ascii="Times New Roman" w:hAnsi="Times New Roman" w:cs="Times New Roman"/>
          <w:sz w:val="28"/>
          <w:szCs w:val="28"/>
          <w:lang w:eastAsia="ru-RU"/>
        </w:rPr>
        <w:t>Режим POWER.</w:t>
      </w:r>
    </w:p>
    <w:p w:rsidR="00257887" w:rsidRPr="00257887" w:rsidRDefault="00257887" w:rsidP="00510BAD">
      <w:pPr>
        <w:tabs>
          <w:tab w:val="left" w:pos="0"/>
        </w:tabs>
        <w:spacing w:after="0" w:line="240" w:lineRule="auto"/>
        <w:contextualSpacing/>
        <w:jc w:val="both"/>
        <w:rPr>
          <w:rFonts w:ascii="Times New Roman" w:hAnsi="Times New Roman" w:cs="Times New Roman"/>
          <w:sz w:val="28"/>
          <w:szCs w:val="28"/>
          <w:lang w:eastAsia="ru-RU"/>
        </w:rPr>
      </w:pPr>
      <w:r w:rsidRPr="00257887">
        <w:rPr>
          <w:rFonts w:ascii="Times New Roman" w:hAnsi="Times New Roman" w:cs="Times New Roman"/>
          <w:sz w:val="28"/>
          <w:szCs w:val="28"/>
          <w:lang w:eastAsia="ru-RU"/>
        </w:rPr>
        <w:t>В этом режиме время переключения передач затянуто с целью обеспечения скорейшего разгона автомобиля.</w:t>
      </w:r>
    </w:p>
    <w:p w:rsidR="00257887" w:rsidRPr="00257887" w:rsidRDefault="00257887" w:rsidP="00510BAD">
      <w:pPr>
        <w:tabs>
          <w:tab w:val="left" w:pos="0"/>
        </w:tabs>
        <w:spacing w:after="0" w:line="240" w:lineRule="auto"/>
        <w:contextualSpacing/>
        <w:jc w:val="both"/>
        <w:rPr>
          <w:rFonts w:ascii="Times New Roman" w:hAnsi="Times New Roman" w:cs="Times New Roman"/>
          <w:sz w:val="28"/>
          <w:szCs w:val="28"/>
          <w:lang w:eastAsia="ru-RU"/>
        </w:rPr>
      </w:pPr>
      <w:r w:rsidRPr="00257887">
        <w:rPr>
          <w:rFonts w:ascii="Times New Roman" w:hAnsi="Times New Roman" w:cs="Times New Roman"/>
          <w:sz w:val="28"/>
          <w:szCs w:val="28"/>
          <w:lang w:eastAsia="ru-RU"/>
        </w:rPr>
        <w:t>Режим HOLD.</w:t>
      </w:r>
    </w:p>
    <w:p w:rsidR="00257887" w:rsidRPr="00257887" w:rsidRDefault="00257887" w:rsidP="00510BAD">
      <w:pPr>
        <w:tabs>
          <w:tab w:val="left" w:pos="0"/>
        </w:tabs>
        <w:spacing w:after="0" w:line="240" w:lineRule="auto"/>
        <w:contextualSpacing/>
        <w:jc w:val="both"/>
        <w:rPr>
          <w:rFonts w:ascii="Times New Roman" w:hAnsi="Times New Roman" w:cs="Times New Roman"/>
          <w:sz w:val="28"/>
          <w:szCs w:val="28"/>
          <w:lang w:eastAsia="ru-RU"/>
        </w:rPr>
      </w:pPr>
      <w:r w:rsidRPr="00257887">
        <w:rPr>
          <w:rFonts w:ascii="Times New Roman" w:hAnsi="Times New Roman" w:cs="Times New Roman"/>
          <w:sz w:val="28"/>
          <w:szCs w:val="28"/>
          <w:lang w:eastAsia="ru-RU"/>
        </w:rPr>
        <w:t>В этом режиме при рычаге переключения передач, установленном в положение D, в трансмиссии постоянно включена третья передача (переключается на 2-в при скорости автомобиля менее 20 км / ч). Соответственно, при рычаге переключения передач, установленном в положение 2, постоянно включена 2 - я передача, в положение 1 - 1 - я передача. Такая особенность ЭУ - трансмиссии полезна тем, что позволяет применять торможение двигателем при спусках с уклонов. Режим HOLD автоматически отключается при выключении зажигания автомобиля.</w:t>
      </w:r>
    </w:p>
    <w:p w:rsidR="00257887" w:rsidRPr="00257887" w:rsidRDefault="00257887" w:rsidP="00510BAD">
      <w:pPr>
        <w:tabs>
          <w:tab w:val="left" w:pos="0"/>
        </w:tabs>
        <w:spacing w:after="0" w:line="240" w:lineRule="auto"/>
        <w:contextualSpacing/>
        <w:jc w:val="both"/>
        <w:rPr>
          <w:rFonts w:ascii="Times New Roman" w:hAnsi="Times New Roman" w:cs="Times New Roman"/>
          <w:sz w:val="28"/>
          <w:szCs w:val="28"/>
          <w:lang w:eastAsia="ru-RU"/>
        </w:rPr>
      </w:pPr>
      <w:r w:rsidRPr="00257887">
        <w:rPr>
          <w:rFonts w:ascii="Times New Roman" w:hAnsi="Times New Roman" w:cs="Times New Roman"/>
          <w:sz w:val="28"/>
          <w:szCs w:val="28"/>
          <w:lang w:eastAsia="ru-RU"/>
        </w:rPr>
        <w:t>Основные электронные средства управления и контроля в ЭУ - трансмиссии.</w:t>
      </w:r>
    </w:p>
    <w:p w:rsidR="00257887" w:rsidRPr="00257887" w:rsidRDefault="00257887" w:rsidP="00510BAD">
      <w:pPr>
        <w:tabs>
          <w:tab w:val="left" w:pos="0"/>
        </w:tabs>
        <w:spacing w:after="0" w:line="240" w:lineRule="auto"/>
        <w:contextualSpacing/>
        <w:jc w:val="both"/>
        <w:rPr>
          <w:rFonts w:ascii="Times New Roman" w:hAnsi="Times New Roman" w:cs="Times New Roman"/>
          <w:sz w:val="28"/>
          <w:szCs w:val="28"/>
          <w:lang w:eastAsia="ru-RU"/>
        </w:rPr>
      </w:pPr>
      <w:r w:rsidRPr="00257887">
        <w:rPr>
          <w:rFonts w:ascii="Times New Roman" w:hAnsi="Times New Roman" w:cs="Times New Roman"/>
          <w:sz w:val="28"/>
          <w:szCs w:val="28"/>
          <w:lang w:eastAsia="ru-RU"/>
        </w:rPr>
        <w:t>Импульсный генератор.</w:t>
      </w:r>
    </w:p>
    <w:p w:rsidR="00257887" w:rsidRPr="00257887" w:rsidRDefault="00257887" w:rsidP="00510BAD">
      <w:pPr>
        <w:tabs>
          <w:tab w:val="left" w:pos="0"/>
        </w:tabs>
        <w:spacing w:after="0" w:line="240" w:lineRule="auto"/>
        <w:contextualSpacing/>
        <w:jc w:val="both"/>
        <w:rPr>
          <w:rFonts w:ascii="Times New Roman" w:hAnsi="Times New Roman" w:cs="Times New Roman"/>
          <w:sz w:val="28"/>
          <w:szCs w:val="28"/>
          <w:lang w:eastAsia="ru-RU"/>
        </w:rPr>
      </w:pPr>
      <w:r w:rsidRPr="00257887">
        <w:rPr>
          <w:rFonts w:ascii="Times New Roman" w:hAnsi="Times New Roman" w:cs="Times New Roman"/>
          <w:sz w:val="28"/>
          <w:szCs w:val="28"/>
          <w:lang w:eastAsia="ru-RU"/>
        </w:rPr>
        <w:t>Датчик турбины с зубчатым колесом выдает сигнал, величина которого зависит от скорости вращения турбины в гидротрансформаторе трансмиссии (рис.37). Этот сигнал является главным в системе управления параметрами в ЭУ - трансмиссии.</w:t>
      </w:r>
    </w:p>
    <w:p w:rsidR="00257887" w:rsidRPr="00257887" w:rsidRDefault="00257887" w:rsidP="00510BAD">
      <w:pPr>
        <w:tabs>
          <w:tab w:val="left" w:pos="0"/>
        </w:tabs>
        <w:spacing w:after="0" w:line="240" w:lineRule="auto"/>
        <w:contextualSpacing/>
        <w:jc w:val="both"/>
        <w:rPr>
          <w:rFonts w:ascii="Times New Roman" w:hAnsi="Times New Roman" w:cs="Times New Roman"/>
          <w:sz w:val="28"/>
          <w:szCs w:val="28"/>
          <w:lang w:eastAsia="ru-RU"/>
        </w:rPr>
      </w:pPr>
      <w:r w:rsidRPr="00257887">
        <w:rPr>
          <w:rFonts w:ascii="Times New Roman" w:hAnsi="Times New Roman" w:cs="Times New Roman"/>
          <w:sz w:val="28"/>
          <w:szCs w:val="28"/>
          <w:lang w:eastAsia="ru-RU"/>
        </w:rPr>
        <w:lastRenderedPageBreak/>
        <w:t>Чувствительный ротор установлен на входном валу турбины ГТ и имеет несколько выступлений на своей рабочей поверхности. При вращении ротора в момент прохода каждого выступа над датчиком турбины датчик выдает в электронный блок управления и контроля импульсный сигнал. Блок с частотой следования импульсов определяет скорость вращения турбины ГТ.</w:t>
      </w:r>
    </w:p>
    <w:p w:rsidR="00257887" w:rsidRPr="00257887" w:rsidRDefault="00257887" w:rsidP="00510BAD">
      <w:pPr>
        <w:tabs>
          <w:tab w:val="left" w:pos="0"/>
        </w:tabs>
        <w:spacing w:after="0" w:line="240" w:lineRule="auto"/>
        <w:contextualSpacing/>
        <w:jc w:val="both"/>
        <w:rPr>
          <w:rFonts w:ascii="Times New Roman" w:hAnsi="Times New Roman" w:cs="Times New Roman"/>
          <w:sz w:val="28"/>
          <w:szCs w:val="28"/>
          <w:lang w:eastAsia="ru-RU"/>
        </w:rPr>
      </w:pPr>
      <w:r w:rsidRPr="00257887">
        <w:rPr>
          <w:rFonts w:ascii="Times New Roman" w:hAnsi="Times New Roman" w:cs="Times New Roman"/>
          <w:sz w:val="28"/>
          <w:szCs w:val="28"/>
          <w:lang w:eastAsia="ru-RU"/>
        </w:rPr>
        <w:t>Датчик положения дроссельной заслонки.</w:t>
      </w:r>
    </w:p>
    <w:p w:rsidR="00257887" w:rsidRPr="00257887" w:rsidRDefault="00257887" w:rsidP="00510BAD">
      <w:pPr>
        <w:tabs>
          <w:tab w:val="left" w:pos="0"/>
        </w:tabs>
        <w:spacing w:after="0" w:line="240" w:lineRule="auto"/>
        <w:contextualSpacing/>
        <w:jc w:val="both"/>
        <w:rPr>
          <w:rFonts w:ascii="Times New Roman" w:hAnsi="Times New Roman" w:cs="Times New Roman"/>
          <w:sz w:val="28"/>
          <w:szCs w:val="28"/>
          <w:lang w:eastAsia="ru-RU"/>
        </w:rPr>
      </w:pPr>
      <w:r w:rsidRPr="00257887">
        <w:rPr>
          <w:rFonts w:ascii="Times New Roman" w:hAnsi="Times New Roman" w:cs="Times New Roman"/>
          <w:sz w:val="28"/>
          <w:szCs w:val="28"/>
          <w:lang w:eastAsia="ru-RU"/>
        </w:rPr>
        <w:t xml:space="preserve">Датчик представляет собой переменный резистор. Он состоит из рычага, установленного </w:t>
      </w:r>
      <w:proofErr w:type="spellStart"/>
      <w:r w:rsidRPr="00257887">
        <w:rPr>
          <w:rFonts w:ascii="Times New Roman" w:hAnsi="Times New Roman" w:cs="Times New Roman"/>
          <w:sz w:val="28"/>
          <w:szCs w:val="28"/>
          <w:lang w:eastAsia="ru-RU"/>
        </w:rPr>
        <w:t>соосно</w:t>
      </w:r>
      <w:proofErr w:type="spellEnd"/>
      <w:r w:rsidRPr="00257887">
        <w:rPr>
          <w:rFonts w:ascii="Times New Roman" w:hAnsi="Times New Roman" w:cs="Times New Roman"/>
          <w:sz w:val="28"/>
          <w:szCs w:val="28"/>
          <w:lang w:eastAsia="ru-RU"/>
        </w:rPr>
        <w:t xml:space="preserve"> дроссельной заслонки, и переменного резистора для определения степени открытия дроссельной заслонки (рис.38). Сигнал, пропорциональный степени открытия дроссельной заслонки двигателя, направляется в электронный блок управления и контроля. Данный датчик также датчиком электронной системы впрыска топлива.</w:t>
      </w:r>
    </w:p>
    <w:p w:rsidR="00257887" w:rsidRPr="00257887" w:rsidRDefault="00257887" w:rsidP="00257887">
      <w:pPr>
        <w:tabs>
          <w:tab w:val="left" w:pos="0"/>
        </w:tabs>
        <w:spacing w:after="0" w:line="240" w:lineRule="auto"/>
        <w:contextualSpacing/>
        <w:rPr>
          <w:rFonts w:ascii="Times New Roman" w:hAnsi="Times New Roman" w:cs="Times New Roman"/>
          <w:sz w:val="28"/>
          <w:szCs w:val="28"/>
          <w:lang w:eastAsia="ru-RU"/>
        </w:rPr>
      </w:pPr>
      <w:r w:rsidRPr="00257887">
        <w:rPr>
          <w:rFonts w:ascii="Times New Roman" w:hAnsi="Times New Roman" w:cs="Times New Roman"/>
          <w:noProof/>
          <w:sz w:val="28"/>
          <w:szCs w:val="28"/>
          <w:lang w:eastAsia="ru-RU"/>
        </w:rPr>
        <w:drawing>
          <wp:inline distT="0" distB="0" distL="0" distR="0">
            <wp:extent cx="4229100" cy="1880837"/>
            <wp:effectExtent l="19050" t="0" r="0" b="0"/>
            <wp:docPr id="47" name="Рисунок 4" descr="устройство датчика положения дроссельной заслон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устройство датчика положения дроссельной заслонки"/>
                    <pic:cNvPicPr>
                      <a:picLocks noChangeAspect="1" noChangeArrowheads="1"/>
                    </pic:cNvPicPr>
                  </pic:nvPicPr>
                  <pic:blipFill>
                    <a:blip r:embed="rId39" cstate="print"/>
                    <a:srcRect/>
                    <a:stretch>
                      <a:fillRect/>
                    </a:stretch>
                  </pic:blipFill>
                  <pic:spPr bwMode="auto">
                    <a:xfrm>
                      <a:off x="0" y="0"/>
                      <a:ext cx="4229100" cy="1880837"/>
                    </a:xfrm>
                    <a:prstGeom prst="rect">
                      <a:avLst/>
                    </a:prstGeom>
                    <a:noFill/>
                    <a:ln w="9525">
                      <a:noFill/>
                      <a:miter lim="800000"/>
                      <a:headEnd/>
                      <a:tailEnd/>
                    </a:ln>
                  </pic:spPr>
                </pic:pic>
              </a:graphicData>
            </a:graphic>
          </wp:inline>
        </w:drawing>
      </w:r>
    </w:p>
    <w:p w:rsidR="00257887" w:rsidRPr="00257887" w:rsidRDefault="00257887" w:rsidP="00257887">
      <w:pPr>
        <w:tabs>
          <w:tab w:val="left" w:pos="0"/>
        </w:tabs>
        <w:spacing w:after="0" w:line="240" w:lineRule="auto"/>
        <w:contextualSpacing/>
        <w:rPr>
          <w:rFonts w:ascii="Times New Roman" w:hAnsi="Times New Roman" w:cs="Times New Roman"/>
          <w:sz w:val="28"/>
          <w:szCs w:val="28"/>
          <w:lang w:eastAsia="ru-RU"/>
        </w:rPr>
      </w:pPr>
      <w:r w:rsidRPr="00257887">
        <w:rPr>
          <w:rFonts w:ascii="Times New Roman" w:hAnsi="Times New Roman" w:cs="Times New Roman"/>
          <w:sz w:val="28"/>
          <w:szCs w:val="28"/>
          <w:lang w:eastAsia="ru-RU"/>
        </w:rPr>
        <w:t>Рис. 37 ДПДЗ.</w:t>
      </w:r>
    </w:p>
    <w:p w:rsidR="00257887" w:rsidRPr="00257887" w:rsidRDefault="00257887" w:rsidP="00510BAD">
      <w:pPr>
        <w:tabs>
          <w:tab w:val="left" w:pos="0"/>
        </w:tabs>
        <w:spacing w:after="0" w:line="240" w:lineRule="auto"/>
        <w:contextualSpacing/>
        <w:jc w:val="both"/>
        <w:rPr>
          <w:rFonts w:ascii="Times New Roman" w:hAnsi="Times New Roman" w:cs="Times New Roman"/>
          <w:sz w:val="28"/>
          <w:szCs w:val="28"/>
          <w:lang w:eastAsia="ru-RU"/>
        </w:rPr>
      </w:pPr>
      <w:r w:rsidRPr="00257887">
        <w:rPr>
          <w:rFonts w:ascii="Times New Roman" w:hAnsi="Times New Roman" w:cs="Times New Roman"/>
          <w:sz w:val="28"/>
          <w:szCs w:val="28"/>
          <w:lang w:eastAsia="ru-RU"/>
        </w:rPr>
        <w:t>Переключение передач и блокировки (</w:t>
      </w:r>
      <w:proofErr w:type="spellStart"/>
      <w:r w:rsidRPr="00257887">
        <w:rPr>
          <w:rFonts w:ascii="Times New Roman" w:hAnsi="Times New Roman" w:cs="Times New Roman"/>
          <w:sz w:val="28"/>
          <w:szCs w:val="28"/>
          <w:lang w:eastAsia="ru-RU"/>
        </w:rPr>
        <w:t>lock</w:t>
      </w:r>
      <w:proofErr w:type="spellEnd"/>
      <w:r w:rsidRPr="00257887">
        <w:rPr>
          <w:rFonts w:ascii="Times New Roman" w:hAnsi="Times New Roman" w:cs="Times New Roman"/>
          <w:sz w:val="28"/>
          <w:szCs w:val="28"/>
          <w:lang w:eastAsia="ru-RU"/>
        </w:rPr>
        <w:t xml:space="preserve"> - </w:t>
      </w:r>
      <w:proofErr w:type="spellStart"/>
      <w:r w:rsidRPr="00257887">
        <w:rPr>
          <w:rFonts w:ascii="Times New Roman" w:hAnsi="Times New Roman" w:cs="Times New Roman"/>
          <w:sz w:val="28"/>
          <w:szCs w:val="28"/>
          <w:lang w:eastAsia="ru-RU"/>
        </w:rPr>
        <w:t>up</w:t>
      </w:r>
      <w:proofErr w:type="spellEnd"/>
      <w:r w:rsidRPr="00257887">
        <w:rPr>
          <w:rFonts w:ascii="Times New Roman" w:hAnsi="Times New Roman" w:cs="Times New Roman"/>
          <w:sz w:val="28"/>
          <w:szCs w:val="28"/>
          <w:lang w:eastAsia="ru-RU"/>
        </w:rPr>
        <w:t>) ГТ в ЭУ - трансмиссии основываются на электрических сигналах, поступающих в электронный блок управления и контроля от импульсного генератора и датчика положения дроссельной заслонки.</w:t>
      </w:r>
    </w:p>
    <w:p w:rsidR="00257887" w:rsidRPr="00257887" w:rsidRDefault="00257887" w:rsidP="00510BAD">
      <w:pPr>
        <w:tabs>
          <w:tab w:val="left" w:pos="0"/>
        </w:tabs>
        <w:spacing w:after="0" w:line="240" w:lineRule="auto"/>
        <w:contextualSpacing/>
        <w:jc w:val="both"/>
        <w:rPr>
          <w:rFonts w:ascii="Times New Roman" w:hAnsi="Times New Roman" w:cs="Times New Roman"/>
          <w:sz w:val="28"/>
          <w:szCs w:val="28"/>
          <w:lang w:eastAsia="ru-RU"/>
        </w:rPr>
      </w:pPr>
      <w:r w:rsidRPr="00257887">
        <w:rPr>
          <w:rFonts w:ascii="Times New Roman" w:hAnsi="Times New Roman" w:cs="Times New Roman"/>
          <w:sz w:val="28"/>
          <w:szCs w:val="28"/>
          <w:lang w:eastAsia="ru-RU"/>
        </w:rPr>
        <w:t>Датчик холостого хода.</w:t>
      </w:r>
    </w:p>
    <w:p w:rsidR="00257887" w:rsidRPr="00257887" w:rsidRDefault="00257887" w:rsidP="00510BAD">
      <w:pPr>
        <w:tabs>
          <w:tab w:val="left" w:pos="0"/>
        </w:tabs>
        <w:spacing w:after="0" w:line="240" w:lineRule="auto"/>
        <w:contextualSpacing/>
        <w:jc w:val="both"/>
        <w:rPr>
          <w:rFonts w:ascii="Times New Roman" w:hAnsi="Times New Roman" w:cs="Times New Roman"/>
          <w:sz w:val="28"/>
          <w:szCs w:val="28"/>
          <w:lang w:eastAsia="ru-RU"/>
        </w:rPr>
      </w:pPr>
      <w:r w:rsidRPr="00257887">
        <w:rPr>
          <w:rFonts w:ascii="Times New Roman" w:hAnsi="Times New Roman" w:cs="Times New Roman"/>
          <w:sz w:val="28"/>
          <w:szCs w:val="28"/>
          <w:lang w:eastAsia="ru-RU"/>
        </w:rPr>
        <w:t>Датчик холостого хода в датчике положения дроссельной заслонки (рис.38) включается, когда дроссельная заслонка двигателя полностью закрыта. Во всех остальных ее положениях этот датчик выключен. Датчик также используется как ограничитель хода дроссельной заслонки. Сигналы от датчика ссылаются в электронный блок управления и контроля.</w:t>
      </w:r>
    </w:p>
    <w:p w:rsidR="00257887" w:rsidRPr="00257887" w:rsidRDefault="00257887" w:rsidP="00510BAD">
      <w:pPr>
        <w:tabs>
          <w:tab w:val="left" w:pos="0"/>
        </w:tabs>
        <w:spacing w:after="0" w:line="240" w:lineRule="auto"/>
        <w:contextualSpacing/>
        <w:jc w:val="both"/>
        <w:rPr>
          <w:rFonts w:ascii="Times New Roman" w:hAnsi="Times New Roman" w:cs="Times New Roman"/>
          <w:sz w:val="28"/>
          <w:szCs w:val="28"/>
          <w:lang w:eastAsia="ru-RU"/>
        </w:rPr>
      </w:pPr>
      <w:r w:rsidRPr="00257887">
        <w:rPr>
          <w:rFonts w:ascii="Times New Roman" w:hAnsi="Times New Roman" w:cs="Times New Roman"/>
          <w:sz w:val="28"/>
          <w:szCs w:val="28"/>
          <w:lang w:eastAsia="ru-RU"/>
        </w:rPr>
        <w:t>Соленоид.</w:t>
      </w:r>
    </w:p>
    <w:p w:rsidR="00257887" w:rsidRPr="00257887" w:rsidRDefault="00257887" w:rsidP="00510BAD">
      <w:pPr>
        <w:tabs>
          <w:tab w:val="left" w:pos="0"/>
        </w:tabs>
        <w:spacing w:after="0" w:line="240" w:lineRule="auto"/>
        <w:contextualSpacing/>
        <w:jc w:val="both"/>
        <w:rPr>
          <w:rFonts w:ascii="Times New Roman" w:hAnsi="Times New Roman" w:cs="Times New Roman"/>
          <w:sz w:val="28"/>
          <w:szCs w:val="28"/>
          <w:lang w:eastAsia="ru-RU"/>
        </w:rPr>
      </w:pPr>
      <w:r w:rsidRPr="00257887">
        <w:rPr>
          <w:rFonts w:ascii="Times New Roman" w:hAnsi="Times New Roman" w:cs="Times New Roman"/>
          <w:sz w:val="28"/>
          <w:szCs w:val="28"/>
          <w:lang w:eastAsia="ru-RU"/>
        </w:rPr>
        <w:t xml:space="preserve">Когда напряжение подается на обмотку соленоида, шток соленоида поднимается вверх и открывает канал для слива масла (рис. 39б). Масло влияет на клапан переключения передач АКП, </w:t>
      </w:r>
      <w:proofErr w:type="gramStart"/>
      <w:r w:rsidRPr="00257887">
        <w:rPr>
          <w:rFonts w:ascii="Times New Roman" w:hAnsi="Times New Roman" w:cs="Times New Roman"/>
          <w:sz w:val="28"/>
          <w:szCs w:val="28"/>
          <w:lang w:eastAsia="ru-RU"/>
        </w:rPr>
        <w:t>сливается</w:t>
      </w:r>
      <w:proofErr w:type="gramEnd"/>
      <w:r w:rsidRPr="00257887">
        <w:rPr>
          <w:rFonts w:ascii="Times New Roman" w:hAnsi="Times New Roman" w:cs="Times New Roman"/>
          <w:sz w:val="28"/>
          <w:szCs w:val="28"/>
          <w:lang w:eastAsia="ru-RU"/>
        </w:rPr>
        <w:t xml:space="preserve"> и золотник клапана под действием пружины перемещается вправо, меняя направление потоков масла, которые включают (выключают) соответствующие тормоза и фрикционы АКПП.</w:t>
      </w:r>
    </w:p>
    <w:p w:rsidR="00257887" w:rsidRPr="00257887" w:rsidRDefault="00257887" w:rsidP="00257887">
      <w:pPr>
        <w:tabs>
          <w:tab w:val="left" w:pos="0"/>
        </w:tabs>
        <w:spacing w:after="0" w:line="240" w:lineRule="auto"/>
        <w:contextualSpacing/>
        <w:rPr>
          <w:rFonts w:ascii="Times New Roman" w:hAnsi="Times New Roman" w:cs="Times New Roman"/>
          <w:sz w:val="28"/>
          <w:szCs w:val="28"/>
          <w:lang w:eastAsia="ru-RU"/>
        </w:rPr>
      </w:pPr>
      <w:r w:rsidRPr="00257887">
        <w:rPr>
          <w:rFonts w:ascii="Times New Roman" w:hAnsi="Times New Roman" w:cs="Times New Roman"/>
          <w:noProof/>
          <w:sz w:val="28"/>
          <w:szCs w:val="28"/>
          <w:lang w:eastAsia="ru-RU"/>
        </w:rPr>
        <w:lastRenderedPageBreak/>
        <w:drawing>
          <wp:inline distT="0" distB="0" distL="0" distR="0">
            <wp:extent cx="4486275" cy="1760863"/>
            <wp:effectExtent l="19050" t="0" r="9525" b="0"/>
            <wp:docPr id="20" name="Рисунок 10" descr="http://mondeoclub.ru/remont/images/ystroistvo_akpp_files/at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mondeoclub.ru/remont/images/ystroistvo_akpp_files/at46.jpg"/>
                    <pic:cNvPicPr>
                      <a:picLocks noChangeAspect="1" noChangeArrowheads="1"/>
                    </pic:cNvPicPr>
                  </pic:nvPicPr>
                  <pic:blipFill>
                    <a:blip r:embed="rId40" cstate="print"/>
                    <a:srcRect/>
                    <a:stretch>
                      <a:fillRect/>
                    </a:stretch>
                  </pic:blipFill>
                  <pic:spPr bwMode="auto">
                    <a:xfrm>
                      <a:off x="0" y="0"/>
                      <a:ext cx="4486275" cy="1760863"/>
                    </a:xfrm>
                    <a:prstGeom prst="rect">
                      <a:avLst/>
                    </a:prstGeom>
                    <a:noFill/>
                    <a:ln w="9525">
                      <a:noFill/>
                      <a:miter lim="800000"/>
                      <a:headEnd/>
                      <a:tailEnd/>
                    </a:ln>
                  </pic:spPr>
                </pic:pic>
              </a:graphicData>
            </a:graphic>
          </wp:inline>
        </w:drawing>
      </w:r>
    </w:p>
    <w:p w:rsidR="00257887" w:rsidRPr="00257887" w:rsidRDefault="00257887" w:rsidP="00257887">
      <w:pPr>
        <w:tabs>
          <w:tab w:val="left" w:pos="0"/>
        </w:tabs>
        <w:spacing w:after="0" w:line="240" w:lineRule="auto"/>
        <w:contextualSpacing/>
        <w:rPr>
          <w:rFonts w:ascii="Times New Roman" w:hAnsi="Times New Roman" w:cs="Times New Roman"/>
          <w:sz w:val="28"/>
          <w:szCs w:val="28"/>
          <w:lang w:eastAsia="ru-RU"/>
        </w:rPr>
      </w:pPr>
      <w:r w:rsidRPr="00257887">
        <w:rPr>
          <w:rFonts w:ascii="Times New Roman" w:hAnsi="Times New Roman" w:cs="Times New Roman"/>
          <w:sz w:val="28"/>
          <w:szCs w:val="28"/>
          <w:lang w:eastAsia="ru-RU"/>
        </w:rPr>
        <w:t>Рис. 39б. соленоид включен</w:t>
      </w:r>
    </w:p>
    <w:p w:rsidR="00257887" w:rsidRPr="00257887" w:rsidRDefault="00257887" w:rsidP="00257887">
      <w:pPr>
        <w:tabs>
          <w:tab w:val="left" w:pos="0"/>
        </w:tabs>
        <w:spacing w:after="0" w:line="240" w:lineRule="auto"/>
        <w:contextualSpacing/>
        <w:rPr>
          <w:rFonts w:ascii="Times New Roman" w:hAnsi="Times New Roman" w:cs="Times New Roman"/>
          <w:sz w:val="28"/>
          <w:szCs w:val="28"/>
          <w:lang w:eastAsia="ru-RU"/>
        </w:rPr>
      </w:pPr>
      <w:r w:rsidRPr="00257887">
        <w:rPr>
          <w:rFonts w:ascii="Times New Roman" w:hAnsi="Times New Roman" w:cs="Times New Roman"/>
          <w:sz w:val="28"/>
          <w:szCs w:val="28"/>
          <w:lang w:eastAsia="ru-RU"/>
        </w:rPr>
        <w:t>Когда напряжение на обмотке соленоида отсутствует, шток соленоида перекрывает канал для слива масла (рис.39). Давление масла влияет на клапан переключения передачи, преодолевает давление пружины и заставляет золотник клапана перемещаться влево.</w:t>
      </w:r>
    </w:p>
    <w:p w:rsidR="00257887" w:rsidRPr="00257887" w:rsidRDefault="00257887" w:rsidP="00257887">
      <w:pPr>
        <w:tabs>
          <w:tab w:val="left" w:pos="0"/>
        </w:tabs>
        <w:spacing w:after="0" w:line="240" w:lineRule="auto"/>
        <w:contextualSpacing/>
        <w:rPr>
          <w:rFonts w:ascii="Times New Roman" w:hAnsi="Times New Roman" w:cs="Times New Roman"/>
          <w:sz w:val="28"/>
          <w:szCs w:val="28"/>
          <w:lang w:eastAsia="ru-RU"/>
        </w:rPr>
      </w:pPr>
      <w:r w:rsidRPr="00257887">
        <w:rPr>
          <w:rFonts w:ascii="Times New Roman" w:hAnsi="Times New Roman" w:cs="Times New Roman"/>
          <w:noProof/>
          <w:sz w:val="28"/>
          <w:szCs w:val="28"/>
          <w:lang w:eastAsia="ru-RU"/>
        </w:rPr>
        <w:drawing>
          <wp:inline distT="0" distB="0" distL="0" distR="0">
            <wp:extent cx="4847041" cy="2047875"/>
            <wp:effectExtent l="19050" t="0" r="0" b="0"/>
            <wp:docPr id="48" name="Рисунок 7" descr="http://mondeoclub.ru/remont/images/ystroistvo_akpp_files/at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mondeoclub.ru/remont/images/ystroistvo_akpp_files/at45.jpg"/>
                    <pic:cNvPicPr>
                      <a:picLocks noChangeAspect="1" noChangeArrowheads="1"/>
                    </pic:cNvPicPr>
                  </pic:nvPicPr>
                  <pic:blipFill>
                    <a:blip r:embed="rId41" cstate="print"/>
                    <a:srcRect/>
                    <a:stretch>
                      <a:fillRect/>
                    </a:stretch>
                  </pic:blipFill>
                  <pic:spPr bwMode="auto">
                    <a:xfrm>
                      <a:off x="0" y="0"/>
                      <a:ext cx="4847041" cy="2047875"/>
                    </a:xfrm>
                    <a:prstGeom prst="rect">
                      <a:avLst/>
                    </a:prstGeom>
                    <a:noFill/>
                    <a:ln w="9525">
                      <a:noFill/>
                      <a:miter lim="800000"/>
                      <a:headEnd/>
                      <a:tailEnd/>
                    </a:ln>
                  </pic:spPr>
                </pic:pic>
              </a:graphicData>
            </a:graphic>
          </wp:inline>
        </w:drawing>
      </w:r>
    </w:p>
    <w:p w:rsidR="00257887" w:rsidRPr="00257887" w:rsidRDefault="00257887" w:rsidP="00257887">
      <w:pPr>
        <w:tabs>
          <w:tab w:val="left" w:pos="0"/>
        </w:tabs>
        <w:spacing w:after="0" w:line="240" w:lineRule="auto"/>
        <w:contextualSpacing/>
        <w:rPr>
          <w:rFonts w:ascii="Times New Roman" w:hAnsi="Times New Roman" w:cs="Times New Roman"/>
          <w:sz w:val="28"/>
          <w:szCs w:val="28"/>
          <w:lang w:eastAsia="ru-RU"/>
        </w:rPr>
      </w:pPr>
    </w:p>
    <w:p w:rsidR="00257887" w:rsidRPr="00257887" w:rsidRDefault="00257887" w:rsidP="00257887">
      <w:pPr>
        <w:tabs>
          <w:tab w:val="left" w:pos="0"/>
        </w:tabs>
        <w:spacing w:after="0" w:line="240" w:lineRule="auto"/>
        <w:contextualSpacing/>
        <w:rPr>
          <w:rFonts w:ascii="Times New Roman" w:hAnsi="Times New Roman" w:cs="Times New Roman"/>
          <w:sz w:val="28"/>
          <w:szCs w:val="28"/>
          <w:lang w:eastAsia="ru-RU"/>
        </w:rPr>
      </w:pPr>
      <w:r w:rsidRPr="00257887">
        <w:rPr>
          <w:rFonts w:ascii="Times New Roman" w:hAnsi="Times New Roman" w:cs="Times New Roman"/>
          <w:sz w:val="28"/>
          <w:szCs w:val="28"/>
          <w:lang w:eastAsia="ru-RU"/>
        </w:rPr>
        <w:t>Рис. 39а. соленоид выключен</w:t>
      </w:r>
    </w:p>
    <w:p w:rsidR="00257887" w:rsidRPr="00257887" w:rsidRDefault="00257887" w:rsidP="00510BAD">
      <w:pPr>
        <w:tabs>
          <w:tab w:val="left" w:pos="0"/>
        </w:tabs>
        <w:spacing w:after="0" w:line="240" w:lineRule="auto"/>
        <w:contextualSpacing/>
        <w:jc w:val="both"/>
        <w:rPr>
          <w:rFonts w:ascii="Times New Roman" w:hAnsi="Times New Roman" w:cs="Times New Roman"/>
          <w:sz w:val="28"/>
          <w:szCs w:val="28"/>
          <w:lang w:eastAsia="ru-RU"/>
        </w:rPr>
      </w:pPr>
      <w:proofErr w:type="gramStart"/>
      <w:r w:rsidRPr="00257887">
        <w:rPr>
          <w:rFonts w:ascii="Times New Roman" w:hAnsi="Times New Roman" w:cs="Times New Roman"/>
          <w:sz w:val="28"/>
          <w:szCs w:val="28"/>
          <w:lang w:eastAsia="ru-RU"/>
        </w:rPr>
        <w:t>Существуют также соленоиды, в которых применяется обратная вышеописанной схема их открытия и закрытия, то есть при подаче напряжения на обмотку соленоида канал для слива масла закрывается, а при отключении соленоида - канал открывается.</w:t>
      </w:r>
      <w:proofErr w:type="gramEnd"/>
    </w:p>
    <w:p w:rsidR="00257887" w:rsidRPr="00257887" w:rsidRDefault="00257887" w:rsidP="00257887">
      <w:pPr>
        <w:tabs>
          <w:tab w:val="left" w:pos="0"/>
        </w:tabs>
        <w:spacing w:after="0" w:line="240" w:lineRule="auto"/>
        <w:contextualSpacing/>
        <w:rPr>
          <w:rFonts w:ascii="Times New Roman" w:hAnsi="Times New Roman" w:cs="Times New Roman"/>
          <w:sz w:val="28"/>
          <w:szCs w:val="28"/>
          <w:lang w:eastAsia="ru-RU"/>
        </w:rPr>
      </w:pPr>
    </w:p>
    <w:p w:rsidR="00257887" w:rsidRPr="00257887" w:rsidRDefault="00257887" w:rsidP="00257887">
      <w:pPr>
        <w:tabs>
          <w:tab w:val="left" w:pos="0"/>
        </w:tabs>
        <w:spacing w:after="0" w:line="240" w:lineRule="auto"/>
        <w:contextualSpacing/>
        <w:rPr>
          <w:rFonts w:ascii="Times New Roman" w:hAnsi="Times New Roman" w:cs="Times New Roman"/>
          <w:sz w:val="28"/>
          <w:szCs w:val="28"/>
          <w:lang w:eastAsia="ru-RU"/>
        </w:rPr>
      </w:pPr>
    </w:p>
    <w:p w:rsidR="00510BAD" w:rsidRPr="001C0A41" w:rsidRDefault="00510BAD" w:rsidP="00510BAD">
      <w:pPr>
        <w:spacing w:after="0" w:line="240" w:lineRule="auto"/>
        <w:contextualSpacing/>
        <w:rPr>
          <w:rFonts w:ascii="Times New Roman" w:hAnsi="Times New Roman" w:cs="Times New Roman"/>
          <w:sz w:val="28"/>
          <w:szCs w:val="28"/>
        </w:rPr>
      </w:pPr>
      <w:r w:rsidRPr="001C0A41">
        <w:rPr>
          <w:rFonts w:ascii="Times New Roman" w:hAnsi="Times New Roman" w:cs="Times New Roman"/>
          <w:sz w:val="28"/>
          <w:szCs w:val="28"/>
        </w:rPr>
        <w:t>Разработал: И.В.</w:t>
      </w:r>
      <w:r>
        <w:rPr>
          <w:rFonts w:ascii="Times New Roman" w:hAnsi="Times New Roman" w:cs="Times New Roman"/>
          <w:sz w:val="28"/>
          <w:szCs w:val="28"/>
        </w:rPr>
        <w:t xml:space="preserve"> </w:t>
      </w:r>
      <w:proofErr w:type="spellStart"/>
      <w:r w:rsidRPr="001C0A41">
        <w:rPr>
          <w:rFonts w:ascii="Times New Roman" w:hAnsi="Times New Roman" w:cs="Times New Roman"/>
          <w:sz w:val="28"/>
          <w:szCs w:val="28"/>
        </w:rPr>
        <w:t>Буряченко</w:t>
      </w:r>
      <w:proofErr w:type="spellEnd"/>
      <w:r w:rsidRPr="001C0A41">
        <w:rPr>
          <w:rFonts w:ascii="Times New Roman" w:hAnsi="Times New Roman" w:cs="Times New Roman"/>
          <w:sz w:val="28"/>
          <w:szCs w:val="28"/>
        </w:rPr>
        <w:t xml:space="preserve"> преподаватель </w:t>
      </w:r>
      <w:r>
        <w:rPr>
          <w:rFonts w:ascii="Times New Roman" w:hAnsi="Times New Roman" w:cs="Times New Roman"/>
          <w:sz w:val="28"/>
          <w:szCs w:val="28"/>
        </w:rPr>
        <w:t xml:space="preserve">ГПОУ </w:t>
      </w:r>
      <w:r w:rsidRPr="001C0A41">
        <w:rPr>
          <w:rFonts w:ascii="Times New Roman" w:hAnsi="Times New Roman" w:cs="Times New Roman"/>
          <w:sz w:val="28"/>
          <w:szCs w:val="28"/>
        </w:rPr>
        <w:t xml:space="preserve">ГАТТ </w:t>
      </w:r>
      <w:r>
        <w:rPr>
          <w:rFonts w:ascii="Times New Roman" w:hAnsi="Times New Roman" w:cs="Times New Roman"/>
          <w:sz w:val="28"/>
          <w:szCs w:val="28"/>
        </w:rPr>
        <w:t>ГОУ ВПО</w:t>
      </w:r>
      <w:r w:rsidRPr="001C0A41">
        <w:rPr>
          <w:rFonts w:ascii="Times New Roman" w:hAnsi="Times New Roman" w:cs="Times New Roman"/>
          <w:sz w:val="28"/>
          <w:szCs w:val="28"/>
        </w:rPr>
        <w:t xml:space="preserve"> Дон НТУ</w:t>
      </w:r>
    </w:p>
    <w:p w:rsidR="00510BAD" w:rsidRPr="001C0A41" w:rsidRDefault="00510BAD" w:rsidP="00510BAD">
      <w:pPr>
        <w:spacing w:after="0" w:line="240" w:lineRule="auto"/>
        <w:contextualSpacing/>
        <w:rPr>
          <w:rFonts w:ascii="Times New Roman" w:hAnsi="Times New Roman" w:cs="Times New Roman"/>
          <w:sz w:val="28"/>
          <w:szCs w:val="28"/>
        </w:rPr>
      </w:pPr>
      <w:r w:rsidRPr="001C0A41">
        <w:rPr>
          <w:rFonts w:ascii="Times New Roman" w:hAnsi="Times New Roman" w:cs="Times New Roman"/>
          <w:sz w:val="28"/>
          <w:szCs w:val="28"/>
        </w:rPr>
        <w:t>Рассмотрено на заседании цикловой комиссии</w:t>
      </w:r>
    </w:p>
    <w:p w:rsidR="00510BAD" w:rsidRPr="001C0A41" w:rsidRDefault="00510BAD" w:rsidP="00510BAD">
      <w:pPr>
        <w:spacing w:after="0" w:line="240" w:lineRule="auto"/>
        <w:contextualSpacing/>
        <w:rPr>
          <w:rFonts w:ascii="Times New Roman" w:hAnsi="Times New Roman" w:cs="Times New Roman"/>
          <w:sz w:val="28"/>
          <w:szCs w:val="28"/>
        </w:rPr>
      </w:pPr>
      <w:r w:rsidRPr="001C0A41">
        <w:rPr>
          <w:rFonts w:ascii="Times New Roman" w:hAnsi="Times New Roman" w:cs="Times New Roman"/>
          <w:sz w:val="28"/>
          <w:szCs w:val="28"/>
        </w:rPr>
        <w:t>«Устройство, ремонт и техническая эксп</w:t>
      </w:r>
      <w:r>
        <w:rPr>
          <w:rFonts w:ascii="Times New Roman" w:hAnsi="Times New Roman" w:cs="Times New Roman"/>
          <w:sz w:val="28"/>
          <w:szCs w:val="28"/>
        </w:rPr>
        <w:t>луатация транспортных средств</w:t>
      </w:r>
      <w:r w:rsidRPr="001C0A41">
        <w:rPr>
          <w:rFonts w:ascii="Times New Roman" w:hAnsi="Times New Roman" w:cs="Times New Roman"/>
          <w:sz w:val="28"/>
          <w:szCs w:val="28"/>
        </w:rPr>
        <w:t>»</w:t>
      </w:r>
    </w:p>
    <w:p w:rsidR="00510BAD" w:rsidRPr="001C0A41" w:rsidRDefault="00510BAD" w:rsidP="00510BAD">
      <w:pPr>
        <w:spacing w:after="0" w:line="240" w:lineRule="auto"/>
        <w:contextualSpacing/>
        <w:rPr>
          <w:rFonts w:ascii="Times New Roman" w:hAnsi="Times New Roman" w:cs="Times New Roman"/>
          <w:sz w:val="28"/>
          <w:szCs w:val="28"/>
        </w:rPr>
      </w:pPr>
      <w:r w:rsidRPr="001C0A41">
        <w:rPr>
          <w:rFonts w:ascii="Times New Roman" w:hAnsi="Times New Roman" w:cs="Times New Roman"/>
          <w:sz w:val="28"/>
          <w:szCs w:val="28"/>
        </w:rPr>
        <w:t>Прото</w:t>
      </w:r>
      <w:r>
        <w:rPr>
          <w:rFonts w:ascii="Times New Roman" w:hAnsi="Times New Roman" w:cs="Times New Roman"/>
          <w:sz w:val="28"/>
          <w:szCs w:val="28"/>
        </w:rPr>
        <w:t xml:space="preserve">кол № </w:t>
      </w:r>
      <w:r w:rsidRPr="00F55856">
        <w:rPr>
          <w:rFonts w:ascii="Times New Roman" w:hAnsi="Times New Roman" w:cs="Times New Roman"/>
          <w:sz w:val="28"/>
          <w:szCs w:val="28"/>
          <w:u w:val="single"/>
        </w:rPr>
        <w:t>1</w:t>
      </w:r>
      <w:r>
        <w:rPr>
          <w:rFonts w:ascii="Times New Roman" w:hAnsi="Times New Roman" w:cs="Times New Roman"/>
          <w:sz w:val="28"/>
          <w:szCs w:val="28"/>
        </w:rPr>
        <w:t xml:space="preserve"> от «</w:t>
      </w:r>
      <w:r w:rsidRPr="00F55856">
        <w:rPr>
          <w:rFonts w:ascii="Times New Roman" w:hAnsi="Times New Roman" w:cs="Times New Roman"/>
          <w:sz w:val="28"/>
          <w:szCs w:val="28"/>
          <w:u w:val="single"/>
        </w:rPr>
        <w:t>29</w:t>
      </w:r>
      <w:r>
        <w:rPr>
          <w:rFonts w:ascii="Times New Roman" w:hAnsi="Times New Roman" w:cs="Times New Roman"/>
          <w:sz w:val="28"/>
          <w:szCs w:val="28"/>
        </w:rPr>
        <w:t xml:space="preserve">» </w:t>
      </w:r>
      <w:r w:rsidRPr="00F55856">
        <w:rPr>
          <w:rFonts w:ascii="Times New Roman" w:hAnsi="Times New Roman" w:cs="Times New Roman"/>
          <w:sz w:val="28"/>
          <w:szCs w:val="28"/>
          <w:u w:val="single"/>
        </w:rPr>
        <w:t>08</w:t>
      </w:r>
      <w:r>
        <w:rPr>
          <w:rFonts w:ascii="Times New Roman" w:hAnsi="Times New Roman" w:cs="Times New Roman"/>
          <w:sz w:val="28"/>
          <w:szCs w:val="28"/>
        </w:rPr>
        <w:t xml:space="preserve"> </w:t>
      </w:r>
      <w:r w:rsidRPr="00F55856">
        <w:rPr>
          <w:rFonts w:ascii="Times New Roman" w:hAnsi="Times New Roman" w:cs="Times New Roman"/>
          <w:sz w:val="28"/>
          <w:szCs w:val="28"/>
          <w:u w:val="single"/>
        </w:rPr>
        <w:t>2019</w:t>
      </w:r>
      <w:r w:rsidRPr="001C0A41">
        <w:rPr>
          <w:rFonts w:ascii="Times New Roman" w:hAnsi="Times New Roman" w:cs="Times New Roman"/>
          <w:sz w:val="28"/>
          <w:szCs w:val="28"/>
        </w:rPr>
        <w:t xml:space="preserve"> г.</w:t>
      </w:r>
    </w:p>
    <w:p w:rsidR="00257887" w:rsidRDefault="00257887" w:rsidP="00257887">
      <w:pPr>
        <w:tabs>
          <w:tab w:val="left" w:pos="0"/>
        </w:tabs>
        <w:spacing w:after="0" w:line="240" w:lineRule="auto"/>
        <w:contextualSpacing/>
        <w:rPr>
          <w:rFonts w:ascii="Times New Roman" w:hAnsi="Times New Roman" w:cs="Times New Roman"/>
          <w:sz w:val="28"/>
          <w:szCs w:val="28"/>
          <w:lang w:eastAsia="ru-RU"/>
        </w:rPr>
      </w:pPr>
    </w:p>
    <w:p w:rsidR="00257887" w:rsidRDefault="00257887" w:rsidP="00257887">
      <w:pPr>
        <w:tabs>
          <w:tab w:val="left" w:pos="0"/>
        </w:tabs>
        <w:spacing w:after="0" w:line="240" w:lineRule="auto"/>
        <w:contextualSpacing/>
        <w:rPr>
          <w:rFonts w:ascii="Times New Roman" w:hAnsi="Times New Roman" w:cs="Times New Roman"/>
          <w:sz w:val="28"/>
          <w:szCs w:val="28"/>
          <w:lang w:eastAsia="ru-RU"/>
        </w:rPr>
      </w:pPr>
    </w:p>
    <w:p w:rsidR="00257887" w:rsidRDefault="00257887" w:rsidP="00257887">
      <w:pPr>
        <w:tabs>
          <w:tab w:val="left" w:pos="0"/>
        </w:tabs>
        <w:spacing w:after="0" w:line="240" w:lineRule="auto"/>
        <w:contextualSpacing/>
        <w:rPr>
          <w:rFonts w:ascii="Times New Roman" w:hAnsi="Times New Roman" w:cs="Times New Roman"/>
          <w:sz w:val="28"/>
          <w:szCs w:val="28"/>
          <w:lang w:eastAsia="ru-RU"/>
        </w:rPr>
      </w:pPr>
    </w:p>
    <w:p w:rsidR="00257887" w:rsidRDefault="00257887" w:rsidP="00257887">
      <w:pPr>
        <w:tabs>
          <w:tab w:val="left" w:pos="0"/>
        </w:tabs>
        <w:spacing w:after="0" w:line="240" w:lineRule="auto"/>
        <w:contextualSpacing/>
        <w:rPr>
          <w:rFonts w:ascii="Times New Roman" w:hAnsi="Times New Roman" w:cs="Times New Roman"/>
          <w:sz w:val="28"/>
          <w:szCs w:val="28"/>
          <w:lang w:eastAsia="ru-RU"/>
        </w:rPr>
      </w:pPr>
    </w:p>
    <w:p w:rsidR="00257887" w:rsidRDefault="00257887" w:rsidP="00257887">
      <w:pPr>
        <w:tabs>
          <w:tab w:val="left" w:pos="0"/>
        </w:tabs>
        <w:spacing w:after="0" w:line="240" w:lineRule="auto"/>
        <w:contextualSpacing/>
        <w:rPr>
          <w:rFonts w:ascii="Times New Roman" w:hAnsi="Times New Roman" w:cs="Times New Roman"/>
          <w:sz w:val="28"/>
          <w:szCs w:val="28"/>
          <w:lang w:eastAsia="ru-RU"/>
        </w:rPr>
      </w:pPr>
    </w:p>
    <w:p w:rsidR="00257887" w:rsidRDefault="00257887" w:rsidP="00257887">
      <w:pPr>
        <w:tabs>
          <w:tab w:val="left" w:pos="0"/>
        </w:tabs>
        <w:spacing w:after="0" w:line="240" w:lineRule="auto"/>
        <w:contextualSpacing/>
        <w:rPr>
          <w:rFonts w:ascii="Times New Roman" w:hAnsi="Times New Roman" w:cs="Times New Roman"/>
          <w:sz w:val="28"/>
          <w:szCs w:val="28"/>
          <w:lang w:eastAsia="ru-RU"/>
        </w:rPr>
      </w:pPr>
    </w:p>
    <w:p w:rsidR="00257887" w:rsidRDefault="00257887" w:rsidP="00257887">
      <w:pPr>
        <w:tabs>
          <w:tab w:val="left" w:pos="0"/>
        </w:tabs>
        <w:spacing w:after="0" w:line="240" w:lineRule="auto"/>
        <w:contextualSpacing/>
        <w:rPr>
          <w:rFonts w:ascii="Times New Roman" w:hAnsi="Times New Roman" w:cs="Times New Roman"/>
          <w:sz w:val="28"/>
          <w:szCs w:val="28"/>
          <w:lang w:eastAsia="ru-RU"/>
        </w:rPr>
      </w:pPr>
    </w:p>
    <w:p w:rsidR="00510BAD" w:rsidRDefault="00510BAD" w:rsidP="00257887">
      <w:pPr>
        <w:tabs>
          <w:tab w:val="left" w:pos="0"/>
        </w:tabs>
        <w:spacing w:after="0" w:line="240" w:lineRule="auto"/>
        <w:contextualSpacing/>
        <w:rPr>
          <w:rFonts w:ascii="Times New Roman" w:hAnsi="Times New Roman" w:cs="Times New Roman"/>
          <w:sz w:val="28"/>
          <w:szCs w:val="28"/>
          <w:lang w:eastAsia="ru-RU"/>
        </w:rPr>
      </w:pPr>
    </w:p>
    <w:p w:rsidR="00257887" w:rsidRDefault="00257887" w:rsidP="00257887">
      <w:pPr>
        <w:tabs>
          <w:tab w:val="left" w:pos="0"/>
        </w:tabs>
        <w:spacing w:after="0" w:line="240" w:lineRule="auto"/>
        <w:contextualSpacing/>
        <w:rPr>
          <w:rFonts w:ascii="Times New Roman" w:hAnsi="Times New Roman" w:cs="Times New Roman"/>
          <w:sz w:val="28"/>
          <w:szCs w:val="28"/>
          <w:lang w:eastAsia="ru-RU"/>
        </w:rPr>
      </w:pPr>
    </w:p>
    <w:p w:rsidR="00257887" w:rsidRPr="003E23CA" w:rsidRDefault="00257887" w:rsidP="00257887">
      <w:pPr>
        <w:spacing w:after="0" w:line="240" w:lineRule="auto"/>
        <w:contextualSpacing/>
        <w:jc w:val="center"/>
        <w:rPr>
          <w:rFonts w:ascii="Times New Roman" w:hAnsi="Times New Roman" w:cs="Times New Roman"/>
          <w:sz w:val="28"/>
          <w:szCs w:val="28"/>
        </w:rPr>
      </w:pPr>
      <w:r w:rsidRPr="003E23CA">
        <w:rPr>
          <w:rFonts w:ascii="Times New Roman" w:hAnsi="Times New Roman" w:cs="Times New Roman"/>
          <w:sz w:val="28"/>
          <w:szCs w:val="28"/>
        </w:rPr>
        <w:lastRenderedPageBreak/>
        <w:t>ГОРЛОВСКИЙ АВТОТРАНСПОРТНЫЙ ТЕХНИКУМ</w:t>
      </w:r>
    </w:p>
    <w:p w:rsidR="00257887" w:rsidRPr="003E23CA" w:rsidRDefault="00257887" w:rsidP="00257887">
      <w:pPr>
        <w:spacing w:after="0" w:line="240" w:lineRule="auto"/>
        <w:contextualSpacing/>
        <w:jc w:val="center"/>
        <w:rPr>
          <w:rFonts w:ascii="Times New Roman" w:hAnsi="Times New Roman" w:cs="Times New Roman"/>
          <w:sz w:val="28"/>
          <w:szCs w:val="28"/>
        </w:rPr>
      </w:pPr>
      <w:r w:rsidRPr="003E23CA">
        <w:rPr>
          <w:rFonts w:ascii="Times New Roman" w:hAnsi="Times New Roman" w:cs="Times New Roman"/>
          <w:sz w:val="28"/>
          <w:szCs w:val="28"/>
        </w:rPr>
        <w:t>ГОСУДАРСТВЕННОГО ВЫСШЕГО УЧЕБНОГО ЗАВЕДЕНИЯ</w:t>
      </w:r>
    </w:p>
    <w:p w:rsidR="00257887" w:rsidRPr="003E23CA" w:rsidRDefault="00257887" w:rsidP="00257887">
      <w:pPr>
        <w:spacing w:after="0" w:line="240" w:lineRule="auto"/>
        <w:contextualSpacing/>
        <w:jc w:val="center"/>
        <w:rPr>
          <w:rFonts w:ascii="Times New Roman" w:hAnsi="Times New Roman" w:cs="Times New Roman"/>
          <w:sz w:val="28"/>
          <w:szCs w:val="28"/>
        </w:rPr>
      </w:pPr>
      <w:r w:rsidRPr="003E23CA">
        <w:rPr>
          <w:rFonts w:ascii="Times New Roman" w:hAnsi="Times New Roman" w:cs="Times New Roman"/>
          <w:sz w:val="28"/>
          <w:szCs w:val="28"/>
        </w:rPr>
        <w:t>ДОНЕЦКИЙ НАЦИОНАЛЬНЫЙ ТЕХНИЧЕСКИЙ УНИВЕРСИТЕТ</w:t>
      </w:r>
    </w:p>
    <w:p w:rsidR="00257887" w:rsidRPr="003E23CA" w:rsidRDefault="00257887" w:rsidP="00257887">
      <w:pPr>
        <w:spacing w:after="0" w:line="240" w:lineRule="auto"/>
        <w:contextualSpacing/>
        <w:rPr>
          <w:rFonts w:ascii="Times New Roman" w:hAnsi="Times New Roman" w:cs="Times New Roman"/>
          <w:sz w:val="28"/>
          <w:szCs w:val="28"/>
        </w:rPr>
      </w:pPr>
    </w:p>
    <w:p w:rsidR="00257887" w:rsidRPr="003E23CA" w:rsidRDefault="00257887" w:rsidP="00257887">
      <w:pPr>
        <w:spacing w:after="0" w:line="240" w:lineRule="auto"/>
        <w:contextualSpacing/>
        <w:rPr>
          <w:rFonts w:ascii="Times New Roman" w:hAnsi="Times New Roman" w:cs="Times New Roman"/>
          <w:sz w:val="28"/>
          <w:szCs w:val="28"/>
        </w:rPr>
      </w:pPr>
    </w:p>
    <w:p w:rsidR="00257887" w:rsidRPr="003E23CA" w:rsidRDefault="00257887" w:rsidP="00257887">
      <w:pPr>
        <w:spacing w:after="0" w:line="240" w:lineRule="auto"/>
        <w:contextualSpacing/>
        <w:jc w:val="center"/>
        <w:rPr>
          <w:rFonts w:ascii="Times New Roman" w:hAnsi="Times New Roman" w:cs="Times New Roman"/>
          <w:sz w:val="28"/>
          <w:szCs w:val="28"/>
        </w:rPr>
      </w:pPr>
      <w:r w:rsidRPr="003E23CA">
        <w:rPr>
          <w:rFonts w:ascii="Times New Roman" w:hAnsi="Times New Roman" w:cs="Times New Roman"/>
          <w:sz w:val="28"/>
          <w:szCs w:val="28"/>
        </w:rPr>
        <w:t xml:space="preserve">ПРАКТИЧЕСКОЕ ЗАНЯТИЕ № </w:t>
      </w:r>
      <w:r>
        <w:rPr>
          <w:rFonts w:ascii="Times New Roman" w:hAnsi="Times New Roman" w:cs="Times New Roman"/>
          <w:sz w:val="28"/>
          <w:szCs w:val="28"/>
        </w:rPr>
        <w:t>8</w:t>
      </w:r>
    </w:p>
    <w:p w:rsidR="00257887" w:rsidRPr="003E23CA" w:rsidRDefault="00257887" w:rsidP="00257887">
      <w:pPr>
        <w:spacing w:after="0" w:line="240" w:lineRule="auto"/>
        <w:contextualSpacing/>
        <w:jc w:val="center"/>
        <w:rPr>
          <w:rFonts w:ascii="Times New Roman" w:hAnsi="Times New Roman" w:cs="Times New Roman"/>
          <w:sz w:val="28"/>
          <w:szCs w:val="28"/>
        </w:rPr>
      </w:pPr>
    </w:p>
    <w:p w:rsidR="00257887" w:rsidRPr="003E23CA" w:rsidRDefault="00257887" w:rsidP="00257887">
      <w:pPr>
        <w:spacing w:after="0" w:line="240" w:lineRule="auto"/>
        <w:contextualSpacing/>
        <w:jc w:val="center"/>
        <w:rPr>
          <w:rFonts w:ascii="Times New Roman" w:hAnsi="Times New Roman" w:cs="Times New Roman"/>
          <w:sz w:val="28"/>
          <w:szCs w:val="28"/>
        </w:rPr>
      </w:pPr>
    </w:p>
    <w:p w:rsidR="0019215B" w:rsidRPr="00A97F90" w:rsidRDefault="0019215B" w:rsidP="0019215B">
      <w:pPr>
        <w:spacing w:after="0" w:line="240" w:lineRule="auto"/>
        <w:contextualSpacing/>
        <w:rPr>
          <w:rFonts w:ascii="Times New Roman" w:hAnsi="Times New Roman" w:cs="Times New Roman"/>
          <w:sz w:val="28"/>
          <w:szCs w:val="28"/>
        </w:rPr>
      </w:pPr>
      <w:r w:rsidRPr="00A97F90">
        <w:rPr>
          <w:rFonts w:ascii="Times New Roman" w:hAnsi="Times New Roman" w:cs="Times New Roman"/>
          <w:sz w:val="28"/>
          <w:szCs w:val="28"/>
        </w:rPr>
        <w:t xml:space="preserve">МДК 01.01 Конструкция, техническое обслуживание и ремонт </w:t>
      </w:r>
    </w:p>
    <w:p w:rsidR="0019215B" w:rsidRDefault="0019215B" w:rsidP="0019215B">
      <w:pPr>
        <w:spacing w:after="0" w:line="240" w:lineRule="auto"/>
        <w:contextualSpacing/>
        <w:rPr>
          <w:rFonts w:ascii="Times New Roman" w:hAnsi="Times New Roman" w:cs="Times New Roman"/>
          <w:sz w:val="28"/>
          <w:szCs w:val="28"/>
        </w:rPr>
      </w:pPr>
      <w:r w:rsidRPr="00A97F90">
        <w:rPr>
          <w:rFonts w:ascii="Times New Roman" w:hAnsi="Times New Roman" w:cs="Times New Roman"/>
          <w:sz w:val="28"/>
          <w:szCs w:val="28"/>
        </w:rPr>
        <w:t xml:space="preserve">транспортного электрооборудования и автоматики </w:t>
      </w:r>
    </w:p>
    <w:p w:rsidR="0019215B" w:rsidRPr="001C0A41" w:rsidRDefault="0019215B" w:rsidP="0019215B">
      <w:pPr>
        <w:spacing w:after="0" w:line="240" w:lineRule="auto"/>
        <w:contextualSpacing/>
        <w:rPr>
          <w:rFonts w:ascii="Times New Roman" w:hAnsi="Times New Roman" w:cs="Times New Roman"/>
          <w:sz w:val="28"/>
          <w:szCs w:val="28"/>
        </w:rPr>
      </w:pPr>
      <w:r w:rsidRPr="00A97F90">
        <w:rPr>
          <w:rFonts w:ascii="Times New Roman" w:hAnsi="Times New Roman" w:cs="Times New Roman"/>
          <w:sz w:val="28"/>
          <w:szCs w:val="28"/>
        </w:rPr>
        <w:t>раздел 5 «Электронные и микропроцессорные системы АТС»</w:t>
      </w:r>
    </w:p>
    <w:p w:rsidR="0019215B" w:rsidRPr="005E234E" w:rsidRDefault="0019215B" w:rsidP="0019215B">
      <w:pPr>
        <w:spacing w:after="0" w:line="240" w:lineRule="auto"/>
        <w:contextualSpacing/>
        <w:rPr>
          <w:rFonts w:ascii="Calibri" w:eastAsia="Calibri" w:hAnsi="Calibri" w:cs="Times New Roman"/>
          <w:color w:val="000000"/>
          <w:sz w:val="28"/>
          <w:szCs w:val="28"/>
        </w:rPr>
      </w:pPr>
      <w:r w:rsidRPr="001C0A41">
        <w:rPr>
          <w:rFonts w:ascii="Times New Roman" w:hAnsi="Times New Roman" w:cs="Times New Roman"/>
          <w:sz w:val="28"/>
          <w:szCs w:val="28"/>
        </w:rPr>
        <w:t xml:space="preserve">Специальность: </w:t>
      </w:r>
      <w:r w:rsidRPr="0019215B">
        <w:rPr>
          <w:rFonts w:ascii="Times New Roman" w:hAnsi="Times New Roman" w:cs="Times New Roman"/>
          <w:sz w:val="28"/>
          <w:szCs w:val="28"/>
        </w:rPr>
        <w:t xml:space="preserve">23.02.05 </w:t>
      </w:r>
      <w:r w:rsidRPr="0019215B">
        <w:rPr>
          <w:rFonts w:ascii="Times New Roman" w:eastAsia="Calibri" w:hAnsi="Times New Roman" w:cs="Times New Roman"/>
          <w:sz w:val="28"/>
          <w:szCs w:val="28"/>
        </w:rPr>
        <w:t>«Эксплуатация транспортного электрооборудования и автоматики» (на автомобильном транспорте)</w:t>
      </w:r>
    </w:p>
    <w:p w:rsidR="00257887" w:rsidRPr="003E23CA" w:rsidRDefault="00257887" w:rsidP="002F6008">
      <w:pPr>
        <w:spacing w:after="0" w:line="240" w:lineRule="auto"/>
        <w:contextualSpacing/>
        <w:rPr>
          <w:rFonts w:ascii="Times New Roman" w:hAnsi="Times New Roman" w:cs="Times New Roman"/>
          <w:sz w:val="28"/>
          <w:szCs w:val="28"/>
        </w:rPr>
      </w:pPr>
      <w:r w:rsidRPr="003E23CA">
        <w:rPr>
          <w:rFonts w:ascii="Times New Roman" w:hAnsi="Times New Roman" w:cs="Times New Roman"/>
          <w:sz w:val="28"/>
          <w:szCs w:val="28"/>
        </w:rPr>
        <w:t>Продолжительность работы: 80 минут.</w:t>
      </w:r>
    </w:p>
    <w:p w:rsidR="00257887" w:rsidRDefault="00257887" w:rsidP="00257887">
      <w:pPr>
        <w:spacing w:after="0" w:line="240" w:lineRule="auto"/>
        <w:contextualSpacing/>
        <w:rPr>
          <w:rFonts w:ascii="Times New Roman" w:hAnsi="Times New Roman" w:cs="Times New Roman"/>
          <w:sz w:val="28"/>
          <w:szCs w:val="28"/>
        </w:rPr>
      </w:pPr>
      <w:r w:rsidRPr="003E23CA">
        <w:rPr>
          <w:rFonts w:ascii="Times New Roman" w:hAnsi="Times New Roman" w:cs="Times New Roman"/>
          <w:sz w:val="28"/>
          <w:szCs w:val="28"/>
        </w:rPr>
        <w:t xml:space="preserve">Тема: </w:t>
      </w:r>
      <w:r w:rsidRPr="00257887">
        <w:rPr>
          <w:rFonts w:ascii="Times New Roman" w:hAnsi="Times New Roman" w:cs="Times New Roman"/>
          <w:sz w:val="28"/>
          <w:szCs w:val="28"/>
        </w:rPr>
        <w:t>Гибридные силовые установки АТС.</w:t>
      </w:r>
    </w:p>
    <w:p w:rsidR="00257887" w:rsidRDefault="00257887" w:rsidP="00257887">
      <w:pPr>
        <w:spacing w:after="0" w:line="240" w:lineRule="auto"/>
        <w:contextualSpacing/>
        <w:rPr>
          <w:rFonts w:ascii="Times New Roman" w:hAnsi="Times New Roman" w:cs="Times New Roman"/>
          <w:sz w:val="28"/>
          <w:szCs w:val="28"/>
        </w:rPr>
      </w:pPr>
      <w:r w:rsidRPr="003E23CA">
        <w:rPr>
          <w:rFonts w:ascii="Times New Roman" w:hAnsi="Times New Roman" w:cs="Times New Roman"/>
          <w:sz w:val="28"/>
          <w:szCs w:val="28"/>
        </w:rPr>
        <w:t xml:space="preserve">Цель работы: </w:t>
      </w:r>
      <w:r w:rsidRPr="00257887">
        <w:rPr>
          <w:rFonts w:ascii="Times New Roman" w:hAnsi="Times New Roman" w:cs="Times New Roman"/>
          <w:sz w:val="28"/>
          <w:szCs w:val="28"/>
        </w:rPr>
        <w:t>Изучить устройство и принцип действия приборов гибридных силовых установок АТС.</w:t>
      </w:r>
    </w:p>
    <w:p w:rsidR="00257887" w:rsidRPr="003E23CA" w:rsidRDefault="00257887" w:rsidP="00257887">
      <w:pPr>
        <w:spacing w:after="0" w:line="240" w:lineRule="auto"/>
        <w:contextualSpacing/>
        <w:rPr>
          <w:rFonts w:ascii="Times New Roman" w:hAnsi="Times New Roman" w:cs="Times New Roman"/>
          <w:sz w:val="28"/>
          <w:szCs w:val="28"/>
        </w:rPr>
      </w:pPr>
      <w:r w:rsidRPr="003E23CA">
        <w:rPr>
          <w:rFonts w:ascii="Times New Roman" w:hAnsi="Times New Roman" w:cs="Times New Roman"/>
          <w:sz w:val="28"/>
          <w:szCs w:val="28"/>
        </w:rPr>
        <w:t>Оборудование: Инструкция к выполнению практического занятия.</w:t>
      </w:r>
    </w:p>
    <w:p w:rsidR="00257887" w:rsidRPr="003E23CA" w:rsidRDefault="00257887" w:rsidP="00257887">
      <w:pPr>
        <w:tabs>
          <w:tab w:val="left" w:pos="0"/>
        </w:tabs>
        <w:spacing w:after="0" w:line="240" w:lineRule="auto"/>
        <w:contextualSpacing/>
        <w:rPr>
          <w:rFonts w:ascii="Times New Roman" w:hAnsi="Times New Roman" w:cs="Times New Roman"/>
          <w:sz w:val="28"/>
          <w:szCs w:val="28"/>
        </w:rPr>
      </w:pPr>
      <w:r w:rsidRPr="003E23CA">
        <w:rPr>
          <w:rFonts w:ascii="Times New Roman" w:hAnsi="Times New Roman" w:cs="Times New Roman"/>
          <w:sz w:val="28"/>
          <w:szCs w:val="28"/>
        </w:rPr>
        <w:t xml:space="preserve">Литература: Ю.А. Смирнов, А.В. </w:t>
      </w:r>
      <w:proofErr w:type="spellStart"/>
      <w:r w:rsidRPr="003E23CA">
        <w:rPr>
          <w:rFonts w:ascii="Times New Roman" w:hAnsi="Times New Roman" w:cs="Times New Roman"/>
          <w:sz w:val="28"/>
          <w:szCs w:val="28"/>
        </w:rPr>
        <w:t>Муханов</w:t>
      </w:r>
      <w:proofErr w:type="spellEnd"/>
      <w:r w:rsidRPr="003E23CA">
        <w:rPr>
          <w:rFonts w:ascii="Times New Roman" w:hAnsi="Times New Roman" w:cs="Times New Roman"/>
          <w:sz w:val="28"/>
          <w:szCs w:val="28"/>
        </w:rPr>
        <w:t xml:space="preserve"> Электронные и микропроцессорные системы управления автомобилей: Учебное пособие.- Издательство «Лань». Краснодар 2012 г.</w:t>
      </w:r>
    </w:p>
    <w:p w:rsidR="00257887" w:rsidRDefault="00257887" w:rsidP="00257887">
      <w:pPr>
        <w:tabs>
          <w:tab w:val="left" w:pos="0"/>
        </w:tabs>
        <w:spacing w:after="0" w:line="240" w:lineRule="auto"/>
        <w:contextualSpacing/>
        <w:rPr>
          <w:rFonts w:ascii="Times New Roman" w:hAnsi="Times New Roman" w:cs="Times New Roman"/>
          <w:sz w:val="28"/>
          <w:szCs w:val="28"/>
          <w:lang w:eastAsia="ru-RU"/>
        </w:rPr>
      </w:pPr>
    </w:p>
    <w:p w:rsidR="00257887" w:rsidRPr="002F6008" w:rsidRDefault="00257887" w:rsidP="00257887">
      <w:pPr>
        <w:tabs>
          <w:tab w:val="left" w:pos="0"/>
        </w:tabs>
        <w:spacing w:after="0" w:line="240" w:lineRule="auto"/>
        <w:contextualSpacing/>
        <w:jc w:val="center"/>
        <w:rPr>
          <w:rFonts w:ascii="Times New Roman" w:hAnsi="Times New Roman" w:cs="Times New Roman"/>
          <w:sz w:val="28"/>
          <w:szCs w:val="28"/>
          <w:u w:val="single"/>
          <w:lang w:eastAsia="ru-RU"/>
        </w:rPr>
      </w:pPr>
      <w:r w:rsidRPr="002F6008">
        <w:rPr>
          <w:rFonts w:ascii="Times New Roman" w:hAnsi="Times New Roman" w:cs="Times New Roman"/>
          <w:sz w:val="28"/>
          <w:szCs w:val="28"/>
          <w:u w:val="single"/>
          <w:lang w:eastAsia="ru-RU"/>
        </w:rPr>
        <w:t>Задание</w:t>
      </w:r>
    </w:p>
    <w:p w:rsidR="00B92992" w:rsidRPr="00257887" w:rsidRDefault="00B92992" w:rsidP="00257887">
      <w:pPr>
        <w:tabs>
          <w:tab w:val="left" w:pos="0"/>
        </w:tabs>
        <w:spacing w:after="0" w:line="240" w:lineRule="auto"/>
        <w:contextualSpacing/>
        <w:jc w:val="center"/>
        <w:rPr>
          <w:rFonts w:ascii="Times New Roman" w:hAnsi="Times New Roman" w:cs="Times New Roman"/>
          <w:sz w:val="28"/>
          <w:szCs w:val="28"/>
          <w:lang w:eastAsia="ru-RU"/>
        </w:rPr>
      </w:pPr>
    </w:p>
    <w:p w:rsidR="00257887" w:rsidRPr="00257887" w:rsidRDefault="00257887" w:rsidP="00257887">
      <w:pPr>
        <w:tabs>
          <w:tab w:val="left" w:pos="0"/>
        </w:tabs>
        <w:spacing w:after="0" w:line="240" w:lineRule="auto"/>
        <w:contextualSpacing/>
        <w:rPr>
          <w:rFonts w:ascii="Times New Roman" w:hAnsi="Times New Roman" w:cs="Times New Roman"/>
          <w:sz w:val="28"/>
          <w:szCs w:val="28"/>
          <w:lang w:eastAsia="ru-RU"/>
        </w:rPr>
      </w:pPr>
      <w:r w:rsidRPr="00257887">
        <w:rPr>
          <w:rFonts w:ascii="Times New Roman" w:hAnsi="Times New Roman" w:cs="Times New Roman"/>
          <w:sz w:val="28"/>
          <w:szCs w:val="28"/>
          <w:lang w:eastAsia="ru-RU"/>
        </w:rPr>
        <w:t>1. Изучить устройство и принцип действия приборов гибридных силовых установок АТС.</w:t>
      </w:r>
    </w:p>
    <w:p w:rsidR="00257887" w:rsidRPr="00257887" w:rsidRDefault="00257887" w:rsidP="00257887">
      <w:pPr>
        <w:tabs>
          <w:tab w:val="left" w:pos="0"/>
        </w:tabs>
        <w:spacing w:after="0" w:line="240" w:lineRule="auto"/>
        <w:contextualSpacing/>
        <w:rPr>
          <w:rFonts w:ascii="Times New Roman" w:hAnsi="Times New Roman" w:cs="Times New Roman"/>
          <w:sz w:val="28"/>
          <w:szCs w:val="28"/>
          <w:lang w:eastAsia="ru-RU"/>
        </w:rPr>
      </w:pPr>
      <w:r w:rsidRPr="00257887">
        <w:rPr>
          <w:rFonts w:ascii="Times New Roman" w:hAnsi="Times New Roman" w:cs="Times New Roman"/>
          <w:sz w:val="28"/>
          <w:szCs w:val="28"/>
          <w:lang w:eastAsia="ru-RU"/>
        </w:rPr>
        <w:t xml:space="preserve">2. В отчетах определить основные элементы </w:t>
      </w:r>
      <w:r w:rsidR="00D817FC">
        <w:rPr>
          <w:rFonts w:ascii="Times New Roman" w:hAnsi="Times New Roman" w:cs="Times New Roman"/>
          <w:sz w:val="28"/>
          <w:szCs w:val="28"/>
        </w:rPr>
        <w:t>устройства</w:t>
      </w:r>
      <w:r w:rsidRPr="00257887">
        <w:rPr>
          <w:rFonts w:ascii="Times New Roman" w:hAnsi="Times New Roman" w:cs="Times New Roman"/>
          <w:sz w:val="28"/>
          <w:szCs w:val="28"/>
          <w:lang w:eastAsia="ru-RU"/>
        </w:rPr>
        <w:t xml:space="preserve"> и принципа действия приборов гибридных силовых установок АТС.</w:t>
      </w:r>
    </w:p>
    <w:p w:rsidR="00257887" w:rsidRPr="00257887" w:rsidRDefault="00D817FC" w:rsidP="00257887">
      <w:pPr>
        <w:tabs>
          <w:tab w:val="left" w:pos="0"/>
        </w:tabs>
        <w:spacing w:after="0" w:line="240" w:lineRule="auto"/>
        <w:contextualSpacing/>
        <w:rPr>
          <w:rFonts w:ascii="Times New Roman" w:hAnsi="Times New Roman" w:cs="Times New Roman"/>
          <w:sz w:val="28"/>
          <w:szCs w:val="28"/>
          <w:lang w:eastAsia="ru-RU"/>
        </w:rPr>
      </w:pPr>
      <w:r>
        <w:rPr>
          <w:rFonts w:ascii="Times New Roman" w:hAnsi="Times New Roman" w:cs="Times New Roman"/>
          <w:sz w:val="28"/>
          <w:szCs w:val="28"/>
          <w:lang w:eastAsia="ru-RU"/>
        </w:rPr>
        <w:t>3. Рассмотреть</w:t>
      </w:r>
      <w:r w:rsidR="00257887" w:rsidRPr="00257887">
        <w:rPr>
          <w:rFonts w:ascii="Times New Roman" w:hAnsi="Times New Roman" w:cs="Times New Roman"/>
          <w:sz w:val="28"/>
          <w:szCs w:val="28"/>
          <w:lang w:eastAsia="ru-RU"/>
        </w:rPr>
        <w:t xml:space="preserve"> принципиальную схему гибридной силовой установки АТС.</w:t>
      </w:r>
    </w:p>
    <w:p w:rsidR="00257887" w:rsidRPr="00257887" w:rsidRDefault="00257887" w:rsidP="00257887">
      <w:pPr>
        <w:tabs>
          <w:tab w:val="left" w:pos="0"/>
        </w:tabs>
        <w:spacing w:after="0" w:line="240" w:lineRule="auto"/>
        <w:contextualSpacing/>
        <w:rPr>
          <w:rFonts w:ascii="Times New Roman" w:hAnsi="Times New Roman" w:cs="Times New Roman"/>
          <w:sz w:val="28"/>
          <w:szCs w:val="28"/>
          <w:lang w:eastAsia="ru-RU"/>
        </w:rPr>
      </w:pPr>
    </w:p>
    <w:p w:rsidR="00257887" w:rsidRPr="002F6008" w:rsidRDefault="00257887" w:rsidP="00257887">
      <w:pPr>
        <w:tabs>
          <w:tab w:val="left" w:pos="0"/>
        </w:tabs>
        <w:spacing w:after="0" w:line="240" w:lineRule="auto"/>
        <w:contextualSpacing/>
        <w:jc w:val="center"/>
        <w:rPr>
          <w:rFonts w:ascii="Times New Roman" w:hAnsi="Times New Roman" w:cs="Times New Roman"/>
          <w:sz w:val="28"/>
          <w:szCs w:val="28"/>
          <w:u w:val="single"/>
          <w:lang w:eastAsia="ru-RU"/>
        </w:rPr>
      </w:pPr>
      <w:r w:rsidRPr="002F6008">
        <w:rPr>
          <w:rFonts w:ascii="Times New Roman" w:hAnsi="Times New Roman" w:cs="Times New Roman"/>
          <w:sz w:val="28"/>
          <w:szCs w:val="28"/>
          <w:u w:val="single"/>
          <w:lang w:eastAsia="ru-RU"/>
        </w:rPr>
        <w:t>Выполнение работы</w:t>
      </w:r>
    </w:p>
    <w:p w:rsidR="00257887" w:rsidRPr="00257887" w:rsidRDefault="00257887" w:rsidP="00257887">
      <w:pPr>
        <w:tabs>
          <w:tab w:val="left" w:pos="0"/>
        </w:tabs>
        <w:spacing w:after="0" w:line="240" w:lineRule="auto"/>
        <w:contextualSpacing/>
        <w:rPr>
          <w:rFonts w:ascii="Times New Roman" w:hAnsi="Times New Roman" w:cs="Times New Roman"/>
          <w:sz w:val="28"/>
          <w:szCs w:val="28"/>
          <w:lang w:eastAsia="ru-RU"/>
        </w:rPr>
      </w:pPr>
    </w:p>
    <w:p w:rsidR="00257887" w:rsidRPr="00257887" w:rsidRDefault="008D2F2A" w:rsidP="00510BAD">
      <w:pPr>
        <w:tabs>
          <w:tab w:val="left" w:pos="0"/>
        </w:tabs>
        <w:spacing w:after="0" w:line="240" w:lineRule="auto"/>
        <w:contextualSpacing/>
        <w:jc w:val="both"/>
        <w:rPr>
          <w:rFonts w:ascii="Times New Roman" w:hAnsi="Times New Roman" w:cs="Times New Roman"/>
          <w:sz w:val="28"/>
          <w:szCs w:val="28"/>
          <w:lang w:eastAsia="ru-RU"/>
        </w:rPr>
      </w:pPr>
      <w:r>
        <w:rPr>
          <w:rFonts w:ascii="Times New Roman" w:hAnsi="Times New Roman" w:cs="Times New Roman"/>
          <w:sz w:val="28"/>
          <w:szCs w:val="28"/>
          <w:lang w:eastAsia="ru-RU"/>
        </w:rPr>
        <w:tab/>
      </w:r>
      <w:r w:rsidR="00257887" w:rsidRPr="00257887">
        <w:rPr>
          <w:rFonts w:ascii="Times New Roman" w:hAnsi="Times New Roman" w:cs="Times New Roman"/>
          <w:sz w:val="28"/>
          <w:szCs w:val="28"/>
          <w:lang w:eastAsia="ru-RU"/>
        </w:rPr>
        <w:t xml:space="preserve">Гибридная силовая установка сочетает в себе современный двигатель внутреннего сгорания, технологически соединен с электромоторами. Весь комплекс управляется электронной системой, </w:t>
      </w:r>
      <w:proofErr w:type="gramStart"/>
      <w:r w:rsidR="00257887" w:rsidRPr="00257887">
        <w:rPr>
          <w:rFonts w:ascii="Times New Roman" w:hAnsi="Times New Roman" w:cs="Times New Roman"/>
          <w:sz w:val="28"/>
          <w:szCs w:val="28"/>
          <w:lang w:eastAsia="ru-RU"/>
        </w:rPr>
        <w:t>и</w:t>
      </w:r>
      <w:proofErr w:type="gramEnd"/>
      <w:r w:rsidR="00257887" w:rsidRPr="00257887">
        <w:rPr>
          <w:rFonts w:ascii="Times New Roman" w:hAnsi="Times New Roman" w:cs="Times New Roman"/>
          <w:sz w:val="28"/>
          <w:szCs w:val="28"/>
          <w:lang w:eastAsia="ru-RU"/>
        </w:rPr>
        <w:t xml:space="preserve"> конечно же все компоненты отличаются высоким качеством. Гибридная силовая установка управляет расходом энергии в зависимости от условий движения автомобиля.</w:t>
      </w:r>
    </w:p>
    <w:p w:rsidR="00257887" w:rsidRPr="00257887" w:rsidRDefault="00257887" w:rsidP="00510BAD">
      <w:pPr>
        <w:tabs>
          <w:tab w:val="left" w:pos="0"/>
        </w:tabs>
        <w:spacing w:after="0" w:line="240" w:lineRule="auto"/>
        <w:contextualSpacing/>
        <w:jc w:val="both"/>
        <w:rPr>
          <w:rFonts w:ascii="Times New Roman" w:hAnsi="Times New Roman" w:cs="Times New Roman"/>
          <w:sz w:val="28"/>
          <w:szCs w:val="28"/>
          <w:lang w:eastAsia="ru-RU"/>
        </w:rPr>
      </w:pPr>
      <w:r w:rsidRPr="00257887">
        <w:rPr>
          <w:rFonts w:ascii="Times New Roman" w:hAnsi="Times New Roman" w:cs="Times New Roman"/>
          <w:sz w:val="28"/>
          <w:szCs w:val="28"/>
          <w:lang w:eastAsia="ru-RU"/>
        </w:rPr>
        <w:t>Начало движения.</w:t>
      </w:r>
    </w:p>
    <w:p w:rsidR="00257887" w:rsidRPr="00257887" w:rsidRDefault="00257887" w:rsidP="00510BAD">
      <w:pPr>
        <w:tabs>
          <w:tab w:val="left" w:pos="0"/>
        </w:tabs>
        <w:spacing w:after="0" w:line="240" w:lineRule="auto"/>
        <w:contextualSpacing/>
        <w:jc w:val="both"/>
        <w:rPr>
          <w:rFonts w:ascii="Times New Roman" w:hAnsi="Times New Roman" w:cs="Times New Roman"/>
          <w:sz w:val="28"/>
          <w:szCs w:val="28"/>
          <w:lang w:eastAsia="ru-RU"/>
        </w:rPr>
      </w:pPr>
      <w:r w:rsidRPr="00257887">
        <w:rPr>
          <w:rFonts w:ascii="Times New Roman" w:hAnsi="Times New Roman" w:cs="Times New Roman"/>
          <w:sz w:val="28"/>
          <w:szCs w:val="28"/>
          <w:lang w:eastAsia="ru-RU"/>
        </w:rPr>
        <w:t>Для начала движения и при движении на малых скоростях используется только электромотор.</w:t>
      </w:r>
    </w:p>
    <w:p w:rsidR="00257887" w:rsidRPr="00257887" w:rsidRDefault="00257887" w:rsidP="00510BAD">
      <w:pPr>
        <w:tabs>
          <w:tab w:val="left" w:pos="0"/>
        </w:tabs>
        <w:spacing w:after="0" w:line="240" w:lineRule="auto"/>
        <w:contextualSpacing/>
        <w:jc w:val="both"/>
        <w:rPr>
          <w:rFonts w:ascii="Times New Roman" w:hAnsi="Times New Roman" w:cs="Times New Roman"/>
          <w:sz w:val="28"/>
          <w:szCs w:val="28"/>
          <w:lang w:eastAsia="ru-RU"/>
        </w:rPr>
      </w:pPr>
      <w:r w:rsidRPr="00257887">
        <w:rPr>
          <w:rFonts w:ascii="Times New Roman" w:hAnsi="Times New Roman" w:cs="Times New Roman"/>
          <w:sz w:val="28"/>
          <w:szCs w:val="28"/>
          <w:lang w:eastAsia="ru-RU"/>
        </w:rPr>
        <w:t>- При наборе скорости батарея направляет свою энергию на блок управления электропитанием.</w:t>
      </w:r>
    </w:p>
    <w:p w:rsidR="00257887" w:rsidRPr="00257887" w:rsidRDefault="00257887" w:rsidP="00510BAD">
      <w:pPr>
        <w:tabs>
          <w:tab w:val="left" w:pos="0"/>
        </w:tabs>
        <w:spacing w:after="0" w:line="240" w:lineRule="auto"/>
        <w:contextualSpacing/>
        <w:jc w:val="both"/>
        <w:rPr>
          <w:rFonts w:ascii="Times New Roman" w:hAnsi="Times New Roman" w:cs="Times New Roman"/>
          <w:sz w:val="28"/>
          <w:szCs w:val="28"/>
          <w:lang w:eastAsia="ru-RU"/>
        </w:rPr>
      </w:pPr>
      <w:r w:rsidRPr="00257887">
        <w:rPr>
          <w:rFonts w:ascii="Times New Roman" w:hAnsi="Times New Roman" w:cs="Times New Roman"/>
          <w:sz w:val="28"/>
          <w:szCs w:val="28"/>
          <w:lang w:eastAsia="ru-RU"/>
        </w:rPr>
        <w:t>- Блок управления направляет энергию на электромоторы, расположенные в передней и задней частях автомобиля.</w:t>
      </w:r>
    </w:p>
    <w:p w:rsidR="00257887" w:rsidRPr="00257887" w:rsidRDefault="00257887" w:rsidP="00510BAD">
      <w:pPr>
        <w:tabs>
          <w:tab w:val="left" w:pos="0"/>
        </w:tabs>
        <w:spacing w:after="0" w:line="240" w:lineRule="auto"/>
        <w:contextualSpacing/>
        <w:jc w:val="both"/>
        <w:rPr>
          <w:rFonts w:ascii="Times New Roman" w:hAnsi="Times New Roman" w:cs="Times New Roman"/>
          <w:sz w:val="28"/>
          <w:szCs w:val="28"/>
          <w:lang w:eastAsia="ru-RU"/>
        </w:rPr>
      </w:pPr>
      <w:r w:rsidRPr="00257887">
        <w:rPr>
          <w:rFonts w:ascii="Times New Roman" w:hAnsi="Times New Roman" w:cs="Times New Roman"/>
          <w:sz w:val="28"/>
          <w:szCs w:val="28"/>
          <w:lang w:eastAsia="ru-RU"/>
        </w:rPr>
        <w:lastRenderedPageBreak/>
        <w:t>- Передний и задний электромоторы позволяют автомобилю плавно трогаться с места.</w:t>
      </w:r>
    </w:p>
    <w:p w:rsidR="00257887" w:rsidRPr="00257887" w:rsidRDefault="00257887" w:rsidP="00510BAD">
      <w:pPr>
        <w:tabs>
          <w:tab w:val="left" w:pos="0"/>
        </w:tabs>
        <w:spacing w:after="0" w:line="240" w:lineRule="auto"/>
        <w:contextualSpacing/>
        <w:jc w:val="both"/>
        <w:rPr>
          <w:rFonts w:ascii="Times New Roman" w:hAnsi="Times New Roman" w:cs="Times New Roman"/>
          <w:sz w:val="28"/>
          <w:szCs w:val="28"/>
          <w:lang w:eastAsia="ru-RU"/>
        </w:rPr>
      </w:pPr>
      <w:r w:rsidRPr="00257887">
        <w:rPr>
          <w:rFonts w:ascii="Times New Roman" w:hAnsi="Times New Roman" w:cs="Times New Roman"/>
          <w:sz w:val="28"/>
          <w:szCs w:val="28"/>
          <w:lang w:eastAsia="ru-RU"/>
        </w:rPr>
        <w:t xml:space="preserve">Вот характеристики гибридного автомобиля </w:t>
      </w:r>
      <w:proofErr w:type="spellStart"/>
      <w:r w:rsidRPr="00257887">
        <w:rPr>
          <w:rFonts w:ascii="Times New Roman" w:hAnsi="Times New Roman" w:cs="Times New Roman"/>
          <w:sz w:val="28"/>
          <w:szCs w:val="28"/>
          <w:lang w:eastAsia="ru-RU"/>
        </w:rPr>
        <w:t>Lexus</w:t>
      </w:r>
      <w:proofErr w:type="spellEnd"/>
      <w:r w:rsidRPr="00257887">
        <w:rPr>
          <w:rFonts w:ascii="Times New Roman" w:hAnsi="Times New Roman" w:cs="Times New Roman"/>
          <w:sz w:val="28"/>
          <w:szCs w:val="28"/>
          <w:lang w:eastAsia="ru-RU"/>
        </w:rPr>
        <w:t xml:space="preserve"> RХ400h. В основном весь принцип работы гибридной силовой установки показан на примере этого автомобиля.</w:t>
      </w:r>
    </w:p>
    <w:p w:rsidR="00257887" w:rsidRPr="00257887" w:rsidRDefault="00257887" w:rsidP="00510BAD">
      <w:pPr>
        <w:tabs>
          <w:tab w:val="left" w:pos="0"/>
        </w:tabs>
        <w:spacing w:after="0" w:line="240" w:lineRule="auto"/>
        <w:contextualSpacing/>
        <w:jc w:val="both"/>
        <w:rPr>
          <w:rFonts w:ascii="Times New Roman" w:hAnsi="Times New Roman" w:cs="Times New Roman"/>
          <w:sz w:val="28"/>
          <w:szCs w:val="28"/>
          <w:lang w:eastAsia="ru-RU"/>
        </w:rPr>
      </w:pPr>
      <w:r w:rsidRPr="00257887">
        <w:rPr>
          <w:rFonts w:ascii="Times New Roman" w:hAnsi="Times New Roman" w:cs="Times New Roman"/>
          <w:sz w:val="28"/>
          <w:szCs w:val="28"/>
          <w:lang w:eastAsia="ru-RU"/>
        </w:rPr>
        <w:t>Бензиновый двигатель.</w:t>
      </w:r>
    </w:p>
    <w:p w:rsidR="00257887" w:rsidRPr="00257887" w:rsidRDefault="00257887" w:rsidP="00510BAD">
      <w:pPr>
        <w:tabs>
          <w:tab w:val="left" w:pos="0"/>
        </w:tabs>
        <w:spacing w:after="0" w:line="240" w:lineRule="auto"/>
        <w:contextualSpacing/>
        <w:jc w:val="both"/>
        <w:rPr>
          <w:rFonts w:ascii="Times New Roman" w:hAnsi="Times New Roman" w:cs="Times New Roman"/>
          <w:sz w:val="28"/>
          <w:szCs w:val="28"/>
          <w:lang w:eastAsia="ru-RU"/>
        </w:rPr>
      </w:pPr>
      <w:r w:rsidRPr="00257887">
        <w:rPr>
          <w:rFonts w:ascii="Times New Roman" w:hAnsi="Times New Roman" w:cs="Times New Roman"/>
          <w:sz w:val="28"/>
          <w:szCs w:val="28"/>
          <w:lang w:eastAsia="ru-RU"/>
        </w:rPr>
        <w:t>- Рабочий объем: 3.3 л</w:t>
      </w:r>
    </w:p>
    <w:p w:rsidR="00257887" w:rsidRPr="00257887" w:rsidRDefault="00257887" w:rsidP="00510BAD">
      <w:pPr>
        <w:tabs>
          <w:tab w:val="left" w:pos="0"/>
        </w:tabs>
        <w:spacing w:after="0" w:line="240" w:lineRule="auto"/>
        <w:contextualSpacing/>
        <w:jc w:val="both"/>
        <w:rPr>
          <w:rFonts w:ascii="Times New Roman" w:hAnsi="Times New Roman" w:cs="Times New Roman"/>
          <w:sz w:val="28"/>
          <w:szCs w:val="28"/>
          <w:lang w:eastAsia="ru-RU"/>
        </w:rPr>
      </w:pPr>
      <w:r w:rsidRPr="00257887">
        <w:rPr>
          <w:rFonts w:ascii="Times New Roman" w:hAnsi="Times New Roman" w:cs="Times New Roman"/>
          <w:sz w:val="28"/>
          <w:szCs w:val="28"/>
          <w:lang w:eastAsia="ru-RU"/>
        </w:rPr>
        <w:t>- Количество и расположение цилиндров: v6</w:t>
      </w:r>
    </w:p>
    <w:p w:rsidR="00257887" w:rsidRPr="00257887" w:rsidRDefault="00257887" w:rsidP="00510BAD">
      <w:pPr>
        <w:tabs>
          <w:tab w:val="left" w:pos="0"/>
        </w:tabs>
        <w:spacing w:after="0" w:line="240" w:lineRule="auto"/>
        <w:contextualSpacing/>
        <w:jc w:val="both"/>
        <w:rPr>
          <w:rFonts w:ascii="Times New Roman" w:hAnsi="Times New Roman" w:cs="Times New Roman"/>
          <w:sz w:val="28"/>
          <w:szCs w:val="28"/>
          <w:lang w:eastAsia="ru-RU"/>
        </w:rPr>
      </w:pPr>
      <w:r w:rsidRPr="00257887">
        <w:rPr>
          <w:rFonts w:ascii="Times New Roman" w:hAnsi="Times New Roman" w:cs="Times New Roman"/>
          <w:sz w:val="28"/>
          <w:szCs w:val="28"/>
          <w:lang w:eastAsia="ru-RU"/>
        </w:rPr>
        <w:t>- Мощность: более 150 кВт (204 л.с. (</w:t>
      </w:r>
      <w:proofErr w:type="spellStart"/>
      <w:r w:rsidRPr="00257887">
        <w:rPr>
          <w:rFonts w:ascii="Times New Roman" w:hAnsi="Times New Roman" w:cs="Times New Roman"/>
          <w:sz w:val="28"/>
          <w:szCs w:val="28"/>
          <w:lang w:eastAsia="ru-RU"/>
        </w:rPr>
        <w:t>din</w:t>
      </w:r>
      <w:proofErr w:type="spellEnd"/>
      <w:r w:rsidRPr="00257887">
        <w:rPr>
          <w:rFonts w:ascii="Times New Roman" w:hAnsi="Times New Roman" w:cs="Times New Roman"/>
          <w:sz w:val="28"/>
          <w:szCs w:val="28"/>
          <w:lang w:eastAsia="ru-RU"/>
        </w:rPr>
        <w:t>))</w:t>
      </w:r>
    </w:p>
    <w:p w:rsidR="00257887" w:rsidRPr="00257887" w:rsidRDefault="00257887" w:rsidP="00510BAD">
      <w:pPr>
        <w:tabs>
          <w:tab w:val="left" w:pos="0"/>
        </w:tabs>
        <w:spacing w:after="0" w:line="240" w:lineRule="auto"/>
        <w:contextualSpacing/>
        <w:jc w:val="both"/>
        <w:rPr>
          <w:rFonts w:ascii="Times New Roman" w:hAnsi="Times New Roman" w:cs="Times New Roman"/>
          <w:sz w:val="28"/>
          <w:szCs w:val="28"/>
          <w:lang w:eastAsia="ru-RU"/>
        </w:rPr>
      </w:pPr>
      <w:r w:rsidRPr="00257887">
        <w:rPr>
          <w:rFonts w:ascii="Times New Roman" w:hAnsi="Times New Roman" w:cs="Times New Roman"/>
          <w:sz w:val="28"/>
          <w:szCs w:val="28"/>
          <w:lang w:eastAsia="ru-RU"/>
        </w:rPr>
        <w:t>Система.</w:t>
      </w:r>
    </w:p>
    <w:p w:rsidR="00257887" w:rsidRPr="00257887" w:rsidRDefault="00257887" w:rsidP="00510BAD">
      <w:pPr>
        <w:tabs>
          <w:tab w:val="left" w:pos="0"/>
        </w:tabs>
        <w:spacing w:after="0" w:line="240" w:lineRule="auto"/>
        <w:contextualSpacing/>
        <w:jc w:val="both"/>
        <w:rPr>
          <w:rFonts w:ascii="Times New Roman" w:hAnsi="Times New Roman" w:cs="Times New Roman"/>
          <w:sz w:val="28"/>
          <w:szCs w:val="28"/>
          <w:lang w:eastAsia="ru-RU"/>
        </w:rPr>
      </w:pPr>
      <w:r w:rsidRPr="00257887">
        <w:rPr>
          <w:rFonts w:ascii="Times New Roman" w:hAnsi="Times New Roman" w:cs="Times New Roman"/>
          <w:sz w:val="28"/>
          <w:szCs w:val="28"/>
          <w:lang w:eastAsia="ru-RU"/>
        </w:rPr>
        <w:t>- Максимальная мощность: ± 200 кВт (270 л.с. (DIN))</w:t>
      </w:r>
    </w:p>
    <w:p w:rsidR="00257887" w:rsidRPr="00257887" w:rsidRDefault="00257887" w:rsidP="00510BAD">
      <w:pPr>
        <w:tabs>
          <w:tab w:val="left" w:pos="0"/>
        </w:tabs>
        <w:spacing w:after="0" w:line="240" w:lineRule="auto"/>
        <w:contextualSpacing/>
        <w:jc w:val="both"/>
        <w:rPr>
          <w:rFonts w:ascii="Times New Roman" w:hAnsi="Times New Roman" w:cs="Times New Roman"/>
          <w:sz w:val="28"/>
          <w:szCs w:val="28"/>
          <w:lang w:eastAsia="ru-RU"/>
        </w:rPr>
      </w:pPr>
      <w:r w:rsidRPr="00257887">
        <w:rPr>
          <w:rFonts w:ascii="Times New Roman" w:hAnsi="Times New Roman" w:cs="Times New Roman"/>
          <w:sz w:val="28"/>
          <w:szCs w:val="28"/>
          <w:lang w:eastAsia="ru-RU"/>
        </w:rPr>
        <w:t>- Рабочее напряжение: 650</w:t>
      </w:r>
      <w:proofErr w:type="gramStart"/>
      <w:r w:rsidRPr="00257887">
        <w:rPr>
          <w:rFonts w:ascii="Times New Roman" w:hAnsi="Times New Roman" w:cs="Times New Roman"/>
          <w:sz w:val="28"/>
          <w:szCs w:val="28"/>
          <w:lang w:eastAsia="ru-RU"/>
        </w:rPr>
        <w:t xml:space="preserve"> В</w:t>
      </w:r>
      <w:proofErr w:type="gramEnd"/>
    </w:p>
    <w:p w:rsidR="00257887" w:rsidRPr="00257887" w:rsidRDefault="00257887" w:rsidP="00510BAD">
      <w:pPr>
        <w:tabs>
          <w:tab w:val="left" w:pos="0"/>
        </w:tabs>
        <w:spacing w:after="0" w:line="240" w:lineRule="auto"/>
        <w:contextualSpacing/>
        <w:jc w:val="both"/>
        <w:rPr>
          <w:rFonts w:ascii="Times New Roman" w:hAnsi="Times New Roman" w:cs="Times New Roman"/>
          <w:sz w:val="28"/>
          <w:szCs w:val="28"/>
          <w:lang w:eastAsia="ru-RU"/>
        </w:rPr>
      </w:pPr>
      <w:r w:rsidRPr="00257887">
        <w:rPr>
          <w:rFonts w:ascii="Times New Roman" w:hAnsi="Times New Roman" w:cs="Times New Roman"/>
          <w:sz w:val="28"/>
          <w:szCs w:val="28"/>
          <w:lang w:eastAsia="ru-RU"/>
        </w:rPr>
        <w:t>- Напряжение питания: 288</w:t>
      </w:r>
      <w:proofErr w:type="gramStart"/>
      <w:r w:rsidRPr="00257887">
        <w:rPr>
          <w:rFonts w:ascii="Times New Roman" w:hAnsi="Times New Roman" w:cs="Times New Roman"/>
          <w:sz w:val="28"/>
          <w:szCs w:val="28"/>
          <w:lang w:eastAsia="ru-RU"/>
        </w:rPr>
        <w:t xml:space="preserve"> В</w:t>
      </w:r>
      <w:proofErr w:type="gramEnd"/>
    </w:p>
    <w:p w:rsidR="00257887" w:rsidRPr="00257887" w:rsidRDefault="00257887" w:rsidP="00510BAD">
      <w:pPr>
        <w:tabs>
          <w:tab w:val="left" w:pos="0"/>
        </w:tabs>
        <w:spacing w:after="0" w:line="240" w:lineRule="auto"/>
        <w:contextualSpacing/>
        <w:jc w:val="both"/>
        <w:rPr>
          <w:rFonts w:ascii="Times New Roman" w:hAnsi="Times New Roman" w:cs="Times New Roman"/>
          <w:sz w:val="28"/>
          <w:szCs w:val="28"/>
          <w:lang w:eastAsia="ru-RU"/>
        </w:rPr>
      </w:pPr>
      <w:r w:rsidRPr="00257887">
        <w:rPr>
          <w:rFonts w:ascii="Times New Roman" w:hAnsi="Times New Roman" w:cs="Times New Roman"/>
          <w:sz w:val="28"/>
          <w:szCs w:val="28"/>
          <w:lang w:eastAsia="ru-RU"/>
        </w:rPr>
        <w:t>Технический симбиоз.</w:t>
      </w:r>
    </w:p>
    <w:p w:rsidR="00257887" w:rsidRPr="00257887" w:rsidRDefault="00257887" w:rsidP="00510BAD">
      <w:pPr>
        <w:tabs>
          <w:tab w:val="left" w:pos="0"/>
        </w:tabs>
        <w:spacing w:after="0" w:line="240" w:lineRule="auto"/>
        <w:contextualSpacing/>
        <w:jc w:val="both"/>
        <w:rPr>
          <w:rFonts w:ascii="Times New Roman" w:hAnsi="Times New Roman" w:cs="Times New Roman"/>
          <w:sz w:val="28"/>
          <w:szCs w:val="28"/>
          <w:lang w:eastAsia="ru-RU"/>
        </w:rPr>
      </w:pPr>
      <w:r w:rsidRPr="00257887">
        <w:rPr>
          <w:rFonts w:ascii="Times New Roman" w:hAnsi="Times New Roman" w:cs="Times New Roman"/>
          <w:sz w:val="28"/>
          <w:szCs w:val="28"/>
          <w:lang w:eastAsia="ru-RU"/>
        </w:rPr>
        <w:t>1.Електрическая система кондиционирования: система кондиционирования может работать без участия бензинового двигателя, обеспечивая комфортную температуру в салоне и экономя топливо.</w:t>
      </w:r>
    </w:p>
    <w:p w:rsidR="00257887" w:rsidRPr="00257887" w:rsidRDefault="00257887" w:rsidP="00510BAD">
      <w:pPr>
        <w:tabs>
          <w:tab w:val="left" w:pos="0"/>
        </w:tabs>
        <w:spacing w:after="0" w:line="240" w:lineRule="auto"/>
        <w:contextualSpacing/>
        <w:jc w:val="both"/>
        <w:rPr>
          <w:rFonts w:ascii="Times New Roman" w:hAnsi="Times New Roman" w:cs="Times New Roman"/>
          <w:sz w:val="28"/>
          <w:szCs w:val="28"/>
          <w:lang w:eastAsia="ru-RU"/>
        </w:rPr>
      </w:pPr>
      <w:r w:rsidRPr="00257887">
        <w:rPr>
          <w:rFonts w:ascii="Times New Roman" w:hAnsi="Times New Roman" w:cs="Times New Roman"/>
          <w:sz w:val="28"/>
          <w:szCs w:val="28"/>
          <w:lang w:eastAsia="ru-RU"/>
        </w:rPr>
        <w:t xml:space="preserve">2.Технология электрического управления: повышенное напряжение позволило конструкторам </w:t>
      </w:r>
      <w:proofErr w:type="spellStart"/>
      <w:r w:rsidRPr="00257887">
        <w:rPr>
          <w:rFonts w:ascii="Times New Roman" w:hAnsi="Times New Roman" w:cs="Times New Roman"/>
          <w:sz w:val="28"/>
          <w:szCs w:val="28"/>
          <w:lang w:eastAsia="ru-RU"/>
        </w:rPr>
        <w:t>автопроизводителей</w:t>
      </w:r>
      <w:proofErr w:type="spellEnd"/>
      <w:r w:rsidRPr="00257887">
        <w:rPr>
          <w:rFonts w:ascii="Times New Roman" w:hAnsi="Times New Roman" w:cs="Times New Roman"/>
          <w:sz w:val="28"/>
          <w:szCs w:val="28"/>
          <w:lang w:eastAsia="ru-RU"/>
        </w:rPr>
        <w:t xml:space="preserve"> оборудовать гибридную версию своих автомобилей большим количеством систем электропитания и управления.</w:t>
      </w:r>
    </w:p>
    <w:p w:rsidR="00257887" w:rsidRPr="00257887" w:rsidRDefault="00257887" w:rsidP="00510BAD">
      <w:pPr>
        <w:tabs>
          <w:tab w:val="left" w:pos="0"/>
        </w:tabs>
        <w:spacing w:after="0" w:line="240" w:lineRule="auto"/>
        <w:contextualSpacing/>
        <w:jc w:val="both"/>
        <w:rPr>
          <w:rFonts w:ascii="Times New Roman" w:hAnsi="Times New Roman" w:cs="Times New Roman"/>
          <w:sz w:val="28"/>
          <w:szCs w:val="28"/>
          <w:lang w:eastAsia="ru-RU"/>
        </w:rPr>
      </w:pPr>
      <w:r w:rsidRPr="00257887">
        <w:rPr>
          <w:rFonts w:ascii="Times New Roman" w:hAnsi="Times New Roman" w:cs="Times New Roman"/>
          <w:sz w:val="28"/>
          <w:szCs w:val="28"/>
          <w:lang w:eastAsia="ru-RU"/>
        </w:rPr>
        <w:t xml:space="preserve">3.Система </w:t>
      </w:r>
      <w:proofErr w:type="spellStart"/>
      <w:r w:rsidRPr="00257887">
        <w:rPr>
          <w:rFonts w:ascii="Times New Roman" w:hAnsi="Times New Roman" w:cs="Times New Roman"/>
          <w:sz w:val="28"/>
          <w:szCs w:val="28"/>
          <w:lang w:eastAsia="ru-RU"/>
        </w:rPr>
        <w:t>vdim</w:t>
      </w:r>
      <w:proofErr w:type="spellEnd"/>
      <w:r w:rsidRPr="00257887">
        <w:rPr>
          <w:rFonts w:ascii="Times New Roman" w:hAnsi="Times New Roman" w:cs="Times New Roman"/>
          <w:sz w:val="28"/>
          <w:szCs w:val="28"/>
          <w:lang w:eastAsia="ru-RU"/>
        </w:rPr>
        <w:t xml:space="preserve">: новая версия системы курсовой устойчивости </w:t>
      </w:r>
      <w:proofErr w:type="spellStart"/>
      <w:r w:rsidRPr="00257887">
        <w:rPr>
          <w:rFonts w:ascii="Times New Roman" w:hAnsi="Times New Roman" w:cs="Times New Roman"/>
          <w:sz w:val="28"/>
          <w:szCs w:val="28"/>
          <w:lang w:eastAsia="ru-RU"/>
        </w:rPr>
        <w:t>vsc</w:t>
      </w:r>
      <w:proofErr w:type="spellEnd"/>
      <w:r w:rsidRPr="00257887">
        <w:rPr>
          <w:rFonts w:ascii="Times New Roman" w:hAnsi="Times New Roman" w:cs="Times New Roman"/>
          <w:sz w:val="28"/>
          <w:szCs w:val="28"/>
          <w:lang w:eastAsia="ru-RU"/>
        </w:rPr>
        <w:t xml:space="preserve"> действует через электрический контур высокого напряжения, за счет этого сокращается время реакции автомобиля.</w:t>
      </w:r>
    </w:p>
    <w:p w:rsidR="00257887" w:rsidRPr="00257887" w:rsidRDefault="00257887" w:rsidP="00510BAD">
      <w:pPr>
        <w:tabs>
          <w:tab w:val="left" w:pos="0"/>
        </w:tabs>
        <w:spacing w:after="0" w:line="240" w:lineRule="auto"/>
        <w:contextualSpacing/>
        <w:jc w:val="both"/>
        <w:rPr>
          <w:rFonts w:ascii="Times New Roman" w:hAnsi="Times New Roman" w:cs="Times New Roman"/>
          <w:sz w:val="28"/>
          <w:szCs w:val="28"/>
          <w:lang w:eastAsia="ru-RU"/>
        </w:rPr>
      </w:pPr>
      <w:r w:rsidRPr="00257887">
        <w:rPr>
          <w:rFonts w:ascii="Times New Roman" w:hAnsi="Times New Roman" w:cs="Times New Roman"/>
          <w:sz w:val="28"/>
          <w:szCs w:val="28"/>
          <w:lang w:eastAsia="ru-RU"/>
        </w:rPr>
        <w:t>4.Бензиновий двигатель;</w:t>
      </w:r>
    </w:p>
    <w:p w:rsidR="00257887" w:rsidRPr="00257887" w:rsidRDefault="00257887" w:rsidP="00510BAD">
      <w:pPr>
        <w:tabs>
          <w:tab w:val="left" w:pos="0"/>
        </w:tabs>
        <w:spacing w:after="0" w:line="240" w:lineRule="auto"/>
        <w:contextualSpacing/>
        <w:jc w:val="both"/>
        <w:rPr>
          <w:rFonts w:ascii="Times New Roman" w:hAnsi="Times New Roman" w:cs="Times New Roman"/>
          <w:sz w:val="28"/>
          <w:szCs w:val="28"/>
          <w:lang w:eastAsia="ru-RU"/>
        </w:rPr>
      </w:pPr>
      <w:r w:rsidRPr="00257887">
        <w:rPr>
          <w:rFonts w:ascii="Times New Roman" w:hAnsi="Times New Roman" w:cs="Times New Roman"/>
          <w:sz w:val="28"/>
          <w:szCs w:val="28"/>
          <w:lang w:eastAsia="ru-RU"/>
        </w:rPr>
        <w:t>5.Гибридная трансмиссия;</w:t>
      </w:r>
    </w:p>
    <w:p w:rsidR="00257887" w:rsidRPr="00257887" w:rsidRDefault="00257887" w:rsidP="00510BAD">
      <w:pPr>
        <w:tabs>
          <w:tab w:val="left" w:pos="0"/>
        </w:tabs>
        <w:spacing w:after="0" w:line="240" w:lineRule="auto"/>
        <w:contextualSpacing/>
        <w:jc w:val="both"/>
        <w:rPr>
          <w:rFonts w:ascii="Times New Roman" w:hAnsi="Times New Roman" w:cs="Times New Roman"/>
          <w:sz w:val="28"/>
          <w:szCs w:val="28"/>
          <w:lang w:eastAsia="ru-RU"/>
        </w:rPr>
      </w:pPr>
      <w:r w:rsidRPr="00257887">
        <w:rPr>
          <w:rFonts w:ascii="Times New Roman" w:hAnsi="Times New Roman" w:cs="Times New Roman"/>
          <w:sz w:val="28"/>
          <w:szCs w:val="28"/>
          <w:lang w:eastAsia="ru-RU"/>
        </w:rPr>
        <w:t>6.Генератор;</w:t>
      </w:r>
    </w:p>
    <w:p w:rsidR="00257887" w:rsidRPr="00257887" w:rsidRDefault="00257887" w:rsidP="00510BAD">
      <w:pPr>
        <w:tabs>
          <w:tab w:val="left" w:pos="0"/>
        </w:tabs>
        <w:spacing w:after="0" w:line="240" w:lineRule="auto"/>
        <w:contextualSpacing/>
        <w:jc w:val="both"/>
        <w:rPr>
          <w:rFonts w:ascii="Times New Roman" w:hAnsi="Times New Roman" w:cs="Times New Roman"/>
          <w:sz w:val="28"/>
          <w:szCs w:val="28"/>
          <w:lang w:eastAsia="ru-RU"/>
        </w:rPr>
      </w:pPr>
      <w:r w:rsidRPr="00257887">
        <w:rPr>
          <w:rFonts w:ascii="Times New Roman" w:hAnsi="Times New Roman" w:cs="Times New Roman"/>
          <w:sz w:val="28"/>
          <w:szCs w:val="28"/>
          <w:lang w:eastAsia="ru-RU"/>
        </w:rPr>
        <w:t>7.Електрический двигатель задних колес;</w:t>
      </w:r>
    </w:p>
    <w:p w:rsidR="00257887" w:rsidRPr="00257887" w:rsidRDefault="00257887" w:rsidP="00510BAD">
      <w:pPr>
        <w:tabs>
          <w:tab w:val="left" w:pos="0"/>
        </w:tabs>
        <w:spacing w:after="0" w:line="240" w:lineRule="auto"/>
        <w:contextualSpacing/>
        <w:jc w:val="both"/>
        <w:rPr>
          <w:rFonts w:ascii="Times New Roman" w:hAnsi="Times New Roman" w:cs="Times New Roman"/>
          <w:sz w:val="28"/>
          <w:szCs w:val="28"/>
          <w:lang w:eastAsia="ru-RU"/>
        </w:rPr>
      </w:pPr>
      <w:r w:rsidRPr="00257887">
        <w:rPr>
          <w:rFonts w:ascii="Times New Roman" w:hAnsi="Times New Roman" w:cs="Times New Roman"/>
          <w:sz w:val="28"/>
          <w:szCs w:val="28"/>
          <w:lang w:eastAsia="ru-RU"/>
        </w:rPr>
        <w:t>8.Блок управления силовой системой;</w:t>
      </w:r>
    </w:p>
    <w:p w:rsidR="00257887" w:rsidRPr="00257887" w:rsidRDefault="00257887" w:rsidP="00510BAD">
      <w:pPr>
        <w:tabs>
          <w:tab w:val="left" w:pos="0"/>
        </w:tabs>
        <w:spacing w:after="0" w:line="240" w:lineRule="auto"/>
        <w:contextualSpacing/>
        <w:jc w:val="both"/>
        <w:rPr>
          <w:rFonts w:ascii="Times New Roman" w:hAnsi="Times New Roman" w:cs="Times New Roman"/>
          <w:sz w:val="28"/>
          <w:szCs w:val="28"/>
          <w:lang w:eastAsia="ru-RU"/>
        </w:rPr>
      </w:pPr>
      <w:r w:rsidRPr="00257887">
        <w:rPr>
          <w:rFonts w:ascii="Times New Roman" w:hAnsi="Times New Roman" w:cs="Times New Roman"/>
          <w:sz w:val="28"/>
          <w:szCs w:val="28"/>
          <w:lang w:eastAsia="ru-RU"/>
        </w:rPr>
        <w:t>9.Електрических двигатель передних колес;</w:t>
      </w:r>
    </w:p>
    <w:p w:rsidR="00257887" w:rsidRPr="00257887" w:rsidRDefault="00257887" w:rsidP="00510BAD">
      <w:pPr>
        <w:tabs>
          <w:tab w:val="left" w:pos="0"/>
        </w:tabs>
        <w:spacing w:after="0" w:line="240" w:lineRule="auto"/>
        <w:contextualSpacing/>
        <w:jc w:val="both"/>
        <w:rPr>
          <w:rFonts w:ascii="Times New Roman" w:hAnsi="Times New Roman" w:cs="Times New Roman"/>
          <w:sz w:val="28"/>
          <w:szCs w:val="28"/>
          <w:lang w:eastAsia="ru-RU"/>
        </w:rPr>
      </w:pPr>
      <w:r w:rsidRPr="00257887">
        <w:rPr>
          <w:rFonts w:ascii="Times New Roman" w:hAnsi="Times New Roman" w:cs="Times New Roman"/>
          <w:sz w:val="28"/>
          <w:szCs w:val="28"/>
          <w:lang w:eastAsia="ru-RU"/>
        </w:rPr>
        <w:t>10.Батарея высокого напряжения.</w:t>
      </w:r>
    </w:p>
    <w:p w:rsidR="00257887" w:rsidRPr="00257887" w:rsidRDefault="00257887" w:rsidP="00510BAD">
      <w:pPr>
        <w:tabs>
          <w:tab w:val="left" w:pos="0"/>
        </w:tabs>
        <w:spacing w:after="0" w:line="240" w:lineRule="auto"/>
        <w:contextualSpacing/>
        <w:jc w:val="both"/>
        <w:rPr>
          <w:rFonts w:ascii="Times New Roman" w:hAnsi="Times New Roman" w:cs="Times New Roman"/>
          <w:sz w:val="28"/>
          <w:szCs w:val="28"/>
          <w:lang w:eastAsia="ru-RU"/>
        </w:rPr>
      </w:pPr>
      <w:r w:rsidRPr="00257887">
        <w:rPr>
          <w:rFonts w:ascii="Times New Roman" w:hAnsi="Times New Roman" w:cs="Times New Roman"/>
          <w:sz w:val="28"/>
          <w:szCs w:val="28"/>
          <w:lang w:eastAsia="ru-RU"/>
        </w:rPr>
        <w:t>Движение.</w:t>
      </w:r>
    </w:p>
    <w:p w:rsidR="00257887" w:rsidRPr="00257887" w:rsidRDefault="00257887" w:rsidP="00510BAD">
      <w:pPr>
        <w:tabs>
          <w:tab w:val="left" w:pos="0"/>
        </w:tabs>
        <w:spacing w:after="0" w:line="240" w:lineRule="auto"/>
        <w:contextualSpacing/>
        <w:jc w:val="both"/>
        <w:rPr>
          <w:rFonts w:ascii="Times New Roman" w:hAnsi="Times New Roman" w:cs="Times New Roman"/>
          <w:sz w:val="28"/>
          <w:szCs w:val="28"/>
          <w:lang w:eastAsia="ru-RU"/>
        </w:rPr>
      </w:pPr>
      <w:r w:rsidRPr="00257887">
        <w:rPr>
          <w:rFonts w:ascii="Times New Roman" w:hAnsi="Times New Roman" w:cs="Times New Roman"/>
          <w:sz w:val="28"/>
          <w:szCs w:val="28"/>
          <w:lang w:eastAsia="ru-RU"/>
        </w:rPr>
        <w:t>При движении автомобиля в нормальном режиме привод колес осуществляется за счет бензинового двигателя и электромоторов; энергия двигателя распределяется между колесами и электрическим генератором, который в свою очередь приводит в движение электромоторы.</w:t>
      </w:r>
    </w:p>
    <w:p w:rsidR="00257887" w:rsidRPr="00257887" w:rsidRDefault="00257887" w:rsidP="00510BAD">
      <w:pPr>
        <w:tabs>
          <w:tab w:val="left" w:pos="0"/>
        </w:tabs>
        <w:spacing w:after="0" w:line="240" w:lineRule="auto"/>
        <w:contextualSpacing/>
        <w:jc w:val="both"/>
        <w:rPr>
          <w:rFonts w:ascii="Times New Roman" w:hAnsi="Times New Roman" w:cs="Times New Roman"/>
          <w:sz w:val="28"/>
          <w:szCs w:val="28"/>
          <w:lang w:eastAsia="ru-RU"/>
        </w:rPr>
      </w:pPr>
      <w:r w:rsidRPr="00257887">
        <w:rPr>
          <w:rFonts w:ascii="Times New Roman" w:hAnsi="Times New Roman" w:cs="Times New Roman"/>
          <w:sz w:val="28"/>
          <w:szCs w:val="28"/>
          <w:lang w:eastAsia="ru-RU"/>
        </w:rPr>
        <w:t>Распределение энергии находится под контролем с целью обеспечения максимальной эффективности. При необходимости генератор также осуществляет зарядку батареи, отдавая ему излишки энергии.</w:t>
      </w:r>
    </w:p>
    <w:p w:rsidR="00257887" w:rsidRPr="00257887" w:rsidRDefault="00257887" w:rsidP="00510BAD">
      <w:pPr>
        <w:tabs>
          <w:tab w:val="left" w:pos="0"/>
        </w:tabs>
        <w:spacing w:after="0" w:line="240" w:lineRule="auto"/>
        <w:contextualSpacing/>
        <w:jc w:val="both"/>
        <w:rPr>
          <w:rFonts w:ascii="Times New Roman" w:hAnsi="Times New Roman" w:cs="Times New Roman"/>
          <w:sz w:val="28"/>
          <w:szCs w:val="28"/>
          <w:lang w:eastAsia="ru-RU"/>
        </w:rPr>
      </w:pPr>
      <w:r w:rsidRPr="00257887">
        <w:rPr>
          <w:rFonts w:ascii="Times New Roman" w:hAnsi="Times New Roman" w:cs="Times New Roman"/>
          <w:sz w:val="28"/>
          <w:szCs w:val="28"/>
          <w:lang w:eastAsia="ru-RU"/>
        </w:rPr>
        <w:t>Ускорение.</w:t>
      </w:r>
    </w:p>
    <w:p w:rsidR="00257887" w:rsidRPr="00257887" w:rsidRDefault="00257887" w:rsidP="00510BAD">
      <w:pPr>
        <w:tabs>
          <w:tab w:val="left" w:pos="0"/>
        </w:tabs>
        <w:spacing w:after="0" w:line="240" w:lineRule="auto"/>
        <w:contextualSpacing/>
        <w:jc w:val="both"/>
        <w:rPr>
          <w:rFonts w:ascii="Times New Roman" w:hAnsi="Times New Roman" w:cs="Times New Roman"/>
          <w:sz w:val="28"/>
          <w:szCs w:val="28"/>
          <w:lang w:eastAsia="ru-RU"/>
        </w:rPr>
      </w:pPr>
      <w:r w:rsidRPr="00257887">
        <w:rPr>
          <w:rFonts w:ascii="Times New Roman" w:hAnsi="Times New Roman" w:cs="Times New Roman"/>
          <w:sz w:val="28"/>
          <w:szCs w:val="28"/>
          <w:lang w:eastAsia="ru-RU"/>
        </w:rPr>
        <w:t>1.Бензиновий двигатель разгоняет автомобиль, работая в нормальном режиме.</w:t>
      </w:r>
    </w:p>
    <w:p w:rsidR="00257887" w:rsidRPr="00257887" w:rsidRDefault="00257887" w:rsidP="00510BAD">
      <w:pPr>
        <w:tabs>
          <w:tab w:val="left" w:pos="0"/>
        </w:tabs>
        <w:spacing w:after="0" w:line="240" w:lineRule="auto"/>
        <w:contextualSpacing/>
        <w:jc w:val="both"/>
        <w:rPr>
          <w:rFonts w:ascii="Times New Roman" w:hAnsi="Times New Roman" w:cs="Times New Roman"/>
          <w:sz w:val="28"/>
          <w:szCs w:val="28"/>
          <w:lang w:eastAsia="ru-RU"/>
        </w:rPr>
      </w:pPr>
      <w:r w:rsidRPr="00257887">
        <w:rPr>
          <w:rFonts w:ascii="Times New Roman" w:hAnsi="Times New Roman" w:cs="Times New Roman"/>
          <w:sz w:val="28"/>
          <w:szCs w:val="28"/>
          <w:lang w:eastAsia="ru-RU"/>
        </w:rPr>
        <w:t>2. Для улучшения динамики дополнительная энергия поступает от электромотора.</w:t>
      </w:r>
    </w:p>
    <w:p w:rsidR="00257887" w:rsidRPr="00257887" w:rsidRDefault="00257887" w:rsidP="00510BAD">
      <w:pPr>
        <w:tabs>
          <w:tab w:val="left" w:pos="0"/>
        </w:tabs>
        <w:spacing w:after="0" w:line="240" w:lineRule="auto"/>
        <w:contextualSpacing/>
        <w:jc w:val="both"/>
        <w:rPr>
          <w:rFonts w:ascii="Times New Roman" w:hAnsi="Times New Roman" w:cs="Times New Roman"/>
          <w:sz w:val="28"/>
          <w:szCs w:val="28"/>
          <w:lang w:eastAsia="ru-RU"/>
        </w:rPr>
      </w:pPr>
      <w:r w:rsidRPr="00257887">
        <w:rPr>
          <w:rFonts w:ascii="Times New Roman" w:hAnsi="Times New Roman" w:cs="Times New Roman"/>
          <w:sz w:val="28"/>
          <w:szCs w:val="28"/>
          <w:lang w:eastAsia="ru-RU"/>
        </w:rPr>
        <w:lastRenderedPageBreak/>
        <w:t>3. При работе в нормальном режиме бензиновый двигатель также снабжает энергией генератор.</w:t>
      </w:r>
    </w:p>
    <w:p w:rsidR="00257887" w:rsidRPr="00257887" w:rsidRDefault="00257887" w:rsidP="00510BAD">
      <w:pPr>
        <w:tabs>
          <w:tab w:val="left" w:pos="0"/>
        </w:tabs>
        <w:spacing w:after="0" w:line="240" w:lineRule="auto"/>
        <w:contextualSpacing/>
        <w:jc w:val="both"/>
        <w:rPr>
          <w:rFonts w:ascii="Times New Roman" w:hAnsi="Times New Roman" w:cs="Times New Roman"/>
          <w:sz w:val="28"/>
          <w:szCs w:val="28"/>
          <w:lang w:eastAsia="ru-RU"/>
        </w:rPr>
      </w:pPr>
      <w:r w:rsidRPr="00257887">
        <w:rPr>
          <w:rFonts w:ascii="Times New Roman" w:hAnsi="Times New Roman" w:cs="Times New Roman"/>
          <w:sz w:val="28"/>
          <w:szCs w:val="28"/>
          <w:lang w:eastAsia="ru-RU"/>
        </w:rPr>
        <w:t>4.Генератор может направлять излишки энергии на блок управления электропитанием.</w:t>
      </w:r>
    </w:p>
    <w:p w:rsidR="00257887" w:rsidRPr="00257887" w:rsidRDefault="00257887" w:rsidP="00510BAD">
      <w:pPr>
        <w:tabs>
          <w:tab w:val="left" w:pos="0"/>
        </w:tabs>
        <w:spacing w:after="0" w:line="240" w:lineRule="auto"/>
        <w:contextualSpacing/>
        <w:jc w:val="both"/>
        <w:rPr>
          <w:rFonts w:ascii="Times New Roman" w:hAnsi="Times New Roman" w:cs="Times New Roman"/>
          <w:sz w:val="28"/>
          <w:szCs w:val="28"/>
          <w:lang w:eastAsia="ru-RU"/>
        </w:rPr>
      </w:pPr>
      <w:r w:rsidRPr="00257887">
        <w:rPr>
          <w:rFonts w:ascii="Times New Roman" w:hAnsi="Times New Roman" w:cs="Times New Roman"/>
          <w:sz w:val="28"/>
          <w:szCs w:val="28"/>
          <w:lang w:eastAsia="ru-RU"/>
        </w:rPr>
        <w:t>Торможения:</w:t>
      </w:r>
    </w:p>
    <w:p w:rsidR="00257887" w:rsidRPr="00257887" w:rsidRDefault="00257887" w:rsidP="00510BAD">
      <w:pPr>
        <w:tabs>
          <w:tab w:val="left" w:pos="0"/>
        </w:tabs>
        <w:spacing w:after="0" w:line="240" w:lineRule="auto"/>
        <w:contextualSpacing/>
        <w:jc w:val="both"/>
        <w:rPr>
          <w:rFonts w:ascii="Times New Roman" w:hAnsi="Times New Roman" w:cs="Times New Roman"/>
          <w:sz w:val="28"/>
          <w:szCs w:val="28"/>
          <w:lang w:eastAsia="ru-RU"/>
        </w:rPr>
      </w:pPr>
      <w:r w:rsidRPr="00257887">
        <w:rPr>
          <w:rFonts w:ascii="Times New Roman" w:hAnsi="Times New Roman" w:cs="Times New Roman"/>
          <w:sz w:val="28"/>
          <w:szCs w:val="28"/>
          <w:lang w:eastAsia="ru-RU"/>
        </w:rPr>
        <w:t>1. При торможении кинетическая энергия превращается в электричество.</w:t>
      </w:r>
    </w:p>
    <w:p w:rsidR="00257887" w:rsidRPr="00257887" w:rsidRDefault="00257887" w:rsidP="00510BAD">
      <w:pPr>
        <w:tabs>
          <w:tab w:val="left" w:pos="0"/>
        </w:tabs>
        <w:spacing w:after="0" w:line="240" w:lineRule="auto"/>
        <w:contextualSpacing/>
        <w:jc w:val="both"/>
        <w:rPr>
          <w:rFonts w:ascii="Times New Roman" w:hAnsi="Times New Roman" w:cs="Times New Roman"/>
          <w:sz w:val="28"/>
          <w:szCs w:val="28"/>
          <w:lang w:eastAsia="ru-RU"/>
        </w:rPr>
      </w:pPr>
      <w:r w:rsidRPr="00257887">
        <w:rPr>
          <w:rFonts w:ascii="Times New Roman" w:hAnsi="Times New Roman" w:cs="Times New Roman"/>
          <w:sz w:val="28"/>
          <w:szCs w:val="28"/>
          <w:lang w:eastAsia="ru-RU"/>
        </w:rPr>
        <w:t>2.Електромоторы направляют его на блок управления электропитанием.</w:t>
      </w:r>
    </w:p>
    <w:p w:rsidR="00257887" w:rsidRPr="00257887" w:rsidRDefault="00257887" w:rsidP="00510BAD">
      <w:pPr>
        <w:tabs>
          <w:tab w:val="left" w:pos="0"/>
        </w:tabs>
        <w:spacing w:after="0" w:line="240" w:lineRule="auto"/>
        <w:contextualSpacing/>
        <w:jc w:val="both"/>
        <w:rPr>
          <w:rFonts w:ascii="Times New Roman" w:hAnsi="Times New Roman" w:cs="Times New Roman"/>
          <w:sz w:val="28"/>
          <w:szCs w:val="28"/>
          <w:lang w:eastAsia="ru-RU"/>
        </w:rPr>
      </w:pPr>
      <w:r w:rsidRPr="00257887">
        <w:rPr>
          <w:rFonts w:ascii="Times New Roman" w:hAnsi="Times New Roman" w:cs="Times New Roman"/>
          <w:sz w:val="28"/>
          <w:szCs w:val="28"/>
          <w:lang w:eastAsia="ru-RU"/>
        </w:rPr>
        <w:t>3.Блок управления электропитанием возвращает энергию на высоковольтную батарею. Бензиновый двигатель автомобиля работает в обычном режиме.</w:t>
      </w:r>
    </w:p>
    <w:p w:rsidR="00257887" w:rsidRPr="00257887" w:rsidRDefault="00257887" w:rsidP="00510BAD">
      <w:pPr>
        <w:tabs>
          <w:tab w:val="left" w:pos="0"/>
        </w:tabs>
        <w:spacing w:after="0" w:line="240" w:lineRule="auto"/>
        <w:contextualSpacing/>
        <w:jc w:val="both"/>
        <w:rPr>
          <w:rFonts w:ascii="Times New Roman" w:hAnsi="Times New Roman" w:cs="Times New Roman"/>
          <w:sz w:val="28"/>
          <w:szCs w:val="28"/>
          <w:lang w:eastAsia="ru-RU"/>
        </w:rPr>
      </w:pPr>
      <w:r w:rsidRPr="00257887">
        <w:rPr>
          <w:rFonts w:ascii="Times New Roman" w:hAnsi="Times New Roman" w:cs="Times New Roman"/>
          <w:sz w:val="28"/>
          <w:szCs w:val="28"/>
          <w:lang w:eastAsia="ru-RU"/>
        </w:rPr>
        <w:t>Задача гибридной силовой установки:</w:t>
      </w:r>
    </w:p>
    <w:p w:rsidR="00257887" w:rsidRPr="00257887" w:rsidRDefault="00257887" w:rsidP="00510BAD">
      <w:pPr>
        <w:tabs>
          <w:tab w:val="left" w:pos="0"/>
        </w:tabs>
        <w:spacing w:after="0" w:line="240" w:lineRule="auto"/>
        <w:contextualSpacing/>
        <w:jc w:val="both"/>
        <w:rPr>
          <w:rFonts w:ascii="Times New Roman" w:hAnsi="Times New Roman" w:cs="Times New Roman"/>
          <w:sz w:val="28"/>
          <w:szCs w:val="28"/>
          <w:lang w:eastAsia="ru-RU"/>
        </w:rPr>
      </w:pPr>
      <w:r w:rsidRPr="00257887">
        <w:rPr>
          <w:rFonts w:ascii="Times New Roman" w:hAnsi="Times New Roman" w:cs="Times New Roman"/>
          <w:sz w:val="28"/>
          <w:szCs w:val="28"/>
          <w:lang w:eastAsia="ru-RU"/>
        </w:rPr>
        <w:t>1. Обеспечение высоких эксплуатационных характеристик и набора скорости за счет мгновенной подачи энергии.</w:t>
      </w:r>
    </w:p>
    <w:p w:rsidR="00257887" w:rsidRPr="00257887" w:rsidRDefault="00257887" w:rsidP="00510BAD">
      <w:pPr>
        <w:tabs>
          <w:tab w:val="left" w:pos="0"/>
        </w:tabs>
        <w:spacing w:after="0" w:line="240" w:lineRule="auto"/>
        <w:contextualSpacing/>
        <w:jc w:val="both"/>
        <w:rPr>
          <w:rFonts w:ascii="Times New Roman" w:hAnsi="Times New Roman" w:cs="Times New Roman"/>
          <w:sz w:val="28"/>
          <w:szCs w:val="28"/>
          <w:lang w:eastAsia="ru-RU"/>
        </w:rPr>
      </w:pPr>
      <w:r w:rsidRPr="00257887">
        <w:rPr>
          <w:rFonts w:ascii="Times New Roman" w:hAnsi="Times New Roman" w:cs="Times New Roman"/>
          <w:sz w:val="28"/>
          <w:szCs w:val="28"/>
          <w:lang w:eastAsia="ru-RU"/>
        </w:rPr>
        <w:t>2.Збереження энергии при торможении: часть энергии преобразуется в электричество, остальное - в тепловую энергию (по сравнению с обычным автомобилем, у которого на "тепло" идут все 100%).</w:t>
      </w:r>
    </w:p>
    <w:p w:rsidR="00257887" w:rsidRPr="00257887" w:rsidRDefault="00257887" w:rsidP="00510BAD">
      <w:pPr>
        <w:tabs>
          <w:tab w:val="left" w:pos="0"/>
        </w:tabs>
        <w:spacing w:after="0" w:line="240" w:lineRule="auto"/>
        <w:contextualSpacing/>
        <w:jc w:val="both"/>
        <w:rPr>
          <w:rFonts w:ascii="Times New Roman" w:hAnsi="Times New Roman" w:cs="Times New Roman"/>
          <w:sz w:val="28"/>
          <w:szCs w:val="28"/>
          <w:lang w:eastAsia="ru-RU"/>
        </w:rPr>
      </w:pPr>
      <w:r w:rsidRPr="00257887">
        <w:rPr>
          <w:rFonts w:ascii="Times New Roman" w:hAnsi="Times New Roman" w:cs="Times New Roman"/>
          <w:sz w:val="28"/>
          <w:szCs w:val="28"/>
          <w:lang w:eastAsia="ru-RU"/>
        </w:rPr>
        <w:t>3.Обеспечение автомобиля современной системой управления расходом энергии.</w:t>
      </w:r>
    </w:p>
    <w:p w:rsidR="00257887" w:rsidRPr="00257887" w:rsidRDefault="00257887" w:rsidP="00510BAD">
      <w:pPr>
        <w:tabs>
          <w:tab w:val="left" w:pos="0"/>
        </w:tabs>
        <w:spacing w:after="0" w:line="240" w:lineRule="auto"/>
        <w:contextualSpacing/>
        <w:jc w:val="both"/>
        <w:rPr>
          <w:rFonts w:ascii="Times New Roman" w:hAnsi="Times New Roman" w:cs="Times New Roman"/>
          <w:sz w:val="28"/>
          <w:szCs w:val="28"/>
          <w:lang w:eastAsia="ru-RU"/>
        </w:rPr>
      </w:pPr>
      <w:r w:rsidRPr="00257887">
        <w:rPr>
          <w:rFonts w:ascii="Times New Roman" w:hAnsi="Times New Roman" w:cs="Times New Roman"/>
          <w:sz w:val="28"/>
          <w:szCs w:val="28"/>
          <w:lang w:eastAsia="ru-RU"/>
        </w:rPr>
        <w:t>4.Зниження массы и размеров компонентов.</w:t>
      </w:r>
    </w:p>
    <w:p w:rsidR="00257887" w:rsidRPr="00257887" w:rsidRDefault="00257887" w:rsidP="00510BAD">
      <w:pPr>
        <w:tabs>
          <w:tab w:val="left" w:pos="0"/>
        </w:tabs>
        <w:spacing w:after="0" w:line="240" w:lineRule="auto"/>
        <w:contextualSpacing/>
        <w:jc w:val="both"/>
        <w:rPr>
          <w:rFonts w:ascii="Times New Roman" w:hAnsi="Times New Roman" w:cs="Times New Roman"/>
          <w:sz w:val="28"/>
          <w:szCs w:val="28"/>
          <w:lang w:eastAsia="ru-RU"/>
        </w:rPr>
      </w:pPr>
      <w:r w:rsidRPr="00257887">
        <w:rPr>
          <w:rFonts w:ascii="Times New Roman" w:hAnsi="Times New Roman" w:cs="Times New Roman"/>
          <w:sz w:val="28"/>
          <w:szCs w:val="28"/>
          <w:lang w:eastAsia="ru-RU"/>
        </w:rPr>
        <w:t>"В своем желании создать повод, которого никогда не было раньше, мы отразили ключевые элементы защиты окружающей среды, безопасности и удовольствия от вождения автомобиля. Мы также поняли, что наша новая гибридная система хорошо подходит к автомобилям среднего и большого размера. В результате получился блестящий пример настоящего прорыва в эволюции автомобильного транспорта ".</w:t>
      </w:r>
    </w:p>
    <w:p w:rsidR="00257887" w:rsidRPr="00257887" w:rsidRDefault="00257887" w:rsidP="00510BAD">
      <w:pPr>
        <w:tabs>
          <w:tab w:val="left" w:pos="0"/>
        </w:tabs>
        <w:spacing w:after="0" w:line="240" w:lineRule="auto"/>
        <w:contextualSpacing/>
        <w:jc w:val="both"/>
        <w:rPr>
          <w:rFonts w:ascii="Times New Roman" w:hAnsi="Times New Roman" w:cs="Times New Roman"/>
          <w:sz w:val="28"/>
          <w:szCs w:val="28"/>
          <w:lang w:eastAsia="ru-RU"/>
        </w:rPr>
      </w:pPr>
      <w:r w:rsidRPr="00257887">
        <w:rPr>
          <w:rFonts w:ascii="Times New Roman" w:hAnsi="Times New Roman" w:cs="Times New Roman"/>
          <w:sz w:val="28"/>
          <w:szCs w:val="28"/>
          <w:lang w:eastAsia="ru-RU"/>
        </w:rPr>
        <w:t>Гибридная трансмиссия.</w:t>
      </w:r>
    </w:p>
    <w:p w:rsidR="00257887" w:rsidRPr="00257887" w:rsidRDefault="00257887" w:rsidP="00510BAD">
      <w:pPr>
        <w:tabs>
          <w:tab w:val="left" w:pos="0"/>
        </w:tabs>
        <w:spacing w:after="0" w:line="240" w:lineRule="auto"/>
        <w:contextualSpacing/>
        <w:jc w:val="both"/>
        <w:rPr>
          <w:rFonts w:ascii="Times New Roman" w:hAnsi="Times New Roman" w:cs="Times New Roman"/>
          <w:sz w:val="28"/>
          <w:szCs w:val="28"/>
          <w:lang w:eastAsia="ru-RU"/>
        </w:rPr>
      </w:pPr>
      <w:r w:rsidRPr="00257887">
        <w:rPr>
          <w:rFonts w:ascii="Times New Roman" w:hAnsi="Times New Roman" w:cs="Times New Roman"/>
          <w:sz w:val="28"/>
          <w:szCs w:val="28"/>
          <w:lang w:eastAsia="ru-RU"/>
        </w:rPr>
        <w:t>Делитель мощности в гибридной трансмиссии направляет поток мощности туда, где она больше всего нужна. Обеспечивая максимально экономное расходование энергии, он не только направляет всю необходимую мощность, но и управляет совместной работой бензинового и электрического двигателей. Вариатор мгновенно откликается, когда водителю требуется большая мощность. Электрический и бензиновый источники энергии</w:t>
      </w:r>
    </w:p>
    <w:p w:rsidR="00257887" w:rsidRPr="00257887" w:rsidRDefault="00257887" w:rsidP="00510BAD">
      <w:pPr>
        <w:tabs>
          <w:tab w:val="left" w:pos="0"/>
        </w:tabs>
        <w:spacing w:after="0" w:line="240" w:lineRule="auto"/>
        <w:contextualSpacing/>
        <w:jc w:val="both"/>
        <w:rPr>
          <w:rFonts w:ascii="Times New Roman" w:hAnsi="Times New Roman" w:cs="Times New Roman"/>
          <w:sz w:val="28"/>
          <w:szCs w:val="28"/>
          <w:lang w:eastAsia="ru-RU"/>
        </w:rPr>
      </w:pPr>
      <w:r w:rsidRPr="00257887">
        <w:rPr>
          <w:rFonts w:ascii="Times New Roman" w:hAnsi="Times New Roman" w:cs="Times New Roman"/>
          <w:sz w:val="28"/>
          <w:szCs w:val="28"/>
          <w:lang w:eastAsia="ru-RU"/>
        </w:rPr>
        <w:t>Термин "гибридный" подразумевает сочетание бензинового и электрического двигателей, которые приводят в движение RX400h. Эти два источника энергии прекрасно дополняют друг друга. Электродвигатели моментально обеспечивают дополнительную мощность, не тратя топливо и не загрязняя окружающую среду. Бензиновый двигатель позволяет развить высокую скорость на уровне современных автомобилей.</w:t>
      </w:r>
    </w:p>
    <w:p w:rsidR="00257887" w:rsidRPr="00257887" w:rsidRDefault="00257887" w:rsidP="00510BAD">
      <w:pPr>
        <w:tabs>
          <w:tab w:val="left" w:pos="0"/>
        </w:tabs>
        <w:spacing w:after="0" w:line="240" w:lineRule="auto"/>
        <w:contextualSpacing/>
        <w:jc w:val="both"/>
        <w:rPr>
          <w:rFonts w:ascii="Times New Roman" w:hAnsi="Times New Roman" w:cs="Times New Roman"/>
          <w:sz w:val="28"/>
          <w:szCs w:val="28"/>
          <w:lang w:eastAsia="ru-RU"/>
        </w:rPr>
      </w:pPr>
      <w:r w:rsidRPr="00257887">
        <w:rPr>
          <w:rFonts w:ascii="Times New Roman" w:hAnsi="Times New Roman" w:cs="Times New Roman"/>
          <w:sz w:val="28"/>
          <w:szCs w:val="28"/>
          <w:lang w:eastAsia="ru-RU"/>
        </w:rPr>
        <w:t>Работа в системе позволяет каждому источнику энергии работать в оптимальном режиме, обеспечивая автомобилю прекрасные ходовые качества и топливную экономичность</w:t>
      </w:r>
      <w:proofErr w:type="gramStart"/>
      <w:r w:rsidRPr="00257887">
        <w:rPr>
          <w:rFonts w:ascii="Times New Roman" w:hAnsi="Times New Roman" w:cs="Times New Roman"/>
          <w:sz w:val="28"/>
          <w:szCs w:val="28"/>
          <w:lang w:eastAsia="ru-RU"/>
        </w:rPr>
        <w:t>.</w:t>
      </w:r>
      <w:proofErr w:type="gramEnd"/>
      <w:r w:rsidRPr="00257887">
        <w:rPr>
          <w:rFonts w:ascii="Times New Roman" w:hAnsi="Times New Roman" w:cs="Times New Roman"/>
          <w:sz w:val="28"/>
          <w:szCs w:val="28"/>
          <w:lang w:eastAsia="ru-RU"/>
        </w:rPr>
        <w:t xml:space="preserve"> </w:t>
      </w:r>
      <w:proofErr w:type="gramStart"/>
      <w:r w:rsidRPr="00257887">
        <w:rPr>
          <w:rFonts w:ascii="Times New Roman" w:hAnsi="Times New Roman" w:cs="Times New Roman"/>
          <w:sz w:val="28"/>
          <w:szCs w:val="28"/>
          <w:lang w:eastAsia="ru-RU"/>
        </w:rPr>
        <w:t>в</w:t>
      </w:r>
      <w:proofErr w:type="gramEnd"/>
      <w:r w:rsidRPr="00257887">
        <w:rPr>
          <w:rFonts w:ascii="Times New Roman" w:hAnsi="Times New Roman" w:cs="Times New Roman"/>
          <w:sz w:val="28"/>
          <w:szCs w:val="28"/>
          <w:lang w:eastAsia="ru-RU"/>
        </w:rPr>
        <w:t xml:space="preserve">осстановления энергии. Один из источников экономии - снижение потребляемой энергии. Однако гибридные технологии </w:t>
      </w:r>
      <w:proofErr w:type="spellStart"/>
      <w:r w:rsidRPr="00257887">
        <w:rPr>
          <w:rFonts w:ascii="Times New Roman" w:hAnsi="Times New Roman" w:cs="Times New Roman"/>
          <w:sz w:val="28"/>
          <w:szCs w:val="28"/>
          <w:lang w:eastAsia="ru-RU"/>
        </w:rPr>
        <w:t>Lexus</w:t>
      </w:r>
      <w:proofErr w:type="spellEnd"/>
      <w:r w:rsidRPr="00257887">
        <w:rPr>
          <w:rFonts w:ascii="Times New Roman" w:hAnsi="Times New Roman" w:cs="Times New Roman"/>
          <w:sz w:val="28"/>
          <w:szCs w:val="28"/>
          <w:lang w:eastAsia="ru-RU"/>
        </w:rPr>
        <w:t xml:space="preserve"> позволяют возвращать энергию, которая в обычных условиях теряется безвозвратно. В частности, при торможении электродвигатели действуют как генераторы, и с подачи блока управления </w:t>
      </w:r>
      <w:r w:rsidRPr="00257887">
        <w:rPr>
          <w:rFonts w:ascii="Times New Roman" w:hAnsi="Times New Roman" w:cs="Times New Roman"/>
          <w:sz w:val="28"/>
          <w:szCs w:val="28"/>
          <w:lang w:eastAsia="ru-RU"/>
        </w:rPr>
        <w:lastRenderedPageBreak/>
        <w:t>силовой установкой энергия движения "перекачивается" обратно в батарею высокого напряжения.</w:t>
      </w:r>
    </w:p>
    <w:p w:rsidR="00257887" w:rsidRPr="00257887" w:rsidRDefault="00257887" w:rsidP="00510BAD">
      <w:pPr>
        <w:tabs>
          <w:tab w:val="left" w:pos="0"/>
        </w:tabs>
        <w:spacing w:after="0" w:line="240" w:lineRule="auto"/>
        <w:contextualSpacing/>
        <w:jc w:val="both"/>
        <w:rPr>
          <w:rFonts w:ascii="Times New Roman" w:hAnsi="Times New Roman" w:cs="Times New Roman"/>
          <w:sz w:val="28"/>
          <w:szCs w:val="28"/>
          <w:lang w:eastAsia="ru-RU"/>
        </w:rPr>
      </w:pPr>
      <w:r w:rsidRPr="00257887">
        <w:rPr>
          <w:rFonts w:ascii="Times New Roman" w:hAnsi="Times New Roman" w:cs="Times New Roman"/>
          <w:sz w:val="28"/>
          <w:szCs w:val="28"/>
          <w:lang w:eastAsia="ru-RU"/>
        </w:rPr>
        <w:t>Большая производительность благодаря двум источникам энергии.</w:t>
      </w:r>
    </w:p>
    <w:p w:rsidR="00257887" w:rsidRPr="00257887" w:rsidRDefault="00257887" w:rsidP="00510BAD">
      <w:pPr>
        <w:tabs>
          <w:tab w:val="left" w:pos="0"/>
        </w:tabs>
        <w:spacing w:after="0" w:line="240" w:lineRule="auto"/>
        <w:contextualSpacing/>
        <w:jc w:val="both"/>
        <w:rPr>
          <w:rFonts w:ascii="Times New Roman" w:hAnsi="Times New Roman" w:cs="Times New Roman"/>
          <w:sz w:val="28"/>
          <w:szCs w:val="28"/>
          <w:lang w:eastAsia="ru-RU"/>
        </w:rPr>
      </w:pPr>
      <w:r w:rsidRPr="00257887">
        <w:rPr>
          <w:rFonts w:ascii="Times New Roman" w:hAnsi="Times New Roman" w:cs="Times New Roman"/>
          <w:sz w:val="28"/>
          <w:szCs w:val="28"/>
          <w:lang w:eastAsia="ru-RU"/>
        </w:rPr>
        <w:t>Гибридная силовая установка использует в своей работе два источника энергии: 6 - цилиндровый бензиновый двигатель, соединенный с генератором, и электромотор, обладающий большим крутящим моментом.</w:t>
      </w:r>
    </w:p>
    <w:p w:rsidR="00257887" w:rsidRPr="00257887" w:rsidRDefault="00257887" w:rsidP="00510BAD">
      <w:pPr>
        <w:tabs>
          <w:tab w:val="left" w:pos="0"/>
        </w:tabs>
        <w:spacing w:after="0" w:line="240" w:lineRule="auto"/>
        <w:contextualSpacing/>
        <w:jc w:val="both"/>
        <w:rPr>
          <w:rFonts w:ascii="Times New Roman" w:hAnsi="Times New Roman" w:cs="Times New Roman"/>
          <w:sz w:val="28"/>
          <w:szCs w:val="28"/>
          <w:lang w:eastAsia="ru-RU"/>
        </w:rPr>
      </w:pPr>
      <w:r w:rsidRPr="00257887">
        <w:rPr>
          <w:rFonts w:ascii="Times New Roman" w:hAnsi="Times New Roman" w:cs="Times New Roman"/>
          <w:sz w:val="28"/>
          <w:szCs w:val="28"/>
          <w:lang w:eastAsia="ru-RU"/>
        </w:rPr>
        <w:t>Высокопроизводительный двигатель.</w:t>
      </w:r>
    </w:p>
    <w:p w:rsidR="00257887" w:rsidRPr="00257887" w:rsidRDefault="00257887" w:rsidP="00510BAD">
      <w:pPr>
        <w:tabs>
          <w:tab w:val="left" w:pos="0"/>
        </w:tabs>
        <w:spacing w:after="0" w:line="240" w:lineRule="auto"/>
        <w:contextualSpacing/>
        <w:jc w:val="both"/>
        <w:rPr>
          <w:rFonts w:ascii="Times New Roman" w:hAnsi="Times New Roman" w:cs="Times New Roman"/>
          <w:sz w:val="28"/>
          <w:szCs w:val="28"/>
          <w:lang w:eastAsia="ru-RU"/>
        </w:rPr>
      </w:pPr>
      <w:r w:rsidRPr="00257887">
        <w:rPr>
          <w:rFonts w:ascii="Times New Roman" w:hAnsi="Times New Roman" w:cs="Times New Roman"/>
          <w:sz w:val="28"/>
          <w:szCs w:val="28"/>
          <w:lang w:eastAsia="ru-RU"/>
        </w:rPr>
        <w:t>В качестве основного источника энергии в гибридной силовой установке используется самый современный двигатель внутреннего сгорания. Сложная компьютерная система осуществляет непрерывное изменение забора воздуха с целью обеспечения оптимальных условий работы двигателя. Это не только обеспечивает двигателю дополнительную мощность, но и способствует значительной экономии топлива и уменьшения выбросов выхлопных газов. При этом увеличивается уровень шума и не возникает никаких вибраций. Все, что чувствует водитель, - это чутко реагирует на команды двигатель.</w:t>
      </w:r>
    </w:p>
    <w:p w:rsidR="00257887" w:rsidRPr="00257887" w:rsidRDefault="00257887" w:rsidP="00510BAD">
      <w:pPr>
        <w:tabs>
          <w:tab w:val="left" w:pos="0"/>
        </w:tabs>
        <w:spacing w:after="0" w:line="240" w:lineRule="auto"/>
        <w:contextualSpacing/>
        <w:jc w:val="both"/>
        <w:rPr>
          <w:rFonts w:ascii="Times New Roman" w:hAnsi="Times New Roman" w:cs="Times New Roman"/>
          <w:sz w:val="28"/>
          <w:szCs w:val="28"/>
          <w:lang w:eastAsia="ru-RU"/>
        </w:rPr>
      </w:pPr>
      <w:r w:rsidRPr="00257887">
        <w:rPr>
          <w:rFonts w:ascii="Times New Roman" w:hAnsi="Times New Roman" w:cs="Times New Roman"/>
          <w:sz w:val="28"/>
          <w:szCs w:val="28"/>
          <w:lang w:eastAsia="ru-RU"/>
        </w:rPr>
        <w:t>Высоковольтный мотор.</w:t>
      </w:r>
    </w:p>
    <w:p w:rsidR="00257887" w:rsidRPr="00257887" w:rsidRDefault="00257887" w:rsidP="00510BAD">
      <w:pPr>
        <w:tabs>
          <w:tab w:val="left" w:pos="0"/>
        </w:tabs>
        <w:spacing w:after="0" w:line="240" w:lineRule="auto"/>
        <w:contextualSpacing/>
        <w:jc w:val="both"/>
        <w:rPr>
          <w:rFonts w:ascii="Times New Roman" w:hAnsi="Times New Roman" w:cs="Times New Roman"/>
          <w:sz w:val="28"/>
          <w:szCs w:val="28"/>
          <w:lang w:eastAsia="ru-RU"/>
        </w:rPr>
      </w:pPr>
      <w:r w:rsidRPr="00257887">
        <w:rPr>
          <w:rFonts w:ascii="Times New Roman" w:hAnsi="Times New Roman" w:cs="Times New Roman"/>
          <w:sz w:val="28"/>
          <w:szCs w:val="28"/>
          <w:lang w:eastAsia="ru-RU"/>
        </w:rPr>
        <w:t>Усовершенствованный электромотор - генератор, соединенный с бензиновым двигателем V6, обеспечивает исключительно плавный разгон, когда вы нажимаете на педаль газа до упора. Высоковольтный электромотор гибридной силовой установки представляет собой сложную и одновременно компактную комбинацию электромотора и электрогенератора.</w:t>
      </w:r>
    </w:p>
    <w:p w:rsidR="00257887" w:rsidRPr="00257887" w:rsidRDefault="00257887" w:rsidP="00510BAD">
      <w:pPr>
        <w:tabs>
          <w:tab w:val="left" w:pos="0"/>
        </w:tabs>
        <w:spacing w:after="0" w:line="240" w:lineRule="auto"/>
        <w:contextualSpacing/>
        <w:jc w:val="both"/>
        <w:rPr>
          <w:rFonts w:ascii="Times New Roman" w:hAnsi="Times New Roman" w:cs="Times New Roman"/>
          <w:sz w:val="28"/>
          <w:szCs w:val="28"/>
          <w:lang w:eastAsia="ru-RU"/>
        </w:rPr>
      </w:pPr>
      <w:r w:rsidRPr="00257887">
        <w:rPr>
          <w:rFonts w:ascii="Times New Roman" w:hAnsi="Times New Roman" w:cs="Times New Roman"/>
          <w:sz w:val="28"/>
          <w:szCs w:val="28"/>
          <w:lang w:eastAsia="ru-RU"/>
        </w:rPr>
        <w:t>Гибридная технология.</w:t>
      </w:r>
    </w:p>
    <w:p w:rsidR="00257887" w:rsidRPr="00257887" w:rsidRDefault="00257887" w:rsidP="00510BAD">
      <w:pPr>
        <w:tabs>
          <w:tab w:val="left" w:pos="0"/>
        </w:tabs>
        <w:spacing w:after="0" w:line="240" w:lineRule="auto"/>
        <w:contextualSpacing/>
        <w:jc w:val="both"/>
        <w:rPr>
          <w:rFonts w:ascii="Times New Roman" w:hAnsi="Times New Roman" w:cs="Times New Roman"/>
          <w:sz w:val="28"/>
          <w:szCs w:val="28"/>
          <w:lang w:eastAsia="ru-RU"/>
        </w:rPr>
      </w:pPr>
      <w:r w:rsidRPr="00257887">
        <w:rPr>
          <w:rFonts w:ascii="Times New Roman" w:hAnsi="Times New Roman" w:cs="Times New Roman"/>
          <w:sz w:val="28"/>
          <w:szCs w:val="28"/>
          <w:lang w:eastAsia="ru-RU"/>
        </w:rPr>
        <w:t>Немного подробнее о принципах работы гибридной силовой установки.</w:t>
      </w:r>
    </w:p>
    <w:p w:rsidR="00257887" w:rsidRPr="00257887" w:rsidRDefault="00257887" w:rsidP="00510BAD">
      <w:pPr>
        <w:tabs>
          <w:tab w:val="left" w:pos="0"/>
        </w:tabs>
        <w:spacing w:after="0" w:line="240" w:lineRule="auto"/>
        <w:contextualSpacing/>
        <w:jc w:val="both"/>
        <w:rPr>
          <w:rFonts w:ascii="Times New Roman" w:hAnsi="Times New Roman" w:cs="Times New Roman"/>
          <w:sz w:val="28"/>
          <w:szCs w:val="28"/>
          <w:lang w:eastAsia="ru-RU"/>
        </w:rPr>
      </w:pPr>
      <w:r w:rsidRPr="00257887">
        <w:rPr>
          <w:rFonts w:ascii="Times New Roman" w:hAnsi="Times New Roman" w:cs="Times New Roman"/>
          <w:sz w:val="28"/>
          <w:szCs w:val="28"/>
          <w:lang w:eastAsia="ru-RU"/>
        </w:rPr>
        <w:t xml:space="preserve">1. Начало движения. При </w:t>
      </w:r>
      <w:proofErr w:type="spellStart"/>
      <w:r w:rsidRPr="00257887">
        <w:rPr>
          <w:rFonts w:ascii="Times New Roman" w:hAnsi="Times New Roman" w:cs="Times New Roman"/>
          <w:sz w:val="28"/>
          <w:szCs w:val="28"/>
          <w:lang w:eastAsia="ru-RU"/>
        </w:rPr>
        <w:t>трогании</w:t>
      </w:r>
      <w:proofErr w:type="spellEnd"/>
      <w:r w:rsidRPr="00257887">
        <w:rPr>
          <w:rFonts w:ascii="Times New Roman" w:hAnsi="Times New Roman" w:cs="Times New Roman"/>
          <w:sz w:val="28"/>
          <w:szCs w:val="28"/>
          <w:lang w:eastAsia="ru-RU"/>
        </w:rPr>
        <w:t xml:space="preserve"> с места и движении на малых скоростях используются только электромоторы.</w:t>
      </w:r>
    </w:p>
    <w:p w:rsidR="00257887" w:rsidRPr="00257887" w:rsidRDefault="00257887" w:rsidP="00510BAD">
      <w:pPr>
        <w:tabs>
          <w:tab w:val="left" w:pos="0"/>
        </w:tabs>
        <w:spacing w:after="0" w:line="240" w:lineRule="auto"/>
        <w:contextualSpacing/>
        <w:jc w:val="both"/>
        <w:rPr>
          <w:rFonts w:ascii="Times New Roman" w:hAnsi="Times New Roman" w:cs="Times New Roman"/>
          <w:sz w:val="28"/>
          <w:szCs w:val="28"/>
          <w:lang w:eastAsia="ru-RU"/>
        </w:rPr>
      </w:pPr>
      <w:r w:rsidRPr="00257887">
        <w:rPr>
          <w:rFonts w:ascii="Times New Roman" w:hAnsi="Times New Roman" w:cs="Times New Roman"/>
          <w:sz w:val="28"/>
          <w:szCs w:val="28"/>
          <w:lang w:eastAsia="ru-RU"/>
        </w:rPr>
        <w:t>2. Нормальный режим движения. На трассе двигатель и электромотор работают вместе; мощность двигателя делится между колесами и электрогенератором, который приводит в движение электромотор. Распределение мощности корректируется для обеспечения максимальной эффективности. При необходимости генератор заряжает батарею за счет избыточной мощности двигателя.</w:t>
      </w:r>
    </w:p>
    <w:p w:rsidR="00257887" w:rsidRPr="00257887" w:rsidRDefault="00257887" w:rsidP="00510BAD">
      <w:pPr>
        <w:tabs>
          <w:tab w:val="left" w:pos="0"/>
        </w:tabs>
        <w:spacing w:after="0" w:line="240" w:lineRule="auto"/>
        <w:contextualSpacing/>
        <w:jc w:val="both"/>
        <w:rPr>
          <w:rFonts w:ascii="Times New Roman" w:hAnsi="Times New Roman" w:cs="Times New Roman"/>
          <w:sz w:val="28"/>
          <w:szCs w:val="28"/>
          <w:lang w:eastAsia="ru-RU"/>
        </w:rPr>
      </w:pPr>
      <w:r w:rsidRPr="00257887">
        <w:rPr>
          <w:rFonts w:ascii="Times New Roman" w:hAnsi="Times New Roman" w:cs="Times New Roman"/>
          <w:sz w:val="28"/>
          <w:szCs w:val="28"/>
          <w:lang w:eastAsia="ru-RU"/>
        </w:rPr>
        <w:t>3. Разгон. Батарея дает энергию, дополняет мощность двигателя; двигатель и электромоторы обеспечивают плавный разгон.</w:t>
      </w:r>
    </w:p>
    <w:p w:rsidR="00257887" w:rsidRPr="00257887" w:rsidRDefault="00257887" w:rsidP="00510BAD">
      <w:pPr>
        <w:tabs>
          <w:tab w:val="left" w:pos="0"/>
        </w:tabs>
        <w:spacing w:after="0" w:line="240" w:lineRule="auto"/>
        <w:contextualSpacing/>
        <w:jc w:val="both"/>
        <w:rPr>
          <w:rFonts w:ascii="Times New Roman" w:hAnsi="Times New Roman" w:cs="Times New Roman"/>
          <w:sz w:val="28"/>
          <w:szCs w:val="28"/>
          <w:lang w:eastAsia="ru-RU"/>
        </w:rPr>
      </w:pPr>
      <w:r w:rsidRPr="00257887">
        <w:rPr>
          <w:rFonts w:ascii="Times New Roman" w:hAnsi="Times New Roman" w:cs="Times New Roman"/>
          <w:sz w:val="28"/>
          <w:szCs w:val="28"/>
          <w:lang w:eastAsia="ru-RU"/>
        </w:rPr>
        <w:t xml:space="preserve">4. Торможение. При торможении электромоторы работают как генераторы. </w:t>
      </w:r>
      <w:proofErr w:type="gramStart"/>
      <w:r w:rsidRPr="00257887">
        <w:rPr>
          <w:rFonts w:ascii="Times New Roman" w:hAnsi="Times New Roman" w:cs="Times New Roman"/>
          <w:sz w:val="28"/>
          <w:szCs w:val="28"/>
          <w:lang w:eastAsia="ru-RU"/>
        </w:rPr>
        <w:t>Они преобразуют кинетическую энергию в электрическую, которая накапливается в батарее.</w:t>
      </w:r>
      <w:proofErr w:type="gramEnd"/>
    </w:p>
    <w:p w:rsidR="00257887" w:rsidRPr="00257887" w:rsidRDefault="00257887" w:rsidP="00510BAD">
      <w:pPr>
        <w:tabs>
          <w:tab w:val="left" w:pos="0"/>
        </w:tabs>
        <w:spacing w:after="0" w:line="240" w:lineRule="auto"/>
        <w:contextualSpacing/>
        <w:jc w:val="both"/>
        <w:rPr>
          <w:rFonts w:ascii="Times New Roman" w:hAnsi="Times New Roman" w:cs="Times New Roman"/>
          <w:sz w:val="28"/>
          <w:szCs w:val="28"/>
          <w:lang w:eastAsia="ru-RU"/>
        </w:rPr>
      </w:pPr>
      <w:r w:rsidRPr="00257887">
        <w:rPr>
          <w:rFonts w:ascii="Times New Roman" w:hAnsi="Times New Roman" w:cs="Times New Roman"/>
          <w:sz w:val="28"/>
          <w:szCs w:val="28"/>
          <w:lang w:eastAsia="ru-RU"/>
        </w:rPr>
        <w:t>5. Остановка. При остановке двигатель автоматически выключается для экономии топлива и обеспечения максимальной эффективности.</w:t>
      </w:r>
    </w:p>
    <w:p w:rsidR="00257887" w:rsidRPr="00257887" w:rsidRDefault="00257887" w:rsidP="00510BAD">
      <w:pPr>
        <w:tabs>
          <w:tab w:val="left" w:pos="0"/>
        </w:tabs>
        <w:spacing w:after="0" w:line="240" w:lineRule="auto"/>
        <w:contextualSpacing/>
        <w:jc w:val="both"/>
        <w:rPr>
          <w:rFonts w:ascii="Times New Roman" w:hAnsi="Times New Roman" w:cs="Times New Roman"/>
          <w:sz w:val="28"/>
          <w:szCs w:val="28"/>
          <w:lang w:eastAsia="ru-RU"/>
        </w:rPr>
      </w:pPr>
      <w:r w:rsidRPr="00257887">
        <w:rPr>
          <w:rFonts w:ascii="Times New Roman" w:hAnsi="Times New Roman" w:cs="Times New Roman"/>
          <w:sz w:val="28"/>
          <w:szCs w:val="28"/>
          <w:lang w:eastAsia="ru-RU"/>
        </w:rPr>
        <w:t>6. Начало движения. Работают только электромоторы.</w:t>
      </w:r>
    </w:p>
    <w:p w:rsidR="00257887" w:rsidRPr="00257887" w:rsidRDefault="00257887" w:rsidP="00510BAD">
      <w:pPr>
        <w:tabs>
          <w:tab w:val="left" w:pos="0"/>
        </w:tabs>
        <w:spacing w:after="0" w:line="240" w:lineRule="auto"/>
        <w:contextualSpacing/>
        <w:jc w:val="both"/>
        <w:rPr>
          <w:rFonts w:ascii="Times New Roman" w:hAnsi="Times New Roman" w:cs="Times New Roman"/>
          <w:sz w:val="28"/>
          <w:szCs w:val="28"/>
          <w:lang w:eastAsia="ru-RU"/>
        </w:rPr>
      </w:pPr>
      <w:r w:rsidRPr="00257887">
        <w:rPr>
          <w:rFonts w:ascii="Times New Roman" w:hAnsi="Times New Roman" w:cs="Times New Roman"/>
          <w:sz w:val="28"/>
          <w:szCs w:val="28"/>
          <w:lang w:eastAsia="ru-RU"/>
        </w:rPr>
        <w:t>Устройство распределения электроэнергии.</w:t>
      </w:r>
    </w:p>
    <w:p w:rsidR="00257887" w:rsidRPr="00257887" w:rsidRDefault="00257887" w:rsidP="00510BAD">
      <w:pPr>
        <w:tabs>
          <w:tab w:val="left" w:pos="0"/>
        </w:tabs>
        <w:spacing w:after="0" w:line="240" w:lineRule="auto"/>
        <w:contextualSpacing/>
        <w:jc w:val="both"/>
        <w:rPr>
          <w:rFonts w:ascii="Times New Roman" w:hAnsi="Times New Roman" w:cs="Times New Roman"/>
          <w:sz w:val="28"/>
          <w:szCs w:val="28"/>
          <w:lang w:eastAsia="ru-RU"/>
        </w:rPr>
      </w:pPr>
      <w:r w:rsidRPr="00257887">
        <w:rPr>
          <w:rFonts w:ascii="Times New Roman" w:hAnsi="Times New Roman" w:cs="Times New Roman"/>
          <w:sz w:val="28"/>
          <w:szCs w:val="28"/>
          <w:lang w:eastAsia="ru-RU"/>
        </w:rPr>
        <w:t xml:space="preserve">Сердцем устройства распределения энергии является компактный механизм планетарной передачи. Этот планетарный механизм управляет процессом взаимодействия бензинового двигателя, электромотора и генератора. Механизм планетарной передачи объединяет двигатель, электрогенератор и электромотор. По своему весу он легче и имеет гораздо меньше движущихся </w:t>
      </w:r>
      <w:r w:rsidRPr="00257887">
        <w:rPr>
          <w:rFonts w:ascii="Times New Roman" w:hAnsi="Times New Roman" w:cs="Times New Roman"/>
          <w:sz w:val="28"/>
          <w:szCs w:val="28"/>
          <w:lang w:eastAsia="ru-RU"/>
        </w:rPr>
        <w:lastRenderedPageBreak/>
        <w:t>частей, чем стандартные 5 - или 6 - ступенчатые автоматические коробки передач, применяемые в настоящее время в большинстве автомобилей класса "люкс".</w:t>
      </w:r>
    </w:p>
    <w:p w:rsidR="00257887" w:rsidRDefault="00257887" w:rsidP="00510BAD">
      <w:pPr>
        <w:tabs>
          <w:tab w:val="left" w:pos="0"/>
        </w:tabs>
        <w:spacing w:after="0" w:line="240" w:lineRule="auto"/>
        <w:contextualSpacing/>
        <w:jc w:val="both"/>
        <w:rPr>
          <w:rFonts w:ascii="Times New Roman" w:hAnsi="Times New Roman" w:cs="Times New Roman"/>
          <w:sz w:val="28"/>
          <w:szCs w:val="28"/>
          <w:lang w:eastAsia="ru-RU"/>
        </w:rPr>
      </w:pPr>
      <w:r w:rsidRPr="00257887">
        <w:rPr>
          <w:rFonts w:ascii="Times New Roman" w:hAnsi="Times New Roman" w:cs="Times New Roman"/>
          <w:sz w:val="28"/>
          <w:szCs w:val="28"/>
          <w:lang w:eastAsia="ru-RU"/>
        </w:rPr>
        <w:t>Все это снижает потери на трение и обеспечивает более тихую работу, а также более длительный срок службы автомобиля.</w:t>
      </w:r>
    </w:p>
    <w:p w:rsidR="00257887" w:rsidRPr="00257887" w:rsidRDefault="00257887" w:rsidP="00510BAD">
      <w:pPr>
        <w:tabs>
          <w:tab w:val="left" w:pos="0"/>
        </w:tabs>
        <w:spacing w:after="0" w:line="240" w:lineRule="auto"/>
        <w:contextualSpacing/>
        <w:jc w:val="both"/>
        <w:rPr>
          <w:rFonts w:ascii="Times New Roman" w:hAnsi="Times New Roman" w:cs="Times New Roman"/>
          <w:sz w:val="28"/>
          <w:szCs w:val="28"/>
          <w:lang w:eastAsia="ru-RU"/>
        </w:rPr>
      </w:pPr>
      <w:r w:rsidRPr="00257887">
        <w:rPr>
          <w:rFonts w:ascii="Times New Roman" w:hAnsi="Times New Roman" w:cs="Times New Roman"/>
          <w:sz w:val="28"/>
          <w:szCs w:val="28"/>
          <w:lang w:eastAsia="ru-RU"/>
        </w:rPr>
        <w:t>Энергетический центр.</w:t>
      </w:r>
    </w:p>
    <w:p w:rsidR="00257887" w:rsidRPr="00257887" w:rsidRDefault="00257887" w:rsidP="00510BAD">
      <w:pPr>
        <w:tabs>
          <w:tab w:val="left" w:pos="0"/>
        </w:tabs>
        <w:spacing w:after="0" w:line="240" w:lineRule="auto"/>
        <w:contextualSpacing/>
        <w:jc w:val="both"/>
        <w:rPr>
          <w:rFonts w:ascii="Times New Roman" w:hAnsi="Times New Roman" w:cs="Times New Roman"/>
          <w:sz w:val="28"/>
          <w:szCs w:val="28"/>
          <w:lang w:eastAsia="ru-RU"/>
        </w:rPr>
      </w:pPr>
      <w:proofErr w:type="gramStart"/>
      <w:r w:rsidRPr="00257887">
        <w:rPr>
          <w:rFonts w:ascii="Times New Roman" w:hAnsi="Times New Roman" w:cs="Times New Roman"/>
          <w:sz w:val="28"/>
          <w:szCs w:val="28"/>
          <w:lang w:eastAsia="ru-RU"/>
        </w:rPr>
        <w:t>Гибридный "энергетический центр" является уникальной системой, которая создает и управляет запасом электрической энергии, хранящейся в высокотехнологичной батареи.</w:t>
      </w:r>
      <w:proofErr w:type="gramEnd"/>
      <w:r w:rsidRPr="00257887">
        <w:rPr>
          <w:rFonts w:ascii="Times New Roman" w:hAnsi="Times New Roman" w:cs="Times New Roman"/>
          <w:sz w:val="28"/>
          <w:szCs w:val="28"/>
          <w:lang w:eastAsia="ru-RU"/>
        </w:rPr>
        <w:t xml:space="preserve"> Процесс производства и управления расходом электроэнергии интегрирован в батарее. Ключевыми компонентами энергетического центра:</w:t>
      </w:r>
    </w:p>
    <w:p w:rsidR="00257887" w:rsidRPr="00257887" w:rsidRDefault="00257887" w:rsidP="00510BAD">
      <w:pPr>
        <w:tabs>
          <w:tab w:val="left" w:pos="0"/>
        </w:tabs>
        <w:spacing w:after="0" w:line="240" w:lineRule="auto"/>
        <w:contextualSpacing/>
        <w:jc w:val="both"/>
        <w:rPr>
          <w:rFonts w:ascii="Times New Roman" w:hAnsi="Times New Roman" w:cs="Times New Roman"/>
          <w:sz w:val="28"/>
          <w:szCs w:val="28"/>
          <w:lang w:eastAsia="ru-RU"/>
        </w:rPr>
      </w:pPr>
      <w:r w:rsidRPr="00257887">
        <w:rPr>
          <w:rFonts w:ascii="Times New Roman" w:hAnsi="Times New Roman" w:cs="Times New Roman"/>
          <w:sz w:val="28"/>
          <w:szCs w:val="28"/>
          <w:lang w:eastAsia="ru-RU"/>
        </w:rPr>
        <w:t>- Мощная высокопроизводительная батарея;</w:t>
      </w:r>
    </w:p>
    <w:p w:rsidR="00257887" w:rsidRPr="00257887" w:rsidRDefault="00257887" w:rsidP="00510BAD">
      <w:pPr>
        <w:tabs>
          <w:tab w:val="left" w:pos="0"/>
        </w:tabs>
        <w:spacing w:after="0" w:line="240" w:lineRule="auto"/>
        <w:contextualSpacing/>
        <w:jc w:val="both"/>
        <w:rPr>
          <w:rFonts w:ascii="Times New Roman" w:hAnsi="Times New Roman" w:cs="Times New Roman"/>
          <w:sz w:val="28"/>
          <w:szCs w:val="28"/>
          <w:lang w:eastAsia="ru-RU"/>
        </w:rPr>
      </w:pPr>
      <w:r w:rsidRPr="00257887">
        <w:rPr>
          <w:rFonts w:ascii="Times New Roman" w:hAnsi="Times New Roman" w:cs="Times New Roman"/>
          <w:sz w:val="28"/>
          <w:szCs w:val="28"/>
          <w:lang w:eastAsia="ru-RU"/>
        </w:rPr>
        <w:t>- Блок управления энергией;</w:t>
      </w:r>
    </w:p>
    <w:p w:rsidR="00257887" w:rsidRPr="00257887" w:rsidRDefault="00257887" w:rsidP="00510BAD">
      <w:pPr>
        <w:tabs>
          <w:tab w:val="left" w:pos="0"/>
        </w:tabs>
        <w:spacing w:after="0" w:line="240" w:lineRule="auto"/>
        <w:contextualSpacing/>
        <w:jc w:val="both"/>
        <w:rPr>
          <w:rFonts w:ascii="Times New Roman" w:hAnsi="Times New Roman" w:cs="Times New Roman"/>
          <w:sz w:val="28"/>
          <w:szCs w:val="28"/>
          <w:lang w:eastAsia="ru-RU"/>
        </w:rPr>
      </w:pPr>
      <w:r w:rsidRPr="00257887">
        <w:rPr>
          <w:rFonts w:ascii="Times New Roman" w:hAnsi="Times New Roman" w:cs="Times New Roman"/>
          <w:sz w:val="28"/>
          <w:szCs w:val="28"/>
          <w:lang w:eastAsia="ru-RU"/>
        </w:rPr>
        <w:t xml:space="preserve">- </w:t>
      </w:r>
      <w:proofErr w:type="gramStart"/>
      <w:r w:rsidRPr="00257887">
        <w:rPr>
          <w:rFonts w:ascii="Times New Roman" w:hAnsi="Times New Roman" w:cs="Times New Roman"/>
          <w:sz w:val="28"/>
          <w:szCs w:val="28"/>
          <w:lang w:eastAsia="ru-RU"/>
        </w:rPr>
        <w:t>Полупроводниковый</w:t>
      </w:r>
      <w:proofErr w:type="gramEnd"/>
      <w:r w:rsidRPr="00257887">
        <w:rPr>
          <w:rFonts w:ascii="Times New Roman" w:hAnsi="Times New Roman" w:cs="Times New Roman"/>
          <w:sz w:val="28"/>
          <w:szCs w:val="28"/>
          <w:lang w:eastAsia="ru-RU"/>
        </w:rPr>
        <w:t xml:space="preserve"> коммутационное устройство;</w:t>
      </w:r>
    </w:p>
    <w:p w:rsidR="00257887" w:rsidRPr="00257887" w:rsidRDefault="00257887" w:rsidP="00510BAD">
      <w:pPr>
        <w:tabs>
          <w:tab w:val="left" w:pos="0"/>
        </w:tabs>
        <w:spacing w:after="0" w:line="240" w:lineRule="auto"/>
        <w:contextualSpacing/>
        <w:jc w:val="both"/>
        <w:rPr>
          <w:rFonts w:ascii="Times New Roman" w:hAnsi="Times New Roman" w:cs="Times New Roman"/>
          <w:sz w:val="28"/>
          <w:szCs w:val="28"/>
          <w:lang w:eastAsia="ru-RU"/>
        </w:rPr>
      </w:pPr>
      <w:r w:rsidRPr="00257887">
        <w:rPr>
          <w:rFonts w:ascii="Times New Roman" w:hAnsi="Times New Roman" w:cs="Times New Roman"/>
          <w:sz w:val="28"/>
          <w:szCs w:val="28"/>
          <w:lang w:eastAsia="ru-RU"/>
        </w:rPr>
        <w:t>- Регенеративная тормозная система.</w:t>
      </w:r>
    </w:p>
    <w:p w:rsidR="00257887" w:rsidRPr="00257887" w:rsidRDefault="00257887" w:rsidP="00510BAD">
      <w:pPr>
        <w:tabs>
          <w:tab w:val="left" w:pos="0"/>
        </w:tabs>
        <w:spacing w:after="0" w:line="240" w:lineRule="auto"/>
        <w:contextualSpacing/>
        <w:jc w:val="both"/>
        <w:rPr>
          <w:rFonts w:ascii="Times New Roman" w:hAnsi="Times New Roman" w:cs="Times New Roman"/>
          <w:sz w:val="28"/>
          <w:szCs w:val="28"/>
          <w:lang w:eastAsia="ru-RU"/>
        </w:rPr>
      </w:pPr>
      <w:r w:rsidRPr="00257887">
        <w:rPr>
          <w:rFonts w:ascii="Times New Roman" w:hAnsi="Times New Roman" w:cs="Times New Roman"/>
          <w:sz w:val="28"/>
          <w:szCs w:val="28"/>
          <w:lang w:eastAsia="ru-RU"/>
        </w:rPr>
        <w:t>Мощная батарея.</w:t>
      </w:r>
    </w:p>
    <w:p w:rsidR="00257887" w:rsidRPr="00257887" w:rsidRDefault="00257887" w:rsidP="00510BAD">
      <w:pPr>
        <w:tabs>
          <w:tab w:val="left" w:pos="0"/>
        </w:tabs>
        <w:spacing w:after="0" w:line="240" w:lineRule="auto"/>
        <w:contextualSpacing/>
        <w:jc w:val="both"/>
        <w:rPr>
          <w:rFonts w:ascii="Times New Roman" w:hAnsi="Times New Roman" w:cs="Times New Roman"/>
          <w:sz w:val="28"/>
          <w:szCs w:val="28"/>
          <w:lang w:eastAsia="ru-RU"/>
        </w:rPr>
      </w:pPr>
      <w:r w:rsidRPr="00257887">
        <w:rPr>
          <w:rFonts w:ascii="Times New Roman" w:hAnsi="Times New Roman" w:cs="Times New Roman"/>
          <w:sz w:val="28"/>
          <w:szCs w:val="28"/>
          <w:lang w:eastAsia="ru-RU"/>
        </w:rPr>
        <w:t xml:space="preserve">Для обеспечения энергией электромоторов и электрических систем автомобиля гибридная силовая установка использует в своей работе </w:t>
      </w:r>
      <w:proofErr w:type="gramStart"/>
      <w:r w:rsidRPr="00257887">
        <w:rPr>
          <w:rFonts w:ascii="Times New Roman" w:hAnsi="Times New Roman" w:cs="Times New Roman"/>
          <w:sz w:val="28"/>
          <w:szCs w:val="28"/>
          <w:lang w:eastAsia="ru-RU"/>
        </w:rPr>
        <w:t>высокопроизводительную</w:t>
      </w:r>
      <w:proofErr w:type="gramEnd"/>
      <w:r w:rsidRPr="00257887">
        <w:rPr>
          <w:rFonts w:ascii="Times New Roman" w:hAnsi="Times New Roman" w:cs="Times New Roman"/>
          <w:sz w:val="28"/>
          <w:szCs w:val="28"/>
          <w:lang w:eastAsia="ru-RU"/>
        </w:rPr>
        <w:t xml:space="preserve"> никель - металл - </w:t>
      </w:r>
      <w:proofErr w:type="spellStart"/>
      <w:r w:rsidRPr="00257887">
        <w:rPr>
          <w:rFonts w:ascii="Times New Roman" w:hAnsi="Times New Roman" w:cs="Times New Roman"/>
          <w:sz w:val="28"/>
          <w:szCs w:val="28"/>
          <w:lang w:eastAsia="ru-RU"/>
        </w:rPr>
        <w:t>гидридные</w:t>
      </w:r>
      <w:proofErr w:type="spellEnd"/>
      <w:r w:rsidRPr="00257887">
        <w:rPr>
          <w:rFonts w:ascii="Times New Roman" w:hAnsi="Times New Roman" w:cs="Times New Roman"/>
          <w:sz w:val="28"/>
          <w:szCs w:val="28"/>
          <w:lang w:eastAsia="ru-RU"/>
        </w:rPr>
        <w:t xml:space="preserve"> батареи.</w:t>
      </w:r>
    </w:p>
    <w:p w:rsidR="00257887" w:rsidRPr="00257887" w:rsidRDefault="00257887" w:rsidP="00510BAD">
      <w:pPr>
        <w:tabs>
          <w:tab w:val="left" w:pos="0"/>
        </w:tabs>
        <w:spacing w:after="0" w:line="240" w:lineRule="auto"/>
        <w:contextualSpacing/>
        <w:jc w:val="both"/>
        <w:rPr>
          <w:rFonts w:ascii="Times New Roman" w:hAnsi="Times New Roman" w:cs="Times New Roman"/>
          <w:sz w:val="28"/>
          <w:szCs w:val="28"/>
          <w:lang w:eastAsia="ru-RU"/>
        </w:rPr>
      </w:pPr>
      <w:r w:rsidRPr="00257887">
        <w:rPr>
          <w:rFonts w:ascii="Times New Roman" w:hAnsi="Times New Roman" w:cs="Times New Roman"/>
          <w:sz w:val="28"/>
          <w:szCs w:val="28"/>
          <w:lang w:eastAsia="ru-RU"/>
        </w:rPr>
        <w:t>Блок управления энергией и полупроводниковое устройство переключения.</w:t>
      </w:r>
    </w:p>
    <w:p w:rsidR="00257887" w:rsidRPr="00257887" w:rsidRDefault="00257887" w:rsidP="00510BAD">
      <w:pPr>
        <w:tabs>
          <w:tab w:val="left" w:pos="0"/>
        </w:tabs>
        <w:spacing w:after="0" w:line="240" w:lineRule="auto"/>
        <w:contextualSpacing/>
        <w:jc w:val="both"/>
        <w:rPr>
          <w:rFonts w:ascii="Times New Roman" w:hAnsi="Times New Roman" w:cs="Times New Roman"/>
          <w:sz w:val="28"/>
          <w:szCs w:val="28"/>
          <w:lang w:eastAsia="ru-RU"/>
        </w:rPr>
      </w:pPr>
      <w:r w:rsidRPr="00257887">
        <w:rPr>
          <w:rFonts w:ascii="Times New Roman" w:hAnsi="Times New Roman" w:cs="Times New Roman"/>
          <w:sz w:val="28"/>
          <w:szCs w:val="28"/>
          <w:lang w:eastAsia="ru-RU"/>
        </w:rPr>
        <w:t>Блок управления энергией и полупроводниковое устройство переключения применяются для управления потоком энергии между генератором, батареей и электромотором. В то время как генератор и электромотор являются устройствами переменного тока, батарея представляет собой устройство постоянного тока. Кроме того, выходное напряжение батареи не соответствует выходному напряжению генератора, а также величиной входного напряжения электромотора. Поэтому эти устройства осуществляют преобразование электроэнергии согласно потребностям системы.</w:t>
      </w:r>
    </w:p>
    <w:p w:rsidR="00257887" w:rsidRPr="00257887" w:rsidRDefault="00257887" w:rsidP="00510BAD">
      <w:pPr>
        <w:tabs>
          <w:tab w:val="left" w:pos="0"/>
        </w:tabs>
        <w:spacing w:after="0" w:line="240" w:lineRule="auto"/>
        <w:contextualSpacing/>
        <w:jc w:val="both"/>
        <w:rPr>
          <w:rFonts w:ascii="Times New Roman" w:hAnsi="Times New Roman" w:cs="Times New Roman"/>
          <w:sz w:val="28"/>
          <w:szCs w:val="28"/>
          <w:lang w:eastAsia="ru-RU"/>
        </w:rPr>
      </w:pPr>
      <w:r w:rsidRPr="00257887">
        <w:rPr>
          <w:rFonts w:ascii="Times New Roman" w:hAnsi="Times New Roman" w:cs="Times New Roman"/>
          <w:sz w:val="28"/>
          <w:szCs w:val="28"/>
          <w:lang w:eastAsia="ru-RU"/>
        </w:rPr>
        <w:t>Регенеративная тормозная система.</w:t>
      </w:r>
    </w:p>
    <w:p w:rsidR="00257887" w:rsidRPr="00257887" w:rsidRDefault="00257887" w:rsidP="00510BAD">
      <w:pPr>
        <w:tabs>
          <w:tab w:val="left" w:pos="0"/>
        </w:tabs>
        <w:spacing w:after="0" w:line="240" w:lineRule="auto"/>
        <w:contextualSpacing/>
        <w:jc w:val="both"/>
        <w:rPr>
          <w:rFonts w:ascii="Times New Roman" w:hAnsi="Times New Roman" w:cs="Times New Roman"/>
          <w:sz w:val="28"/>
          <w:szCs w:val="28"/>
          <w:lang w:eastAsia="ru-RU"/>
        </w:rPr>
      </w:pPr>
      <w:r w:rsidRPr="00257887">
        <w:rPr>
          <w:rFonts w:ascii="Times New Roman" w:hAnsi="Times New Roman" w:cs="Times New Roman"/>
          <w:sz w:val="28"/>
          <w:szCs w:val="28"/>
          <w:lang w:eastAsia="ru-RU"/>
        </w:rPr>
        <w:t>При торможении генератор используется для замедления движения автомобиля. При этом он производит электроэнергию, которая хранится в батареях. В традиционных системах энергия, которая используется для торможения, теряется полностью. В отличие от них данная система особенно эффективна при езде в городских условиях, где часто чередуются разгон и торможение. Без наличия традиционной коробки передач в системе образуется намного меньше трения, поэтому большее количество кинетической энергии может быть сохранено в виде электрической энергии.</w:t>
      </w:r>
    </w:p>
    <w:p w:rsidR="00257887" w:rsidRPr="00257887" w:rsidRDefault="00257887" w:rsidP="00510BAD">
      <w:pPr>
        <w:tabs>
          <w:tab w:val="left" w:pos="0"/>
        </w:tabs>
        <w:spacing w:after="0" w:line="240" w:lineRule="auto"/>
        <w:contextualSpacing/>
        <w:jc w:val="both"/>
        <w:rPr>
          <w:rFonts w:ascii="Times New Roman" w:hAnsi="Times New Roman" w:cs="Times New Roman"/>
          <w:sz w:val="28"/>
          <w:szCs w:val="28"/>
          <w:lang w:eastAsia="ru-RU"/>
        </w:rPr>
      </w:pPr>
      <w:r w:rsidRPr="00257887">
        <w:rPr>
          <w:rFonts w:ascii="Times New Roman" w:hAnsi="Times New Roman" w:cs="Times New Roman"/>
          <w:sz w:val="28"/>
          <w:szCs w:val="28"/>
          <w:lang w:eastAsia="ru-RU"/>
        </w:rPr>
        <w:t>Инвертор.</w:t>
      </w:r>
    </w:p>
    <w:p w:rsidR="00257887" w:rsidRPr="00257887" w:rsidRDefault="00257887" w:rsidP="00510BAD">
      <w:pPr>
        <w:tabs>
          <w:tab w:val="left" w:pos="0"/>
        </w:tabs>
        <w:spacing w:after="0" w:line="240" w:lineRule="auto"/>
        <w:contextualSpacing/>
        <w:jc w:val="both"/>
        <w:rPr>
          <w:rFonts w:ascii="Times New Roman" w:hAnsi="Times New Roman" w:cs="Times New Roman"/>
          <w:sz w:val="28"/>
          <w:szCs w:val="28"/>
          <w:lang w:eastAsia="ru-RU"/>
        </w:rPr>
      </w:pPr>
      <w:r w:rsidRPr="00257887">
        <w:rPr>
          <w:rFonts w:ascii="Times New Roman" w:hAnsi="Times New Roman" w:cs="Times New Roman"/>
          <w:sz w:val="28"/>
          <w:szCs w:val="28"/>
          <w:lang w:eastAsia="ru-RU"/>
        </w:rPr>
        <w:t xml:space="preserve">Инвертор представляет собой устройство, которое преобразует постоянный ток от аккумулятора </w:t>
      </w:r>
      <w:proofErr w:type="gramStart"/>
      <w:r w:rsidRPr="00257887">
        <w:rPr>
          <w:rFonts w:ascii="Times New Roman" w:hAnsi="Times New Roman" w:cs="Times New Roman"/>
          <w:sz w:val="28"/>
          <w:szCs w:val="28"/>
          <w:lang w:eastAsia="ru-RU"/>
        </w:rPr>
        <w:t>в</w:t>
      </w:r>
      <w:proofErr w:type="gramEnd"/>
      <w:r w:rsidRPr="00257887">
        <w:rPr>
          <w:rFonts w:ascii="Times New Roman" w:hAnsi="Times New Roman" w:cs="Times New Roman"/>
          <w:sz w:val="28"/>
          <w:szCs w:val="28"/>
          <w:lang w:eastAsia="ru-RU"/>
        </w:rPr>
        <w:t xml:space="preserve"> переменный. При преобразовании постоянного тока </w:t>
      </w:r>
      <w:proofErr w:type="gramStart"/>
      <w:r w:rsidRPr="00257887">
        <w:rPr>
          <w:rFonts w:ascii="Times New Roman" w:hAnsi="Times New Roman" w:cs="Times New Roman"/>
          <w:sz w:val="28"/>
          <w:szCs w:val="28"/>
          <w:lang w:eastAsia="ru-RU"/>
        </w:rPr>
        <w:t>в</w:t>
      </w:r>
      <w:proofErr w:type="gramEnd"/>
      <w:r w:rsidRPr="00257887">
        <w:rPr>
          <w:rFonts w:ascii="Times New Roman" w:hAnsi="Times New Roman" w:cs="Times New Roman"/>
          <w:sz w:val="28"/>
          <w:szCs w:val="28"/>
          <w:lang w:eastAsia="ru-RU"/>
        </w:rPr>
        <w:t xml:space="preserve"> переменный он может быть использован для питания электромотора. </w:t>
      </w:r>
      <w:proofErr w:type="gramStart"/>
      <w:r w:rsidRPr="00257887">
        <w:rPr>
          <w:rFonts w:ascii="Times New Roman" w:hAnsi="Times New Roman" w:cs="Times New Roman"/>
          <w:sz w:val="28"/>
          <w:szCs w:val="28"/>
          <w:lang w:eastAsia="ru-RU"/>
        </w:rPr>
        <w:t>В</w:t>
      </w:r>
      <w:proofErr w:type="gramEnd"/>
      <w:r w:rsidRPr="00257887">
        <w:rPr>
          <w:rFonts w:ascii="Times New Roman" w:hAnsi="Times New Roman" w:cs="Times New Roman"/>
          <w:sz w:val="28"/>
          <w:szCs w:val="28"/>
          <w:lang w:eastAsia="ru-RU"/>
        </w:rPr>
        <w:t xml:space="preserve"> </w:t>
      </w:r>
      <w:proofErr w:type="gramStart"/>
      <w:r w:rsidRPr="00257887">
        <w:rPr>
          <w:rFonts w:ascii="Times New Roman" w:hAnsi="Times New Roman" w:cs="Times New Roman"/>
          <w:sz w:val="28"/>
          <w:szCs w:val="28"/>
          <w:lang w:eastAsia="ru-RU"/>
        </w:rPr>
        <w:t>гибридной</w:t>
      </w:r>
      <w:proofErr w:type="gramEnd"/>
      <w:r w:rsidRPr="00257887">
        <w:rPr>
          <w:rFonts w:ascii="Times New Roman" w:hAnsi="Times New Roman" w:cs="Times New Roman"/>
          <w:sz w:val="28"/>
          <w:szCs w:val="28"/>
          <w:lang w:eastAsia="ru-RU"/>
        </w:rPr>
        <w:t xml:space="preserve"> силовой установки автомобиля </w:t>
      </w:r>
      <w:proofErr w:type="spellStart"/>
      <w:r w:rsidRPr="00257887">
        <w:rPr>
          <w:rFonts w:ascii="Times New Roman" w:hAnsi="Times New Roman" w:cs="Times New Roman"/>
          <w:sz w:val="28"/>
          <w:szCs w:val="28"/>
          <w:lang w:eastAsia="ru-RU"/>
        </w:rPr>
        <w:t>Lexus</w:t>
      </w:r>
      <w:proofErr w:type="spellEnd"/>
      <w:r w:rsidRPr="00257887">
        <w:rPr>
          <w:rFonts w:ascii="Times New Roman" w:hAnsi="Times New Roman" w:cs="Times New Roman"/>
          <w:sz w:val="28"/>
          <w:szCs w:val="28"/>
          <w:lang w:eastAsia="ru-RU"/>
        </w:rPr>
        <w:t xml:space="preserve"> RХ400h предусмотрена высоковольтная схема преобразования одного постоянного тока в другой, также постоянный ток. Поскольку она повышает напряжение, происходит равномерный рост электрической мощности </w:t>
      </w:r>
      <w:proofErr w:type="gramStart"/>
      <w:r w:rsidRPr="00257887">
        <w:rPr>
          <w:rFonts w:ascii="Times New Roman" w:hAnsi="Times New Roman" w:cs="Times New Roman"/>
          <w:sz w:val="28"/>
          <w:szCs w:val="28"/>
          <w:lang w:eastAsia="ru-RU"/>
        </w:rPr>
        <w:t>при том</w:t>
      </w:r>
      <w:proofErr w:type="gramEnd"/>
      <w:r w:rsidRPr="00257887">
        <w:rPr>
          <w:rFonts w:ascii="Times New Roman" w:hAnsi="Times New Roman" w:cs="Times New Roman"/>
          <w:sz w:val="28"/>
          <w:szCs w:val="28"/>
          <w:lang w:eastAsia="ru-RU"/>
        </w:rPr>
        <w:t xml:space="preserve"> же уровне тока, </w:t>
      </w:r>
      <w:r w:rsidRPr="00257887">
        <w:rPr>
          <w:rFonts w:ascii="Times New Roman" w:hAnsi="Times New Roman" w:cs="Times New Roman"/>
          <w:sz w:val="28"/>
          <w:szCs w:val="28"/>
          <w:lang w:eastAsia="ru-RU"/>
        </w:rPr>
        <w:lastRenderedPageBreak/>
        <w:t>результатом чего является более высокая производительность и повышенный крутящий момент привода электромотора.</w:t>
      </w:r>
    </w:p>
    <w:p w:rsidR="00257887" w:rsidRPr="00257887" w:rsidRDefault="00257887" w:rsidP="00510BAD">
      <w:pPr>
        <w:tabs>
          <w:tab w:val="left" w:pos="0"/>
        </w:tabs>
        <w:spacing w:after="0" w:line="240" w:lineRule="auto"/>
        <w:contextualSpacing/>
        <w:jc w:val="both"/>
        <w:rPr>
          <w:rFonts w:ascii="Times New Roman" w:hAnsi="Times New Roman" w:cs="Times New Roman"/>
          <w:sz w:val="28"/>
          <w:szCs w:val="28"/>
          <w:lang w:eastAsia="ru-RU"/>
        </w:rPr>
      </w:pPr>
      <w:r w:rsidRPr="00257887">
        <w:rPr>
          <w:rFonts w:ascii="Times New Roman" w:hAnsi="Times New Roman" w:cs="Times New Roman"/>
          <w:sz w:val="28"/>
          <w:szCs w:val="28"/>
          <w:lang w:eastAsia="ru-RU"/>
        </w:rPr>
        <w:t>Система интегрированного управления динамикой автомобиля (VDIM)</w:t>
      </w:r>
    </w:p>
    <w:p w:rsidR="00257887" w:rsidRPr="00257887" w:rsidRDefault="00257887" w:rsidP="00510BAD">
      <w:pPr>
        <w:tabs>
          <w:tab w:val="left" w:pos="0"/>
        </w:tabs>
        <w:spacing w:after="0" w:line="240" w:lineRule="auto"/>
        <w:contextualSpacing/>
        <w:jc w:val="both"/>
        <w:rPr>
          <w:rFonts w:ascii="Times New Roman" w:hAnsi="Times New Roman" w:cs="Times New Roman"/>
          <w:sz w:val="28"/>
          <w:szCs w:val="28"/>
          <w:lang w:eastAsia="ru-RU"/>
        </w:rPr>
      </w:pPr>
      <w:r w:rsidRPr="00257887">
        <w:rPr>
          <w:rFonts w:ascii="Times New Roman" w:hAnsi="Times New Roman" w:cs="Times New Roman"/>
          <w:sz w:val="28"/>
          <w:szCs w:val="28"/>
          <w:lang w:eastAsia="ru-RU"/>
        </w:rPr>
        <w:t>Во взаимодействии с новой гибридной силовой установкой улучшения качества управления автомобилем достигается еще и за счет модифицированной подвески, специальной электронной системы управления и современной системы контроля устойчивости автомобиля и системы интегрированного управления динамикой автомобиля (VDIM).</w:t>
      </w:r>
    </w:p>
    <w:p w:rsidR="00257887" w:rsidRPr="00257887" w:rsidRDefault="00257887" w:rsidP="00510BAD">
      <w:pPr>
        <w:tabs>
          <w:tab w:val="left" w:pos="0"/>
        </w:tabs>
        <w:spacing w:after="0" w:line="240" w:lineRule="auto"/>
        <w:contextualSpacing/>
        <w:jc w:val="both"/>
        <w:rPr>
          <w:rFonts w:ascii="Times New Roman" w:hAnsi="Times New Roman" w:cs="Times New Roman"/>
          <w:sz w:val="28"/>
          <w:szCs w:val="28"/>
          <w:lang w:eastAsia="ru-RU"/>
        </w:rPr>
      </w:pPr>
      <w:r w:rsidRPr="00257887">
        <w:rPr>
          <w:rFonts w:ascii="Times New Roman" w:hAnsi="Times New Roman" w:cs="Times New Roman"/>
          <w:sz w:val="28"/>
          <w:szCs w:val="28"/>
          <w:lang w:eastAsia="ru-RU"/>
        </w:rPr>
        <w:t xml:space="preserve">До сегодняшнего дня такие системы активной безопасности, как </w:t>
      </w:r>
      <w:proofErr w:type="spellStart"/>
      <w:r w:rsidRPr="00257887">
        <w:rPr>
          <w:rFonts w:ascii="Times New Roman" w:hAnsi="Times New Roman" w:cs="Times New Roman"/>
          <w:sz w:val="28"/>
          <w:szCs w:val="28"/>
          <w:lang w:eastAsia="ru-RU"/>
        </w:rPr>
        <w:t>антиблокировочная</w:t>
      </w:r>
      <w:proofErr w:type="spellEnd"/>
      <w:r w:rsidRPr="00257887">
        <w:rPr>
          <w:rFonts w:ascii="Times New Roman" w:hAnsi="Times New Roman" w:cs="Times New Roman"/>
          <w:sz w:val="28"/>
          <w:szCs w:val="28"/>
          <w:lang w:eastAsia="ru-RU"/>
        </w:rPr>
        <w:t xml:space="preserve"> система тормозов (АВ</w:t>
      </w:r>
      <w:proofErr w:type="gramStart"/>
      <w:r w:rsidRPr="00257887">
        <w:rPr>
          <w:rFonts w:ascii="Times New Roman" w:hAnsi="Times New Roman" w:cs="Times New Roman"/>
          <w:sz w:val="28"/>
          <w:szCs w:val="28"/>
          <w:lang w:eastAsia="ru-RU"/>
        </w:rPr>
        <w:t>S</w:t>
      </w:r>
      <w:proofErr w:type="gramEnd"/>
      <w:r w:rsidRPr="00257887">
        <w:rPr>
          <w:rFonts w:ascii="Times New Roman" w:hAnsi="Times New Roman" w:cs="Times New Roman"/>
          <w:sz w:val="28"/>
          <w:szCs w:val="28"/>
          <w:lang w:eastAsia="ru-RU"/>
        </w:rPr>
        <w:t xml:space="preserve">), </w:t>
      </w:r>
      <w:proofErr w:type="spellStart"/>
      <w:r w:rsidRPr="00257887">
        <w:rPr>
          <w:rFonts w:ascii="Times New Roman" w:hAnsi="Times New Roman" w:cs="Times New Roman"/>
          <w:sz w:val="28"/>
          <w:szCs w:val="28"/>
          <w:lang w:eastAsia="ru-RU"/>
        </w:rPr>
        <w:t>антипробуксовочная</w:t>
      </w:r>
      <w:proofErr w:type="spellEnd"/>
      <w:r w:rsidRPr="00257887">
        <w:rPr>
          <w:rFonts w:ascii="Times New Roman" w:hAnsi="Times New Roman" w:cs="Times New Roman"/>
          <w:sz w:val="28"/>
          <w:szCs w:val="28"/>
          <w:lang w:eastAsia="ru-RU"/>
        </w:rPr>
        <w:t xml:space="preserve"> система (TRC), система курсовой устойчивости (VCS) и </w:t>
      </w:r>
      <w:proofErr w:type="spellStart"/>
      <w:r w:rsidRPr="00257887">
        <w:rPr>
          <w:rFonts w:ascii="Times New Roman" w:hAnsi="Times New Roman" w:cs="Times New Roman"/>
          <w:sz w:val="28"/>
          <w:szCs w:val="28"/>
          <w:lang w:eastAsia="ru-RU"/>
        </w:rPr>
        <w:t>электроусилитель</w:t>
      </w:r>
      <w:proofErr w:type="spellEnd"/>
      <w:r w:rsidRPr="00257887">
        <w:rPr>
          <w:rFonts w:ascii="Times New Roman" w:hAnsi="Times New Roman" w:cs="Times New Roman"/>
          <w:sz w:val="28"/>
          <w:szCs w:val="28"/>
          <w:lang w:eastAsia="ru-RU"/>
        </w:rPr>
        <w:t xml:space="preserve"> руля (ЕРS), имели тенденцию развиваться отдельно друг от друга, даже если они были установлены в одном и том же автомобиле. По </w:t>
      </w:r>
      <w:proofErr w:type="gramStart"/>
      <w:r w:rsidRPr="00257887">
        <w:rPr>
          <w:rFonts w:ascii="Times New Roman" w:hAnsi="Times New Roman" w:cs="Times New Roman"/>
          <w:sz w:val="28"/>
          <w:szCs w:val="28"/>
          <w:lang w:eastAsia="ru-RU"/>
        </w:rPr>
        <w:t>сути</w:t>
      </w:r>
      <w:proofErr w:type="gramEnd"/>
      <w:r w:rsidRPr="00257887">
        <w:rPr>
          <w:rFonts w:ascii="Times New Roman" w:hAnsi="Times New Roman" w:cs="Times New Roman"/>
          <w:sz w:val="28"/>
          <w:szCs w:val="28"/>
          <w:lang w:eastAsia="ru-RU"/>
        </w:rPr>
        <w:t xml:space="preserve"> их успешная совместная деятельность была ограничена, а оптимальная работоспособность не реализована.</w:t>
      </w:r>
    </w:p>
    <w:p w:rsidR="00257887" w:rsidRPr="00257887" w:rsidRDefault="00257887" w:rsidP="00510BAD">
      <w:pPr>
        <w:tabs>
          <w:tab w:val="left" w:pos="0"/>
        </w:tabs>
        <w:spacing w:after="0" w:line="240" w:lineRule="auto"/>
        <w:contextualSpacing/>
        <w:jc w:val="both"/>
        <w:rPr>
          <w:rFonts w:ascii="Times New Roman" w:hAnsi="Times New Roman" w:cs="Times New Roman"/>
          <w:sz w:val="28"/>
          <w:szCs w:val="28"/>
          <w:lang w:eastAsia="ru-RU"/>
        </w:rPr>
      </w:pPr>
      <w:r w:rsidRPr="00257887">
        <w:rPr>
          <w:rFonts w:ascii="Times New Roman" w:hAnsi="Times New Roman" w:cs="Times New Roman"/>
          <w:sz w:val="28"/>
          <w:szCs w:val="28"/>
          <w:lang w:eastAsia="ru-RU"/>
        </w:rPr>
        <w:t>Система интегрированного управления динамикой автомобиля (VDIM), установленная в RХ400h, была разработана с целью объединения этих различных систем, что существенно улучшило безопасность и характеристики автомобиля.</w:t>
      </w:r>
    </w:p>
    <w:p w:rsidR="00257887" w:rsidRPr="00257887" w:rsidRDefault="00257887" w:rsidP="00510BAD">
      <w:pPr>
        <w:tabs>
          <w:tab w:val="left" w:pos="0"/>
        </w:tabs>
        <w:spacing w:after="0" w:line="240" w:lineRule="auto"/>
        <w:contextualSpacing/>
        <w:jc w:val="both"/>
        <w:rPr>
          <w:rFonts w:ascii="Times New Roman" w:hAnsi="Times New Roman" w:cs="Times New Roman"/>
          <w:sz w:val="28"/>
          <w:szCs w:val="28"/>
          <w:lang w:eastAsia="ru-RU"/>
        </w:rPr>
      </w:pPr>
      <w:r w:rsidRPr="00257887">
        <w:rPr>
          <w:rFonts w:ascii="Times New Roman" w:hAnsi="Times New Roman" w:cs="Times New Roman"/>
          <w:sz w:val="28"/>
          <w:szCs w:val="28"/>
          <w:lang w:eastAsia="ru-RU"/>
        </w:rPr>
        <w:t xml:space="preserve">Более того, поскольку обычные системы безопасности активируются </w:t>
      </w:r>
      <w:proofErr w:type="gramStart"/>
      <w:r w:rsidRPr="00257887">
        <w:rPr>
          <w:rFonts w:ascii="Times New Roman" w:hAnsi="Times New Roman" w:cs="Times New Roman"/>
          <w:sz w:val="28"/>
          <w:szCs w:val="28"/>
          <w:lang w:eastAsia="ru-RU"/>
        </w:rPr>
        <w:t>сразу после</w:t>
      </w:r>
      <w:proofErr w:type="gramEnd"/>
      <w:r w:rsidRPr="00257887">
        <w:rPr>
          <w:rFonts w:ascii="Times New Roman" w:hAnsi="Times New Roman" w:cs="Times New Roman"/>
          <w:sz w:val="28"/>
          <w:szCs w:val="28"/>
          <w:lang w:eastAsia="ru-RU"/>
        </w:rPr>
        <w:t xml:space="preserve"> того, как был достигнут предел технических возможностей автомобиля, VDIM активизируется еще задолго до наступления этого момента. В результате расширяются рамки работы систем активной безопасности, и за счет этого обеспечивается более мягкое и предсказуемое поведение автомобиля, так как эти системы действуют точнее, более мягко и гибко. Располагая полной информацией о текущем состоянии, получаемой с датчиков, расположенных по всему автомобилю, VDIM не только объединяет функции систем АВS, </w:t>
      </w:r>
      <w:proofErr w:type="gramStart"/>
      <w:r w:rsidRPr="00257887">
        <w:rPr>
          <w:rFonts w:ascii="Times New Roman" w:hAnsi="Times New Roman" w:cs="Times New Roman"/>
          <w:sz w:val="28"/>
          <w:szCs w:val="28"/>
          <w:lang w:eastAsia="ru-RU"/>
        </w:rPr>
        <w:t>Т</w:t>
      </w:r>
      <w:proofErr w:type="gramEnd"/>
      <w:r w:rsidRPr="00257887">
        <w:rPr>
          <w:rFonts w:ascii="Times New Roman" w:hAnsi="Times New Roman" w:cs="Times New Roman"/>
          <w:sz w:val="28"/>
          <w:szCs w:val="28"/>
          <w:lang w:eastAsia="ru-RU"/>
        </w:rPr>
        <w:t xml:space="preserve">RC, VSC и ЕВD с </w:t>
      </w:r>
      <w:proofErr w:type="spellStart"/>
      <w:r w:rsidRPr="00257887">
        <w:rPr>
          <w:rFonts w:ascii="Times New Roman" w:hAnsi="Times New Roman" w:cs="Times New Roman"/>
          <w:sz w:val="28"/>
          <w:szCs w:val="28"/>
          <w:lang w:eastAsia="ru-RU"/>
        </w:rPr>
        <w:t>электроусилителем</w:t>
      </w:r>
      <w:proofErr w:type="spellEnd"/>
      <w:r w:rsidRPr="00257887">
        <w:rPr>
          <w:rFonts w:ascii="Times New Roman" w:hAnsi="Times New Roman" w:cs="Times New Roman"/>
          <w:sz w:val="28"/>
          <w:szCs w:val="28"/>
          <w:lang w:eastAsia="ru-RU"/>
        </w:rPr>
        <w:t xml:space="preserve"> рулевого управления, но и управляет гибридной силовой установкой и системой полного привода. Используя объединенный контроль над всеми элементами, которые отвечают за движение автомобиля, включая крутящий момент, тормозное усилие и рулевое управление, VDIM не только оптимизирует работу тормозной системы, системы курсовой устойчивости и </w:t>
      </w:r>
      <w:proofErr w:type="spellStart"/>
      <w:r w:rsidRPr="00257887">
        <w:rPr>
          <w:rFonts w:ascii="Times New Roman" w:hAnsi="Times New Roman" w:cs="Times New Roman"/>
          <w:sz w:val="28"/>
          <w:szCs w:val="28"/>
          <w:lang w:eastAsia="ru-RU"/>
        </w:rPr>
        <w:t>антипробуксовочная</w:t>
      </w:r>
      <w:proofErr w:type="spellEnd"/>
      <w:r w:rsidRPr="00257887">
        <w:rPr>
          <w:rFonts w:ascii="Times New Roman" w:hAnsi="Times New Roman" w:cs="Times New Roman"/>
          <w:sz w:val="28"/>
          <w:szCs w:val="28"/>
          <w:lang w:eastAsia="ru-RU"/>
        </w:rPr>
        <w:t xml:space="preserve"> системы, но и улучшает основные динамические характеристики автомобиля. Новая система управления динамикой не столь "навязчивая", как обычные системы контроля устойчивости, но при этом гораздо более эффективна. С помощью высокоскоростной технологии управления двигателем, тормозами и трансмиссией система управления динамикой контролирует гибридную силовую установку, полный привод на все колеса и систему торможения, одновременно управляя моментом переднего и заднего электромоторов согласно условиям движения, а также стабилизирует поведение автомобиля на дорожном покрытии с низким коэффициентом сцепления. За счет всего этого достигается безопасное и комфортное управление автомобилем.</w:t>
      </w:r>
    </w:p>
    <w:p w:rsidR="00257887" w:rsidRPr="00257887" w:rsidRDefault="00257887" w:rsidP="00510BAD">
      <w:pPr>
        <w:tabs>
          <w:tab w:val="left" w:pos="0"/>
        </w:tabs>
        <w:spacing w:after="0" w:line="240" w:lineRule="auto"/>
        <w:contextualSpacing/>
        <w:jc w:val="both"/>
        <w:rPr>
          <w:rFonts w:ascii="Times New Roman" w:hAnsi="Times New Roman" w:cs="Times New Roman"/>
          <w:sz w:val="28"/>
          <w:szCs w:val="28"/>
          <w:lang w:eastAsia="ru-RU"/>
        </w:rPr>
      </w:pPr>
      <w:r w:rsidRPr="00257887">
        <w:rPr>
          <w:rFonts w:ascii="Times New Roman" w:hAnsi="Times New Roman" w:cs="Times New Roman"/>
          <w:sz w:val="28"/>
          <w:szCs w:val="28"/>
          <w:lang w:eastAsia="ru-RU"/>
        </w:rPr>
        <w:t>Запуск системы.</w:t>
      </w:r>
    </w:p>
    <w:p w:rsidR="00257887" w:rsidRPr="00257887" w:rsidRDefault="00257887" w:rsidP="00510BAD">
      <w:pPr>
        <w:tabs>
          <w:tab w:val="left" w:pos="0"/>
        </w:tabs>
        <w:spacing w:after="0" w:line="240" w:lineRule="auto"/>
        <w:contextualSpacing/>
        <w:jc w:val="both"/>
        <w:rPr>
          <w:rFonts w:ascii="Times New Roman" w:hAnsi="Times New Roman" w:cs="Times New Roman"/>
          <w:sz w:val="28"/>
          <w:szCs w:val="28"/>
          <w:lang w:eastAsia="ru-RU"/>
        </w:rPr>
      </w:pPr>
      <w:r w:rsidRPr="00257887">
        <w:rPr>
          <w:rFonts w:ascii="Times New Roman" w:hAnsi="Times New Roman" w:cs="Times New Roman"/>
          <w:sz w:val="28"/>
          <w:szCs w:val="28"/>
          <w:lang w:eastAsia="ru-RU"/>
        </w:rPr>
        <w:lastRenderedPageBreak/>
        <w:t>Система подачи энергии включается, когда электронный ключ дает подтверждение, что водитель находится в салоне. При включении зажигания система осуществляет проверку нормальной работы всех датчиков, двигателя, электромотора, генератора и батареи. После этого переключатели на различных компонентах высоковольтной системы, таких как электромотор, генератор и батарея, включаются - машина готова к поездке.</w:t>
      </w:r>
    </w:p>
    <w:p w:rsidR="00257887" w:rsidRPr="00257887" w:rsidRDefault="00257887" w:rsidP="00510BAD">
      <w:pPr>
        <w:tabs>
          <w:tab w:val="left" w:pos="0"/>
        </w:tabs>
        <w:spacing w:after="0" w:line="240" w:lineRule="auto"/>
        <w:contextualSpacing/>
        <w:jc w:val="both"/>
        <w:rPr>
          <w:rFonts w:ascii="Times New Roman" w:hAnsi="Times New Roman" w:cs="Times New Roman"/>
          <w:sz w:val="28"/>
          <w:szCs w:val="28"/>
          <w:lang w:eastAsia="ru-RU"/>
        </w:rPr>
      </w:pPr>
      <w:r w:rsidRPr="00257887">
        <w:rPr>
          <w:rFonts w:ascii="Times New Roman" w:hAnsi="Times New Roman" w:cs="Times New Roman"/>
          <w:sz w:val="28"/>
          <w:szCs w:val="28"/>
          <w:lang w:eastAsia="ru-RU"/>
        </w:rPr>
        <w:t>Отключение системы.</w:t>
      </w:r>
    </w:p>
    <w:p w:rsidR="00257887" w:rsidRDefault="00257887" w:rsidP="00510BAD">
      <w:pPr>
        <w:tabs>
          <w:tab w:val="left" w:pos="0"/>
        </w:tabs>
        <w:spacing w:after="0" w:line="240" w:lineRule="auto"/>
        <w:contextualSpacing/>
        <w:jc w:val="both"/>
        <w:rPr>
          <w:rFonts w:ascii="Times New Roman" w:hAnsi="Times New Roman" w:cs="Times New Roman"/>
          <w:sz w:val="28"/>
          <w:szCs w:val="28"/>
          <w:lang w:eastAsia="ru-RU"/>
        </w:rPr>
      </w:pPr>
      <w:r w:rsidRPr="00257887">
        <w:rPr>
          <w:rFonts w:ascii="Times New Roman" w:hAnsi="Times New Roman" w:cs="Times New Roman"/>
          <w:sz w:val="28"/>
          <w:szCs w:val="28"/>
          <w:lang w:eastAsia="ru-RU"/>
        </w:rPr>
        <w:t>После отключения зажигания и до того, как водитель покинет салон автомобиля, компоненты высоковольтной системы отключаются, и после подтверждения отключения этих систем компьютер управления гибридной системой также отключается.</w:t>
      </w:r>
    </w:p>
    <w:p w:rsidR="00257887" w:rsidRPr="00257887" w:rsidRDefault="00257887" w:rsidP="00510BAD">
      <w:pPr>
        <w:tabs>
          <w:tab w:val="left" w:pos="0"/>
        </w:tabs>
        <w:spacing w:after="0" w:line="240" w:lineRule="auto"/>
        <w:contextualSpacing/>
        <w:jc w:val="both"/>
        <w:rPr>
          <w:rFonts w:ascii="Times New Roman" w:hAnsi="Times New Roman" w:cs="Times New Roman"/>
          <w:sz w:val="28"/>
          <w:szCs w:val="28"/>
          <w:lang w:eastAsia="ru-RU"/>
        </w:rPr>
      </w:pPr>
      <w:r w:rsidRPr="00257887">
        <w:rPr>
          <w:rFonts w:ascii="Times New Roman" w:hAnsi="Times New Roman" w:cs="Times New Roman"/>
          <w:sz w:val="28"/>
          <w:szCs w:val="28"/>
          <w:lang w:eastAsia="ru-RU"/>
        </w:rPr>
        <w:t>Управление мощностью двигателя.</w:t>
      </w:r>
    </w:p>
    <w:p w:rsidR="00257887" w:rsidRPr="00257887" w:rsidRDefault="00257887" w:rsidP="00510BAD">
      <w:pPr>
        <w:tabs>
          <w:tab w:val="left" w:pos="0"/>
        </w:tabs>
        <w:spacing w:after="0" w:line="240" w:lineRule="auto"/>
        <w:contextualSpacing/>
        <w:jc w:val="both"/>
        <w:rPr>
          <w:rFonts w:ascii="Times New Roman" w:hAnsi="Times New Roman" w:cs="Times New Roman"/>
          <w:sz w:val="28"/>
          <w:szCs w:val="28"/>
          <w:lang w:eastAsia="ru-RU"/>
        </w:rPr>
      </w:pPr>
      <w:r w:rsidRPr="00257887">
        <w:rPr>
          <w:rFonts w:ascii="Times New Roman" w:hAnsi="Times New Roman" w:cs="Times New Roman"/>
          <w:sz w:val="28"/>
          <w:szCs w:val="28"/>
          <w:lang w:eastAsia="ru-RU"/>
        </w:rPr>
        <w:t xml:space="preserve">Система осуществляет </w:t>
      </w:r>
      <w:proofErr w:type="gramStart"/>
      <w:r w:rsidRPr="00257887">
        <w:rPr>
          <w:rFonts w:ascii="Times New Roman" w:hAnsi="Times New Roman" w:cs="Times New Roman"/>
          <w:sz w:val="28"/>
          <w:szCs w:val="28"/>
          <w:lang w:eastAsia="ru-RU"/>
        </w:rPr>
        <w:t>контроль за</w:t>
      </w:r>
      <w:proofErr w:type="gramEnd"/>
      <w:r w:rsidRPr="00257887">
        <w:rPr>
          <w:rFonts w:ascii="Times New Roman" w:hAnsi="Times New Roman" w:cs="Times New Roman"/>
          <w:sz w:val="28"/>
          <w:szCs w:val="28"/>
          <w:lang w:eastAsia="ru-RU"/>
        </w:rPr>
        <w:t xml:space="preserve"> потреблением энергии по всему автомобилю. Она определяет, нужно ли остановить бензиновый двигатель и задействовать вместо него электромотор или продолжать движение автомобиля за счет работы бензинового двигателя. Система принимает эти решения, основываясь на текущем состоянии автомобиля, то есть исходя из потребности в ускорении, а также на сигналах состояния, подаваемых компьютером аккумулятора. При первом запуске автомобиль начинает работать от своего электромотора, но при условии, что температура окружающего воздуха не слишком низкая и заряд аккумулятора достаточен. Для того чтобы привести в движение автомобиль с использованием электроэнергии, двигатель сначала запускается от генератора и одновременно система производит расчет энергии, необходимой для всего автомобиля. Далее система рассчитывает условия движения, при которых будет обеспечена максимальная эффективность, необходимая для выработки этого количества энергии, и направляет двигателю сигнал на установление определенного количества оборотов. В дальнейшем </w:t>
      </w:r>
      <w:proofErr w:type="gramStart"/>
      <w:r w:rsidRPr="00257887">
        <w:rPr>
          <w:rFonts w:ascii="Times New Roman" w:hAnsi="Times New Roman" w:cs="Times New Roman"/>
          <w:sz w:val="28"/>
          <w:szCs w:val="28"/>
          <w:lang w:eastAsia="ru-RU"/>
        </w:rPr>
        <w:t>контроль за</w:t>
      </w:r>
      <w:proofErr w:type="gramEnd"/>
      <w:r w:rsidRPr="00257887">
        <w:rPr>
          <w:rFonts w:ascii="Times New Roman" w:hAnsi="Times New Roman" w:cs="Times New Roman"/>
          <w:sz w:val="28"/>
          <w:szCs w:val="28"/>
          <w:lang w:eastAsia="ru-RU"/>
        </w:rPr>
        <w:t xml:space="preserve"> количеством оборотов двигателя осуществляет генератор. Мощность двигателя контролируется за счет учета мощности, расходуемой непосредственно на движение автомобиля, мощности, производимой электрическими устройствами, и мощности, необходимой для вспомогательного оборудования и подзарядки батареи. За счет оптимизации контроля мощности двигателя обеспечивается повышенная экономичность расхода топлива.</w:t>
      </w:r>
    </w:p>
    <w:p w:rsidR="00257887" w:rsidRPr="00257887" w:rsidRDefault="00257887" w:rsidP="00510BAD">
      <w:pPr>
        <w:tabs>
          <w:tab w:val="left" w:pos="0"/>
        </w:tabs>
        <w:spacing w:after="0" w:line="240" w:lineRule="auto"/>
        <w:contextualSpacing/>
        <w:jc w:val="both"/>
        <w:rPr>
          <w:rFonts w:ascii="Times New Roman" w:hAnsi="Times New Roman" w:cs="Times New Roman"/>
          <w:sz w:val="28"/>
          <w:szCs w:val="28"/>
          <w:lang w:eastAsia="ru-RU"/>
        </w:rPr>
      </w:pPr>
      <w:r w:rsidRPr="00257887">
        <w:rPr>
          <w:rFonts w:ascii="Times New Roman" w:hAnsi="Times New Roman" w:cs="Times New Roman"/>
          <w:sz w:val="28"/>
          <w:szCs w:val="28"/>
          <w:lang w:eastAsia="ru-RU"/>
        </w:rPr>
        <w:t>Контроль движения.</w:t>
      </w:r>
    </w:p>
    <w:p w:rsidR="00257887" w:rsidRPr="00257887" w:rsidRDefault="00257887" w:rsidP="00510BAD">
      <w:pPr>
        <w:tabs>
          <w:tab w:val="left" w:pos="0"/>
        </w:tabs>
        <w:spacing w:after="0" w:line="240" w:lineRule="auto"/>
        <w:contextualSpacing/>
        <w:jc w:val="both"/>
        <w:rPr>
          <w:rFonts w:ascii="Times New Roman" w:hAnsi="Times New Roman" w:cs="Times New Roman"/>
          <w:sz w:val="28"/>
          <w:szCs w:val="28"/>
          <w:lang w:eastAsia="ru-RU"/>
        </w:rPr>
      </w:pPr>
      <w:r w:rsidRPr="00257887">
        <w:rPr>
          <w:rFonts w:ascii="Times New Roman" w:hAnsi="Times New Roman" w:cs="Times New Roman"/>
          <w:sz w:val="28"/>
          <w:szCs w:val="28"/>
          <w:lang w:eastAsia="ru-RU"/>
        </w:rPr>
        <w:t>Общая мощность гибридной силовой установки состоит из сочетания мощностей бензинового двигателя и электромоторов. На малых скоростях большее количество энергии поступает от электромоторов. Такая комбинация создает ощущение плавного контроля над мощностью. Даже если бензиновый двигатель используется не постоянно, особенно в условиях частых остановок при движении, никогда не ощущается недостатка мощности.</w:t>
      </w:r>
    </w:p>
    <w:p w:rsidR="00257887" w:rsidRPr="00257887" w:rsidRDefault="00257887" w:rsidP="00510BAD">
      <w:pPr>
        <w:tabs>
          <w:tab w:val="left" w:pos="0"/>
        </w:tabs>
        <w:spacing w:after="0" w:line="240" w:lineRule="auto"/>
        <w:contextualSpacing/>
        <w:jc w:val="both"/>
        <w:rPr>
          <w:rFonts w:ascii="Times New Roman" w:hAnsi="Times New Roman" w:cs="Times New Roman"/>
          <w:sz w:val="28"/>
          <w:szCs w:val="28"/>
          <w:lang w:eastAsia="ru-RU"/>
        </w:rPr>
      </w:pPr>
      <w:r w:rsidRPr="00257887">
        <w:rPr>
          <w:rFonts w:ascii="Times New Roman" w:hAnsi="Times New Roman" w:cs="Times New Roman"/>
          <w:sz w:val="28"/>
          <w:szCs w:val="28"/>
          <w:lang w:eastAsia="ru-RU"/>
        </w:rPr>
        <w:t>Контроль регенеративного торможения.</w:t>
      </w:r>
    </w:p>
    <w:p w:rsidR="00257887" w:rsidRDefault="00257887" w:rsidP="00510BAD">
      <w:pPr>
        <w:tabs>
          <w:tab w:val="left" w:pos="0"/>
        </w:tabs>
        <w:spacing w:after="0" w:line="240" w:lineRule="auto"/>
        <w:contextualSpacing/>
        <w:jc w:val="both"/>
        <w:rPr>
          <w:rFonts w:ascii="Times New Roman" w:hAnsi="Times New Roman" w:cs="Times New Roman"/>
          <w:sz w:val="28"/>
          <w:szCs w:val="28"/>
          <w:lang w:eastAsia="ru-RU"/>
        </w:rPr>
      </w:pPr>
      <w:r w:rsidRPr="00257887">
        <w:rPr>
          <w:rFonts w:ascii="Times New Roman" w:hAnsi="Times New Roman" w:cs="Times New Roman"/>
          <w:sz w:val="28"/>
          <w:szCs w:val="28"/>
          <w:lang w:eastAsia="ru-RU"/>
        </w:rPr>
        <w:lastRenderedPageBreak/>
        <w:t>Для оптимизации количества запасенной энергии система торможения, управляемая электроникой, принимает решение о том, когда следует использовать гидравлические тормоза, а когда - регенеративное торможение. Система пытается применять регенеративное торможение можно чаще с целью оптимизации процесса сохранения энергии.</w:t>
      </w:r>
    </w:p>
    <w:p w:rsidR="00257887" w:rsidRDefault="00257887" w:rsidP="00257887">
      <w:pPr>
        <w:tabs>
          <w:tab w:val="left" w:pos="0"/>
        </w:tabs>
        <w:spacing w:after="0" w:line="240" w:lineRule="auto"/>
        <w:contextualSpacing/>
        <w:rPr>
          <w:rFonts w:ascii="Times New Roman" w:hAnsi="Times New Roman" w:cs="Times New Roman"/>
          <w:sz w:val="28"/>
          <w:szCs w:val="28"/>
          <w:lang w:eastAsia="ru-RU"/>
        </w:rPr>
      </w:pPr>
      <w:r w:rsidRPr="00257887">
        <w:rPr>
          <w:rFonts w:ascii="Times New Roman" w:hAnsi="Times New Roman" w:cs="Times New Roman"/>
          <w:noProof/>
          <w:sz w:val="28"/>
          <w:szCs w:val="28"/>
          <w:lang w:eastAsia="ru-RU"/>
        </w:rPr>
        <w:drawing>
          <wp:inline distT="0" distB="0" distL="0" distR="0">
            <wp:extent cx="5940425" cy="3622425"/>
            <wp:effectExtent l="19050" t="0" r="3175" b="0"/>
            <wp:docPr id="51" name="Рисунок 1" descr="C:\Documents and Settings\Admin\Мои документы\Downloads\11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Мои документы\Downloads\1111.gif"/>
                    <pic:cNvPicPr>
                      <a:picLocks noChangeAspect="1" noChangeArrowheads="1"/>
                    </pic:cNvPicPr>
                  </pic:nvPicPr>
                  <pic:blipFill>
                    <a:blip r:embed="rId42" cstate="print"/>
                    <a:srcRect/>
                    <a:stretch>
                      <a:fillRect/>
                    </a:stretch>
                  </pic:blipFill>
                  <pic:spPr bwMode="auto">
                    <a:xfrm>
                      <a:off x="0" y="0"/>
                      <a:ext cx="5940425" cy="3622425"/>
                    </a:xfrm>
                    <a:prstGeom prst="rect">
                      <a:avLst/>
                    </a:prstGeom>
                    <a:noFill/>
                    <a:ln w="9525">
                      <a:noFill/>
                      <a:miter lim="800000"/>
                      <a:headEnd/>
                      <a:tailEnd/>
                    </a:ln>
                  </pic:spPr>
                </pic:pic>
              </a:graphicData>
            </a:graphic>
          </wp:inline>
        </w:drawing>
      </w:r>
    </w:p>
    <w:p w:rsidR="00257887" w:rsidRPr="00257887" w:rsidRDefault="00257887" w:rsidP="00257887">
      <w:pPr>
        <w:tabs>
          <w:tab w:val="left" w:pos="0"/>
        </w:tabs>
        <w:spacing w:after="0" w:line="240" w:lineRule="auto"/>
        <w:contextualSpacing/>
        <w:rPr>
          <w:rFonts w:ascii="Times New Roman" w:hAnsi="Times New Roman" w:cs="Times New Roman"/>
          <w:sz w:val="28"/>
          <w:szCs w:val="28"/>
          <w:lang w:eastAsia="ru-RU"/>
        </w:rPr>
      </w:pPr>
      <w:r w:rsidRPr="00257887">
        <w:rPr>
          <w:rFonts w:ascii="Times New Roman" w:hAnsi="Times New Roman" w:cs="Times New Roman"/>
          <w:sz w:val="28"/>
          <w:szCs w:val="28"/>
          <w:lang w:eastAsia="ru-RU"/>
        </w:rPr>
        <w:t>Рис. 1 Принципиальная схема гибридной силовой установки АТС.</w:t>
      </w:r>
    </w:p>
    <w:p w:rsidR="00257887" w:rsidRDefault="00257887" w:rsidP="00257887">
      <w:pPr>
        <w:tabs>
          <w:tab w:val="left" w:pos="0"/>
        </w:tabs>
        <w:spacing w:after="0" w:line="240" w:lineRule="auto"/>
        <w:contextualSpacing/>
        <w:rPr>
          <w:rFonts w:ascii="Times New Roman" w:hAnsi="Times New Roman" w:cs="Times New Roman"/>
          <w:sz w:val="28"/>
          <w:szCs w:val="28"/>
          <w:lang w:eastAsia="ru-RU"/>
        </w:rPr>
      </w:pPr>
      <w:r w:rsidRPr="00257887">
        <w:rPr>
          <w:rFonts w:ascii="Times New Roman" w:hAnsi="Times New Roman" w:cs="Times New Roman"/>
          <w:sz w:val="28"/>
          <w:szCs w:val="28"/>
          <w:lang w:eastAsia="ru-RU"/>
        </w:rPr>
        <w:t>1.двигун внутреннего сгорания; 2. дифференциальный механизм; 3. ведущие колеса; 4. тяговый двигатель; 5. аккумуляторная батарея; 6. блок управления; 7. генератор.</w:t>
      </w:r>
    </w:p>
    <w:p w:rsidR="00257887" w:rsidRDefault="00257887" w:rsidP="00257887">
      <w:pPr>
        <w:tabs>
          <w:tab w:val="left" w:pos="0"/>
        </w:tabs>
        <w:spacing w:after="0" w:line="240" w:lineRule="auto"/>
        <w:contextualSpacing/>
        <w:rPr>
          <w:rFonts w:ascii="Times New Roman" w:hAnsi="Times New Roman" w:cs="Times New Roman"/>
          <w:sz w:val="28"/>
          <w:szCs w:val="28"/>
          <w:lang w:eastAsia="ru-RU"/>
        </w:rPr>
      </w:pPr>
    </w:p>
    <w:p w:rsidR="00257887" w:rsidRDefault="00257887" w:rsidP="00257887">
      <w:pPr>
        <w:tabs>
          <w:tab w:val="left" w:pos="0"/>
        </w:tabs>
        <w:spacing w:after="0" w:line="240" w:lineRule="auto"/>
        <w:contextualSpacing/>
        <w:rPr>
          <w:rFonts w:ascii="Times New Roman" w:hAnsi="Times New Roman" w:cs="Times New Roman"/>
          <w:sz w:val="28"/>
          <w:szCs w:val="28"/>
          <w:lang w:eastAsia="ru-RU"/>
        </w:rPr>
      </w:pPr>
    </w:p>
    <w:p w:rsidR="00510BAD" w:rsidRPr="001C0A41" w:rsidRDefault="00510BAD" w:rsidP="00510BAD">
      <w:pPr>
        <w:spacing w:after="0" w:line="240" w:lineRule="auto"/>
        <w:contextualSpacing/>
        <w:rPr>
          <w:rFonts w:ascii="Times New Roman" w:hAnsi="Times New Roman" w:cs="Times New Roman"/>
          <w:sz w:val="28"/>
          <w:szCs w:val="28"/>
        </w:rPr>
      </w:pPr>
      <w:r w:rsidRPr="001C0A41">
        <w:rPr>
          <w:rFonts w:ascii="Times New Roman" w:hAnsi="Times New Roman" w:cs="Times New Roman"/>
          <w:sz w:val="28"/>
          <w:szCs w:val="28"/>
        </w:rPr>
        <w:t>Разработал: И.В.</w:t>
      </w:r>
      <w:r>
        <w:rPr>
          <w:rFonts w:ascii="Times New Roman" w:hAnsi="Times New Roman" w:cs="Times New Roman"/>
          <w:sz w:val="28"/>
          <w:szCs w:val="28"/>
        </w:rPr>
        <w:t xml:space="preserve"> </w:t>
      </w:r>
      <w:proofErr w:type="spellStart"/>
      <w:r w:rsidRPr="001C0A41">
        <w:rPr>
          <w:rFonts w:ascii="Times New Roman" w:hAnsi="Times New Roman" w:cs="Times New Roman"/>
          <w:sz w:val="28"/>
          <w:szCs w:val="28"/>
        </w:rPr>
        <w:t>Буряченко</w:t>
      </w:r>
      <w:proofErr w:type="spellEnd"/>
      <w:r w:rsidRPr="001C0A41">
        <w:rPr>
          <w:rFonts w:ascii="Times New Roman" w:hAnsi="Times New Roman" w:cs="Times New Roman"/>
          <w:sz w:val="28"/>
          <w:szCs w:val="28"/>
        </w:rPr>
        <w:t xml:space="preserve"> преподаватель </w:t>
      </w:r>
      <w:r>
        <w:rPr>
          <w:rFonts w:ascii="Times New Roman" w:hAnsi="Times New Roman" w:cs="Times New Roman"/>
          <w:sz w:val="28"/>
          <w:szCs w:val="28"/>
        </w:rPr>
        <w:t xml:space="preserve">ГПОУ </w:t>
      </w:r>
      <w:r w:rsidRPr="001C0A41">
        <w:rPr>
          <w:rFonts w:ascii="Times New Roman" w:hAnsi="Times New Roman" w:cs="Times New Roman"/>
          <w:sz w:val="28"/>
          <w:szCs w:val="28"/>
        </w:rPr>
        <w:t xml:space="preserve">ГАТТ </w:t>
      </w:r>
      <w:r>
        <w:rPr>
          <w:rFonts w:ascii="Times New Roman" w:hAnsi="Times New Roman" w:cs="Times New Roman"/>
          <w:sz w:val="28"/>
          <w:szCs w:val="28"/>
        </w:rPr>
        <w:t>ГОУ ВПО</w:t>
      </w:r>
      <w:r w:rsidRPr="001C0A41">
        <w:rPr>
          <w:rFonts w:ascii="Times New Roman" w:hAnsi="Times New Roman" w:cs="Times New Roman"/>
          <w:sz w:val="28"/>
          <w:szCs w:val="28"/>
        </w:rPr>
        <w:t xml:space="preserve"> Дон НТУ</w:t>
      </w:r>
    </w:p>
    <w:p w:rsidR="00510BAD" w:rsidRPr="001C0A41" w:rsidRDefault="00510BAD" w:rsidP="00510BAD">
      <w:pPr>
        <w:spacing w:after="0" w:line="240" w:lineRule="auto"/>
        <w:contextualSpacing/>
        <w:rPr>
          <w:rFonts w:ascii="Times New Roman" w:hAnsi="Times New Roman" w:cs="Times New Roman"/>
          <w:sz w:val="28"/>
          <w:szCs w:val="28"/>
        </w:rPr>
      </w:pPr>
      <w:r w:rsidRPr="001C0A41">
        <w:rPr>
          <w:rFonts w:ascii="Times New Roman" w:hAnsi="Times New Roman" w:cs="Times New Roman"/>
          <w:sz w:val="28"/>
          <w:szCs w:val="28"/>
        </w:rPr>
        <w:t>Рассмотрено на заседании цикловой комиссии</w:t>
      </w:r>
    </w:p>
    <w:p w:rsidR="00510BAD" w:rsidRPr="001C0A41" w:rsidRDefault="00510BAD" w:rsidP="00510BAD">
      <w:pPr>
        <w:spacing w:after="0" w:line="240" w:lineRule="auto"/>
        <w:contextualSpacing/>
        <w:rPr>
          <w:rFonts w:ascii="Times New Roman" w:hAnsi="Times New Roman" w:cs="Times New Roman"/>
          <w:sz w:val="28"/>
          <w:szCs w:val="28"/>
        </w:rPr>
      </w:pPr>
      <w:r w:rsidRPr="001C0A41">
        <w:rPr>
          <w:rFonts w:ascii="Times New Roman" w:hAnsi="Times New Roman" w:cs="Times New Roman"/>
          <w:sz w:val="28"/>
          <w:szCs w:val="28"/>
        </w:rPr>
        <w:t>«Устройство, ремонт и техническая эксп</w:t>
      </w:r>
      <w:r>
        <w:rPr>
          <w:rFonts w:ascii="Times New Roman" w:hAnsi="Times New Roman" w:cs="Times New Roman"/>
          <w:sz w:val="28"/>
          <w:szCs w:val="28"/>
        </w:rPr>
        <w:t>луатация транспортных средств</w:t>
      </w:r>
      <w:r w:rsidRPr="001C0A41">
        <w:rPr>
          <w:rFonts w:ascii="Times New Roman" w:hAnsi="Times New Roman" w:cs="Times New Roman"/>
          <w:sz w:val="28"/>
          <w:szCs w:val="28"/>
        </w:rPr>
        <w:t>»</w:t>
      </w:r>
    </w:p>
    <w:p w:rsidR="00510BAD" w:rsidRPr="001C0A41" w:rsidRDefault="00510BAD" w:rsidP="00510BAD">
      <w:pPr>
        <w:spacing w:after="0" w:line="240" w:lineRule="auto"/>
        <w:contextualSpacing/>
        <w:rPr>
          <w:rFonts w:ascii="Times New Roman" w:hAnsi="Times New Roman" w:cs="Times New Roman"/>
          <w:sz w:val="28"/>
          <w:szCs w:val="28"/>
        </w:rPr>
      </w:pPr>
      <w:r w:rsidRPr="001C0A41">
        <w:rPr>
          <w:rFonts w:ascii="Times New Roman" w:hAnsi="Times New Roman" w:cs="Times New Roman"/>
          <w:sz w:val="28"/>
          <w:szCs w:val="28"/>
        </w:rPr>
        <w:t>Прото</w:t>
      </w:r>
      <w:r>
        <w:rPr>
          <w:rFonts w:ascii="Times New Roman" w:hAnsi="Times New Roman" w:cs="Times New Roman"/>
          <w:sz w:val="28"/>
          <w:szCs w:val="28"/>
        </w:rPr>
        <w:t xml:space="preserve">кол № </w:t>
      </w:r>
      <w:r w:rsidRPr="00F55856">
        <w:rPr>
          <w:rFonts w:ascii="Times New Roman" w:hAnsi="Times New Roman" w:cs="Times New Roman"/>
          <w:sz w:val="28"/>
          <w:szCs w:val="28"/>
          <w:u w:val="single"/>
        </w:rPr>
        <w:t>1</w:t>
      </w:r>
      <w:r>
        <w:rPr>
          <w:rFonts w:ascii="Times New Roman" w:hAnsi="Times New Roman" w:cs="Times New Roman"/>
          <w:sz w:val="28"/>
          <w:szCs w:val="28"/>
        </w:rPr>
        <w:t xml:space="preserve"> от «</w:t>
      </w:r>
      <w:r w:rsidRPr="00F55856">
        <w:rPr>
          <w:rFonts w:ascii="Times New Roman" w:hAnsi="Times New Roman" w:cs="Times New Roman"/>
          <w:sz w:val="28"/>
          <w:szCs w:val="28"/>
          <w:u w:val="single"/>
        </w:rPr>
        <w:t>29</w:t>
      </w:r>
      <w:r>
        <w:rPr>
          <w:rFonts w:ascii="Times New Roman" w:hAnsi="Times New Roman" w:cs="Times New Roman"/>
          <w:sz w:val="28"/>
          <w:szCs w:val="28"/>
        </w:rPr>
        <w:t xml:space="preserve">» </w:t>
      </w:r>
      <w:r w:rsidRPr="00F55856">
        <w:rPr>
          <w:rFonts w:ascii="Times New Roman" w:hAnsi="Times New Roman" w:cs="Times New Roman"/>
          <w:sz w:val="28"/>
          <w:szCs w:val="28"/>
          <w:u w:val="single"/>
        </w:rPr>
        <w:t>08</w:t>
      </w:r>
      <w:r>
        <w:rPr>
          <w:rFonts w:ascii="Times New Roman" w:hAnsi="Times New Roman" w:cs="Times New Roman"/>
          <w:sz w:val="28"/>
          <w:szCs w:val="28"/>
        </w:rPr>
        <w:t xml:space="preserve"> </w:t>
      </w:r>
      <w:r w:rsidRPr="00F55856">
        <w:rPr>
          <w:rFonts w:ascii="Times New Roman" w:hAnsi="Times New Roman" w:cs="Times New Roman"/>
          <w:sz w:val="28"/>
          <w:szCs w:val="28"/>
          <w:u w:val="single"/>
        </w:rPr>
        <w:t>2019</w:t>
      </w:r>
      <w:r w:rsidRPr="001C0A41">
        <w:rPr>
          <w:rFonts w:ascii="Times New Roman" w:hAnsi="Times New Roman" w:cs="Times New Roman"/>
          <w:sz w:val="28"/>
          <w:szCs w:val="28"/>
        </w:rPr>
        <w:t xml:space="preserve"> г.</w:t>
      </w:r>
    </w:p>
    <w:p w:rsidR="00257887" w:rsidRDefault="00257887" w:rsidP="00257887">
      <w:pPr>
        <w:tabs>
          <w:tab w:val="left" w:pos="0"/>
        </w:tabs>
        <w:spacing w:after="0" w:line="240" w:lineRule="auto"/>
        <w:contextualSpacing/>
        <w:rPr>
          <w:rFonts w:ascii="Times New Roman" w:hAnsi="Times New Roman" w:cs="Times New Roman"/>
          <w:sz w:val="28"/>
          <w:szCs w:val="28"/>
          <w:lang w:eastAsia="ru-RU"/>
        </w:rPr>
      </w:pPr>
    </w:p>
    <w:p w:rsidR="00257887" w:rsidRDefault="00257887" w:rsidP="00257887">
      <w:pPr>
        <w:tabs>
          <w:tab w:val="left" w:pos="0"/>
        </w:tabs>
        <w:spacing w:after="0" w:line="240" w:lineRule="auto"/>
        <w:contextualSpacing/>
        <w:rPr>
          <w:rFonts w:ascii="Times New Roman" w:hAnsi="Times New Roman" w:cs="Times New Roman"/>
          <w:sz w:val="28"/>
          <w:szCs w:val="28"/>
          <w:lang w:eastAsia="ru-RU"/>
        </w:rPr>
      </w:pPr>
    </w:p>
    <w:p w:rsidR="00257887" w:rsidRDefault="00257887" w:rsidP="00257887">
      <w:pPr>
        <w:tabs>
          <w:tab w:val="left" w:pos="0"/>
        </w:tabs>
        <w:spacing w:after="0" w:line="240" w:lineRule="auto"/>
        <w:contextualSpacing/>
        <w:rPr>
          <w:rFonts w:ascii="Times New Roman" w:hAnsi="Times New Roman" w:cs="Times New Roman"/>
          <w:sz w:val="28"/>
          <w:szCs w:val="28"/>
          <w:lang w:eastAsia="ru-RU"/>
        </w:rPr>
      </w:pPr>
    </w:p>
    <w:p w:rsidR="00257887" w:rsidRDefault="00257887" w:rsidP="00257887">
      <w:pPr>
        <w:tabs>
          <w:tab w:val="left" w:pos="0"/>
        </w:tabs>
        <w:spacing w:after="0" w:line="240" w:lineRule="auto"/>
        <w:contextualSpacing/>
        <w:rPr>
          <w:rFonts w:ascii="Times New Roman" w:hAnsi="Times New Roman" w:cs="Times New Roman"/>
          <w:sz w:val="28"/>
          <w:szCs w:val="28"/>
          <w:lang w:eastAsia="ru-RU"/>
        </w:rPr>
      </w:pPr>
    </w:p>
    <w:p w:rsidR="00257887" w:rsidRDefault="00257887" w:rsidP="00257887">
      <w:pPr>
        <w:tabs>
          <w:tab w:val="left" w:pos="0"/>
        </w:tabs>
        <w:spacing w:after="0" w:line="240" w:lineRule="auto"/>
        <w:contextualSpacing/>
        <w:rPr>
          <w:rFonts w:ascii="Times New Roman" w:hAnsi="Times New Roman" w:cs="Times New Roman"/>
          <w:sz w:val="28"/>
          <w:szCs w:val="28"/>
          <w:lang w:eastAsia="ru-RU"/>
        </w:rPr>
      </w:pPr>
    </w:p>
    <w:p w:rsidR="00257887" w:rsidRDefault="00257887" w:rsidP="00257887">
      <w:pPr>
        <w:tabs>
          <w:tab w:val="left" w:pos="0"/>
        </w:tabs>
        <w:spacing w:after="0" w:line="240" w:lineRule="auto"/>
        <w:contextualSpacing/>
        <w:rPr>
          <w:rFonts w:ascii="Times New Roman" w:hAnsi="Times New Roman" w:cs="Times New Roman"/>
          <w:sz w:val="28"/>
          <w:szCs w:val="28"/>
          <w:lang w:eastAsia="ru-RU"/>
        </w:rPr>
      </w:pPr>
    </w:p>
    <w:p w:rsidR="00257887" w:rsidRDefault="00257887" w:rsidP="00257887">
      <w:pPr>
        <w:tabs>
          <w:tab w:val="left" w:pos="0"/>
        </w:tabs>
        <w:spacing w:after="0" w:line="240" w:lineRule="auto"/>
        <w:contextualSpacing/>
        <w:rPr>
          <w:rFonts w:ascii="Times New Roman" w:hAnsi="Times New Roman" w:cs="Times New Roman"/>
          <w:sz w:val="28"/>
          <w:szCs w:val="28"/>
          <w:lang w:eastAsia="ru-RU"/>
        </w:rPr>
      </w:pPr>
    </w:p>
    <w:p w:rsidR="00257887" w:rsidRDefault="00257887" w:rsidP="00257887">
      <w:pPr>
        <w:tabs>
          <w:tab w:val="left" w:pos="0"/>
        </w:tabs>
        <w:spacing w:after="0" w:line="240" w:lineRule="auto"/>
        <w:contextualSpacing/>
        <w:rPr>
          <w:rFonts w:ascii="Times New Roman" w:hAnsi="Times New Roman" w:cs="Times New Roman"/>
          <w:sz w:val="28"/>
          <w:szCs w:val="28"/>
          <w:lang w:eastAsia="ru-RU"/>
        </w:rPr>
      </w:pPr>
    </w:p>
    <w:p w:rsidR="00257887" w:rsidRDefault="00257887" w:rsidP="00257887">
      <w:pPr>
        <w:tabs>
          <w:tab w:val="left" w:pos="0"/>
        </w:tabs>
        <w:spacing w:after="0" w:line="240" w:lineRule="auto"/>
        <w:contextualSpacing/>
        <w:rPr>
          <w:rFonts w:ascii="Times New Roman" w:hAnsi="Times New Roman" w:cs="Times New Roman"/>
          <w:sz w:val="28"/>
          <w:szCs w:val="28"/>
          <w:lang w:eastAsia="ru-RU"/>
        </w:rPr>
      </w:pPr>
    </w:p>
    <w:p w:rsidR="00257887" w:rsidRDefault="00257887" w:rsidP="00257887">
      <w:pPr>
        <w:tabs>
          <w:tab w:val="left" w:pos="0"/>
        </w:tabs>
        <w:spacing w:after="0" w:line="240" w:lineRule="auto"/>
        <w:contextualSpacing/>
        <w:rPr>
          <w:rFonts w:ascii="Times New Roman" w:hAnsi="Times New Roman" w:cs="Times New Roman"/>
          <w:sz w:val="28"/>
          <w:szCs w:val="28"/>
          <w:lang w:eastAsia="ru-RU"/>
        </w:rPr>
      </w:pPr>
    </w:p>
    <w:p w:rsidR="00510BAD" w:rsidRDefault="00510BAD" w:rsidP="00257887">
      <w:pPr>
        <w:tabs>
          <w:tab w:val="left" w:pos="0"/>
        </w:tabs>
        <w:spacing w:after="0" w:line="240" w:lineRule="auto"/>
        <w:contextualSpacing/>
        <w:rPr>
          <w:rFonts w:ascii="Times New Roman" w:hAnsi="Times New Roman" w:cs="Times New Roman"/>
          <w:sz w:val="28"/>
          <w:szCs w:val="28"/>
          <w:lang w:eastAsia="ru-RU"/>
        </w:rPr>
      </w:pPr>
    </w:p>
    <w:p w:rsidR="00257887" w:rsidRDefault="00257887" w:rsidP="00257887">
      <w:pPr>
        <w:tabs>
          <w:tab w:val="left" w:pos="0"/>
        </w:tabs>
        <w:spacing w:after="0" w:line="240" w:lineRule="auto"/>
        <w:contextualSpacing/>
        <w:rPr>
          <w:rFonts w:ascii="Times New Roman" w:hAnsi="Times New Roman" w:cs="Times New Roman"/>
          <w:sz w:val="28"/>
          <w:szCs w:val="28"/>
          <w:lang w:eastAsia="ru-RU"/>
        </w:rPr>
      </w:pPr>
    </w:p>
    <w:p w:rsidR="00257887" w:rsidRPr="003E23CA" w:rsidRDefault="00257887" w:rsidP="00257887">
      <w:pPr>
        <w:spacing w:after="0" w:line="240" w:lineRule="auto"/>
        <w:contextualSpacing/>
        <w:jc w:val="center"/>
        <w:rPr>
          <w:rFonts w:ascii="Times New Roman" w:hAnsi="Times New Roman" w:cs="Times New Roman"/>
          <w:sz w:val="28"/>
          <w:szCs w:val="28"/>
        </w:rPr>
      </w:pPr>
      <w:r w:rsidRPr="003E23CA">
        <w:rPr>
          <w:rFonts w:ascii="Times New Roman" w:hAnsi="Times New Roman" w:cs="Times New Roman"/>
          <w:sz w:val="28"/>
          <w:szCs w:val="28"/>
        </w:rPr>
        <w:lastRenderedPageBreak/>
        <w:t>ГОРЛОВСКИЙ АВТОТРАНСПОРТНЫЙ ТЕХНИКУМ</w:t>
      </w:r>
    </w:p>
    <w:p w:rsidR="00257887" w:rsidRPr="003E23CA" w:rsidRDefault="00257887" w:rsidP="00257887">
      <w:pPr>
        <w:spacing w:after="0" w:line="240" w:lineRule="auto"/>
        <w:contextualSpacing/>
        <w:jc w:val="center"/>
        <w:rPr>
          <w:rFonts w:ascii="Times New Roman" w:hAnsi="Times New Roman" w:cs="Times New Roman"/>
          <w:sz w:val="28"/>
          <w:szCs w:val="28"/>
        </w:rPr>
      </w:pPr>
      <w:r w:rsidRPr="003E23CA">
        <w:rPr>
          <w:rFonts w:ascii="Times New Roman" w:hAnsi="Times New Roman" w:cs="Times New Roman"/>
          <w:sz w:val="28"/>
          <w:szCs w:val="28"/>
        </w:rPr>
        <w:t>ГОСУДАРСТВЕННОГО ВЫСШЕГО УЧЕБНОГО ЗАВЕДЕНИЯ</w:t>
      </w:r>
    </w:p>
    <w:p w:rsidR="00257887" w:rsidRPr="003E23CA" w:rsidRDefault="00257887" w:rsidP="00257887">
      <w:pPr>
        <w:spacing w:after="0" w:line="240" w:lineRule="auto"/>
        <w:contextualSpacing/>
        <w:jc w:val="center"/>
        <w:rPr>
          <w:rFonts w:ascii="Times New Roman" w:hAnsi="Times New Roman" w:cs="Times New Roman"/>
          <w:sz w:val="28"/>
          <w:szCs w:val="28"/>
        </w:rPr>
      </w:pPr>
      <w:r w:rsidRPr="003E23CA">
        <w:rPr>
          <w:rFonts w:ascii="Times New Roman" w:hAnsi="Times New Roman" w:cs="Times New Roman"/>
          <w:sz w:val="28"/>
          <w:szCs w:val="28"/>
        </w:rPr>
        <w:t>ДОНЕЦКИЙ НАЦИОНАЛЬНЫЙ ТЕХНИЧЕСКИЙ УНИВЕРСИТЕТ</w:t>
      </w:r>
    </w:p>
    <w:p w:rsidR="00257887" w:rsidRPr="003E23CA" w:rsidRDefault="00257887" w:rsidP="00257887">
      <w:pPr>
        <w:spacing w:after="0" w:line="240" w:lineRule="auto"/>
        <w:contextualSpacing/>
        <w:rPr>
          <w:rFonts w:ascii="Times New Roman" w:hAnsi="Times New Roman" w:cs="Times New Roman"/>
          <w:sz w:val="28"/>
          <w:szCs w:val="28"/>
        </w:rPr>
      </w:pPr>
    </w:p>
    <w:p w:rsidR="00257887" w:rsidRPr="003E23CA" w:rsidRDefault="00257887" w:rsidP="00257887">
      <w:pPr>
        <w:spacing w:after="0" w:line="240" w:lineRule="auto"/>
        <w:contextualSpacing/>
        <w:rPr>
          <w:rFonts w:ascii="Times New Roman" w:hAnsi="Times New Roman" w:cs="Times New Roman"/>
          <w:sz w:val="28"/>
          <w:szCs w:val="28"/>
        </w:rPr>
      </w:pPr>
    </w:p>
    <w:p w:rsidR="00257887" w:rsidRPr="003E23CA" w:rsidRDefault="00257887" w:rsidP="00257887">
      <w:pPr>
        <w:spacing w:after="0" w:line="240" w:lineRule="auto"/>
        <w:contextualSpacing/>
        <w:jc w:val="center"/>
        <w:rPr>
          <w:rFonts w:ascii="Times New Roman" w:hAnsi="Times New Roman" w:cs="Times New Roman"/>
          <w:sz w:val="28"/>
          <w:szCs w:val="28"/>
        </w:rPr>
      </w:pPr>
      <w:r w:rsidRPr="003E23CA">
        <w:rPr>
          <w:rFonts w:ascii="Times New Roman" w:hAnsi="Times New Roman" w:cs="Times New Roman"/>
          <w:sz w:val="28"/>
          <w:szCs w:val="28"/>
        </w:rPr>
        <w:t xml:space="preserve">ПРАКТИЧЕСКОЕ ЗАНЯТИЕ № </w:t>
      </w:r>
      <w:r>
        <w:rPr>
          <w:rFonts w:ascii="Times New Roman" w:hAnsi="Times New Roman" w:cs="Times New Roman"/>
          <w:sz w:val="28"/>
          <w:szCs w:val="28"/>
        </w:rPr>
        <w:t>9</w:t>
      </w:r>
    </w:p>
    <w:p w:rsidR="00257887" w:rsidRPr="003E23CA" w:rsidRDefault="00257887" w:rsidP="00257887">
      <w:pPr>
        <w:spacing w:after="0" w:line="240" w:lineRule="auto"/>
        <w:contextualSpacing/>
        <w:jc w:val="center"/>
        <w:rPr>
          <w:rFonts w:ascii="Times New Roman" w:hAnsi="Times New Roman" w:cs="Times New Roman"/>
          <w:sz w:val="28"/>
          <w:szCs w:val="28"/>
        </w:rPr>
      </w:pPr>
    </w:p>
    <w:p w:rsidR="00257887" w:rsidRPr="003E23CA" w:rsidRDefault="00257887" w:rsidP="00257887">
      <w:pPr>
        <w:spacing w:after="0" w:line="240" w:lineRule="auto"/>
        <w:contextualSpacing/>
        <w:jc w:val="center"/>
        <w:rPr>
          <w:rFonts w:ascii="Times New Roman" w:hAnsi="Times New Roman" w:cs="Times New Roman"/>
          <w:sz w:val="28"/>
          <w:szCs w:val="28"/>
        </w:rPr>
      </w:pPr>
    </w:p>
    <w:p w:rsidR="0019215B" w:rsidRPr="00A97F90" w:rsidRDefault="0019215B" w:rsidP="0019215B">
      <w:pPr>
        <w:spacing w:after="0" w:line="240" w:lineRule="auto"/>
        <w:contextualSpacing/>
        <w:rPr>
          <w:rFonts w:ascii="Times New Roman" w:hAnsi="Times New Roman" w:cs="Times New Roman"/>
          <w:sz w:val="28"/>
          <w:szCs w:val="28"/>
        </w:rPr>
      </w:pPr>
      <w:r w:rsidRPr="00A97F90">
        <w:rPr>
          <w:rFonts w:ascii="Times New Roman" w:hAnsi="Times New Roman" w:cs="Times New Roman"/>
          <w:sz w:val="28"/>
          <w:szCs w:val="28"/>
        </w:rPr>
        <w:t xml:space="preserve">МДК 01.01 Конструкция, техническое обслуживание и ремонт </w:t>
      </w:r>
    </w:p>
    <w:p w:rsidR="0019215B" w:rsidRDefault="0019215B" w:rsidP="0019215B">
      <w:pPr>
        <w:spacing w:after="0" w:line="240" w:lineRule="auto"/>
        <w:contextualSpacing/>
        <w:rPr>
          <w:rFonts w:ascii="Times New Roman" w:hAnsi="Times New Roman" w:cs="Times New Roman"/>
          <w:sz w:val="28"/>
          <w:szCs w:val="28"/>
        </w:rPr>
      </w:pPr>
      <w:r w:rsidRPr="00A97F90">
        <w:rPr>
          <w:rFonts w:ascii="Times New Roman" w:hAnsi="Times New Roman" w:cs="Times New Roman"/>
          <w:sz w:val="28"/>
          <w:szCs w:val="28"/>
        </w:rPr>
        <w:t xml:space="preserve">транспортного электрооборудования и автоматики </w:t>
      </w:r>
    </w:p>
    <w:p w:rsidR="0019215B" w:rsidRPr="001C0A41" w:rsidRDefault="0019215B" w:rsidP="0019215B">
      <w:pPr>
        <w:spacing w:after="0" w:line="240" w:lineRule="auto"/>
        <w:contextualSpacing/>
        <w:rPr>
          <w:rFonts w:ascii="Times New Roman" w:hAnsi="Times New Roman" w:cs="Times New Roman"/>
          <w:sz w:val="28"/>
          <w:szCs w:val="28"/>
        </w:rPr>
      </w:pPr>
      <w:r w:rsidRPr="00A97F90">
        <w:rPr>
          <w:rFonts w:ascii="Times New Roman" w:hAnsi="Times New Roman" w:cs="Times New Roman"/>
          <w:sz w:val="28"/>
          <w:szCs w:val="28"/>
        </w:rPr>
        <w:t>раздел 5 «Электронные и микропроцессорные системы АТС»</w:t>
      </w:r>
    </w:p>
    <w:p w:rsidR="0019215B" w:rsidRPr="005E234E" w:rsidRDefault="0019215B" w:rsidP="0019215B">
      <w:pPr>
        <w:spacing w:after="0" w:line="240" w:lineRule="auto"/>
        <w:contextualSpacing/>
        <w:rPr>
          <w:rFonts w:ascii="Calibri" w:eastAsia="Calibri" w:hAnsi="Calibri" w:cs="Times New Roman"/>
          <w:color w:val="000000"/>
          <w:sz w:val="28"/>
          <w:szCs w:val="28"/>
        </w:rPr>
      </w:pPr>
      <w:r w:rsidRPr="001C0A41">
        <w:rPr>
          <w:rFonts w:ascii="Times New Roman" w:hAnsi="Times New Roman" w:cs="Times New Roman"/>
          <w:sz w:val="28"/>
          <w:szCs w:val="28"/>
        </w:rPr>
        <w:t xml:space="preserve">Специальность: </w:t>
      </w:r>
      <w:r w:rsidRPr="0019215B">
        <w:rPr>
          <w:rFonts w:ascii="Times New Roman" w:hAnsi="Times New Roman" w:cs="Times New Roman"/>
          <w:sz w:val="28"/>
          <w:szCs w:val="28"/>
        </w:rPr>
        <w:t xml:space="preserve">23.02.05 </w:t>
      </w:r>
      <w:r w:rsidRPr="0019215B">
        <w:rPr>
          <w:rFonts w:ascii="Times New Roman" w:eastAsia="Calibri" w:hAnsi="Times New Roman" w:cs="Times New Roman"/>
          <w:sz w:val="28"/>
          <w:szCs w:val="28"/>
        </w:rPr>
        <w:t>«Эксплуатация транспортного электрооборудования и автоматики» (на автомобильном транспорте)</w:t>
      </w:r>
    </w:p>
    <w:p w:rsidR="00257887" w:rsidRPr="003E23CA" w:rsidRDefault="00257887" w:rsidP="002F6008">
      <w:pPr>
        <w:spacing w:after="0" w:line="240" w:lineRule="auto"/>
        <w:contextualSpacing/>
        <w:rPr>
          <w:rFonts w:ascii="Times New Roman" w:hAnsi="Times New Roman" w:cs="Times New Roman"/>
          <w:sz w:val="28"/>
          <w:szCs w:val="28"/>
        </w:rPr>
      </w:pPr>
      <w:r w:rsidRPr="003E23CA">
        <w:rPr>
          <w:rFonts w:ascii="Times New Roman" w:hAnsi="Times New Roman" w:cs="Times New Roman"/>
          <w:sz w:val="28"/>
          <w:szCs w:val="28"/>
        </w:rPr>
        <w:t>Продолжительность работы: 80 минут.</w:t>
      </w:r>
    </w:p>
    <w:p w:rsidR="00257887" w:rsidRDefault="00257887" w:rsidP="00257887">
      <w:pPr>
        <w:spacing w:after="0" w:line="240" w:lineRule="auto"/>
        <w:contextualSpacing/>
        <w:rPr>
          <w:rFonts w:ascii="Times New Roman" w:hAnsi="Times New Roman" w:cs="Times New Roman"/>
          <w:sz w:val="28"/>
          <w:szCs w:val="28"/>
        </w:rPr>
      </w:pPr>
      <w:r w:rsidRPr="003E23CA">
        <w:rPr>
          <w:rFonts w:ascii="Times New Roman" w:hAnsi="Times New Roman" w:cs="Times New Roman"/>
          <w:sz w:val="28"/>
          <w:szCs w:val="28"/>
        </w:rPr>
        <w:t xml:space="preserve">Тема: </w:t>
      </w:r>
      <w:r w:rsidR="0028185A" w:rsidRPr="0028185A">
        <w:rPr>
          <w:rFonts w:ascii="Times New Roman" w:hAnsi="Times New Roman" w:cs="Times New Roman"/>
          <w:sz w:val="28"/>
          <w:szCs w:val="28"/>
        </w:rPr>
        <w:t>Автомобильные мультиплексные системы передачи информации.</w:t>
      </w:r>
    </w:p>
    <w:p w:rsidR="00257887" w:rsidRDefault="00257887" w:rsidP="00257887">
      <w:pPr>
        <w:spacing w:after="0" w:line="240" w:lineRule="auto"/>
        <w:contextualSpacing/>
        <w:rPr>
          <w:rFonts w:ascii="Times New Roman" w:hAnsi="Times New Roman" w:cs="Times New Roman"/>
          <w:sz w:val="28"/>
          <w:szCs w:val="28"/>
        </w:rPr>
      </w:pPr>
      <w:r w:rsidRPr="003E23CA">
        <w:rPr>
          <w:rFonts w:ascii="Times New Roman" w:hAnsi="Times New Roman" w:cs="Times New Roman"/>
          <w:sz w:val="28"/>
          <w:szCs w:val="28"/>
        </w:rPr>
        <w:t xml:space="preserve">Цель работы: </w:t>
      </w:r>
      <w:r w:rsidR="0028185A" w:rsidRPr="0028185A">
        <w:rPr>
          <w:rFonts w:ascii="Times New Roman" w:hAnsi="Times New Roman" w:cs="Times New Roman"/>
          <w:sz w:val="28"/>
          <w:szCs w:val="28"/>
        </w:rPr>
        <w:t xml:space="preserve">Изучить устройство и принцип </w:t>
      </w:r>
      <w:proofErr w:type="gramStart"/>
      <w:r w:rsidR="0028185A" w:rsidRPr="0028185A">
        <w:rPr>
          <w:rFonts w:ascii="Times New Roman" w:hAnsi="Times New Roman" w:cs="Times New Roman"/>
          <w:sz w:val="28"/>
          <w:szCs w:val="28"/>
        </w:rPr>
        <w:t>действия приборов автомобильной мультиплексной системы передачи информации</w:t>
      </w:r>
      <w:proofErr w:type="gramEnd"/>
      <w:r w:rsidR="0028185A" w:rsidRPr="0028185A">
        <w:rPr>
          <w:rFonts w:ascii="Times New Roman" w:hAnsi="Times New Roman" w:cs="Times New Roman"/>
          <w:sz w:val="28"/>
          <w:szCs w:val="28"/>
        </w:rPr>
        <w:t>.</w:t>
      </w:r>
    </w:p>
    <w:p w:rsidR="00257887" w:rsidRPr="003E23CA" w:rsidRDefault="00257887" w:rsidP="00257887">
      <w:pPr>
        <w:spacing w:after="0" w:line="240" w:lineRule="auto"/>
        <w:contextualSpacing/>
        <w:rPr>
          <w:rFonts w:ascii="Times New Roman" w:hAnsi="Times New Roman" w:cs="Times New Roman"/>
          <w:sz w:val="28"/>
          <w:szCs w:val="28"/>
        </w:rPr>
      </w:pPr>
      <w:r w:rsidRPr="003E23CA">
        <w:rPr>
          <w:rFonts w:ascii="Times New Roman" w:hAnsi="Times New Roman" w:cs="Times New Roman"/>
          <w:sz w:val="28"/>
          <w:szCs w:val="28"/>
        </w:rPr>
        <w:t>Оборудование: Инструкция к выполнению практического занятия.</w:t>
      </w:r>
    </w:p>
    <w:p w:rsidR="00257887" w:rsidRPr="003E23CA" w:rsidRDefault="00257887" w:rsidP="00257887">
      <w:pPr>
        <w:tabs>
          <w:tab w:val="left" w:pos="0"/>
        </w:tabs>
        <w:spacing w:after="0" w:line="240" w:lineRule="auto"/>
        <w:contextualSpacing/>
        <w:rPr>
          <w:rFonts w:ascii="Times New Roman" w:hAnsi="Times New Roman" w:cs="Times New Roman"/>
          <w:sz w:val="28"/>
          <w:szCs w:val="28"/>
        </w:rPr>
      </w:pPr>
      <w:r w:rsidRPr="003E23CA">
        <w:rPr>
          <w:rFonts w:ascii="Times New Roman" w:hAnsi="Times New Roman" w:cs="Times New Roman"/>
          <w:sz w:val="28"/>
          <w:szCs w:val="28"/>
        </w:rPr>
        <w:t xml:space="preserve">Литература: Ю.А. Смирнов, А.В. </w:t>
      </w:r>
      <w:proofErr w:type="spellStart"/>
      <w:r w:rsidRPr="003E23CA">
        <w:rPr>
          <w:rFonts w:ascii="Times New Roman" w:hAnsi="Times New Roman" w:cs="Times New Roman"/>
          <w:sz w:val="28"/>
          <w:szCs w:val="28"/>
        </w:rPr>
        <w:t>Муханов</w:t>
      </w:r>
      <w:proofErr w:type="spellEnd"/>
      <w:r w:rsidRPr="003E23CA">
        <w:rPr>
          <w:rFonts w:ascii="Times New Roman" w:hAnsi="Times New Roman" w:cs="Times New Roman"/>
          <w:sz w:val="28"/>
          <w:szCs w:val="28"/>
        </w:rPr>
        <w:t xml:space="preserve"> Электронные и микропроцессорные системы управления автомобилей: Учебное пособие.- Издательство «Лань». Краснодар 2012 г.</w:t>
      </w:r>
    </w:p>
    <w:p w:rsidR="00257887" w:rsidRDefault="00257887" w:rsidP="00257887">
      <w:pPr>
        <w:tabs>
          <w:tab w:val="left" w:pos="0"/>
        </w:tabs>
        <w:spacing w:after="0" w:line="240" w:lineRule="auto"/>
        <w:contextualSpacing/>
        <w:rPr>
          <w:rFonts w:ascii="Times New Roman" w:hAnsi="Times New Roman" w:cs="Times New Roman"/>
          <w:sz w:val="28"/>
          <w:szCs w:val="28"/>
          <w:lang w:eastAsia="ru-RU"/>
        </w:rPr>
      </w:pPr>
    </w:p>
    <w:p w:rsidR="0028185A" w:rsidRPr="002F6008" w:rsidRDefault="00B92992" w:rsidP="00B92992">
      <w:pPr>
        <w:tabs>
          <w:tab w:val="left" w:pos="0"/>
        </w:tabs>
        <w:spacing w:after="0" w:line="240" w:lineRule="auto"/>
        <w:contextualSpacing/>
        <w:jc w:val="center"/>
        <w:rPr>
          <w:rFonts w:ascii="Times New Roman" w:hAnsi="Times New Roman" w:cs="Times New Roman"/>
          <w:sz w:val="28"/>
          <w:szCs w:val="28"/>
          <w:u w:val="single"/>
          <w:lang w:eastAsia="ru-RU"/>
        </w:rPr>
      </w:pPr>
      <w:r w:rsidRPr="002F6008">
        <w:rPr>
          <w:rFonts w:ascii="Times New Roman" w:hAnsi="Times New Roman" w:cs="Times New Roman"/>
          <w:sz w:val="28"/>
          <w:szCs w:val="28"/>
          <w:u w:val="single"/>
          <w:lang w:eastAsia="ru-RU"/>
        </w:rPr>
        <w:t>Задание</w:t>
      </w:r>
    </w:p>
    <w:p w:rsidR="00B92992" w:rsidRPr="0028185A" w:rsidRDefault="00B92992" w:rsidP="00B92992">
      <w:pPr>
        <w:tabs>
          <w:tab w:val="left" w:pos="0"/>
        </w:tabs>
        <w:spacing w:after="0" w:line="240" w:lineRule="auto"/>
        <w:contextualSpacing/>
        <w:jc w:val="center"/>
        <w:rPr>
          <w:rFonts w:ascii="Times New Roman" w:hAnsi="Times New Roman" w:cs="Times New Roman"/>
          <w:sz w:val="28"/>
          <w:szCs w:val="28"/>
          <w:lang w:eastAsia="ru-RU"/>
        </w:rPr>
      </w:pPr>
    </w:p>
    <w:p w:rsidR="0028185A" w:rsidRPr="0028185A" w:rsidRDefault="0028185A" w:rsidP="0028185A">
      <w:pPr>
        <w:tabs>
          <w:tab w:val="left" w:pos="0"/>
        </w:tabs>
        <w:spacing w:after="0" w:line="240" w:lineRule="auto"/>
        <w:contextualSpacing/>
        <w:rPr>
          <w:rFonts w:ascii="Times New Roman" w:hAnsi="Times New Roman" w:cs="Times New Roman"/>
          <w:sz w:val="28"/>
          <w:szCs w:val="28"/>
          <w:lang w:eastAsia="ru-RU"/>
        </w:rPr>
      </w:pPr>
      <w:r w:rsidRPr="0028185A">
        <w:rPr>
          <w:rFonts w:ascii="Times New Roman" w:hAnsi="Times New Roman" w:cs="Times New Roman"/>
          <w:sz w:val="28"/>
          <w:szCs w:val="28"/>
          <w:lang w:eastAsia="ru-RU"/>
        </w:rPr>
        <w:t xml:space="preserve">1. Изучить устройство и принцип </w:t>
      </w:r>
      <w:proofErr w:type="gramStart"/>
      <w:r w:rsidRPr="0028185A">
        <w:rPr>
          <w:rFonts w:ascii="Times New Roman" w:hAnsi="Times New Roman" w:cs="Times New Roman"/>
          <w:sz w:val="28"/>
          <w:szCs w:val="28"/>
          <w:lang w:eastAsia="ru-RU"/>
        </w:rPr>
        <w:t>действия приборов автомобильной мультиплексной системы передачи информации</w:t>
      </w:r>
      <w:proofErr w:type="gramEnd"/>
      <w:r w:rsidRPr="0028185A">
        <w:rPr>
          <w:rFonts w:ascii="Times New Roman" w:hAnsi="Times New Roman" w:cs="Times New Roman"/>
          <w:sz w:val="28"/>
          <w:szCs w:val="28"/>
          <w:lang w:eastAsia="ru-RU"/>
        </w:rPr>
        <w:t>.</w:t>
      </w:r>
    </w:p>
    <w:p w:rsidR="0028185A" w:rsidRPr="0028185A" w:rsidRDefault="0028185A" w:rsidP="0028185A">
      <w:pPr>
        <w:tabs>
          <w:tab w:val="left" w:pos="0"/>
        </w:tabs>
        <w:spacing w:after="0" w:line="240" w:lineRule="auto"/>
        <w:contextualSpacing/>
        <w:rPr>
          <w:rFonts w:ascii="Times New Roman" w:hAnsi="Times New Roman" w:cs="Times New Roman"/>
          <w:sz w:val="28"/>
          <w:szCs w:val="28"/>
          <w:lang w:eastAsia="ru-RU"/>
        </w:rPr>
      </w:pPr>
      <w:r w:rsidRPr="0028185A">
        <w:rPr>
          <w:rFonts w:ascii="Times New Roman" w:hAnsi="Times New Roman" w:cs="Times New Roman"/>
          <w:sz w:val="28"/>
          <w:szCs w:val="28"/>
          <w:lang w:eastAsia="ru-RU"/>
        </w:rPr>
        <w:t xml:space="preserve">2. В отчетах определить основные элементы </w:t>
      </w:r>
      <w:r w:rsidR="00D817FC">
        <w:rPr>
          <w:rFonts w:ascii="Times New Roman" w:hAnsi="Times New Roman" w:cs="Times New Roman"/>
          <w:sz w:val="28"/>
          <w:szCs w:val="28"/>
        </w:rPr>
        <w:t>устройства</w:t>
      </w:r>
      <w:r w:rsidRPr="0028185A">
        <w:rPr>
          <w:rFonts w:ascii="Times New Roman" w:hAnsi="Times New Roman" w:cs="Times New Roman"/>
          <w:sz w:val="28"/>
          <w:szCs w:val="28"/>
          <w:lang w:eastAsia="ru-RU"/>
        </w:rPr>
        <w:t xml:space="preserve"> и принципа </w:t>
      </w:r>
      <w:proofErr w:type="gramStart"/>
      <w:r w:rsidRPr="0028185A">
        <w:rPr>
          <w:rFonts w:ascii="Times New Roman" w:hAnsi="Times New Roman" w:cs="Times New Roman"/>
          <w:sz w:val="28"/>
          <w:szCs w:val="28"/>
          <w:lang w:eastAsia="ru-RU"/>
        </w:rPr>
        <w:t>действия приборов автомобильной мультиплексной системы передачи информации</w:t>
      </w:r>
      <w:proofErr w:type="gramEnd"/>
      <w:r w:rsidRPr="0028185A">
        <w:rPr>
          <w:rFonts w:ascii="Times New Roman" w:hAnsi="Times New Roman" w:cs="Times New Roman"/>
          <w:sz w:val="28"/>
          <w:szCs w:val="28"/>
          <w:lang w:eastAsia="ru-RU"/>
        </w:rPr>
        <w:t>.</w:t>
      </w:r>
    </w:p>
    <w:p w:rsidR="0028185A" w:rsidRPr="0028185A" w:rsidRDefault="00D817FC" w:rsidP="0028185A">
      <w:pPr>
        <w:tabs>
          <w:tab w:val="left" w:pos="0"/>
        </w:tabs>
        <w:spacing w:after="0" w:line="240" w:lineRule="auto"/>
        <w:contextualSpacing/>
        <w:rPr>
          <w:rFonts w:ascii="Times New Roman" w:hAnsi="Times New Roman" w:cs="Times New Roman"/>
          <w:sz w:val="28"/>
          <w:szCs w:val="28"/>
          <w:lang w:eastAsia="ru-RU"/>
        </w:rPr>
      </w:pPr>
      <w:r>
        <w:rPr>
          <w:rFonts w:ascii="Times New Roman" w:hAnsi="Times New Roman" w:cs="Times New Roman"/>
          <w:sz w:val="28"/>
          <w:szCs w:val="28"/>
          <w:lang w:eastAsia="ru-RU"/>
        </w:rPr>
        <w:t>3. Рассмотреть</w:t>
      </w:r>
      <w:r w:rsidR="0028185A" w:rsidRPr="0028185A">
        <w:rPr>
          <w:rFonts w:ascii="Times New Roman" w:hAnsi="Times New Roman" w:cs="Times New Roman"/>
          <w:sz w:val="28"/>
          <w:szCs w:val="28"/>
          <w:lang w:eastAsia="ru-RU"/>
        </w:rPr>
        <w:t xml:space="preserve"> принципиальную схему автомобильной мультиплексной системы передачи информации.</w:t>
      </w:r>
    </w:p>
    <w:p w:rsidR="0028185A" w:rsidRPr="0028185A" w:rsidRDefault="0028185A" w:rsidP="0028185A">
      <w:pPr>
        <w:tabs>
          <w:tab w:val="left" w:pos="0"/>
        </w:tabs>
        <w:spacing w:after="0" w:line="240" w:lineRule="auto"/>
        <w:contextualSpacing/>
        <w:rPr>
          <w:rFonts w:ascii="Times New Roman" w:hAnsi="Times New Roman" w:cs="Times New Roman"/>
          <w:sz w:val="28"/>
          <w:szCs w:val="28"/>
          <w:lang w:eastAsia="ru-RU"/>
        </w:rPr>
      </w:pPr>
    </w:p>
    <w:p w:rsidR="0028185A" w:rsidRPr="002F6008" w:rsidRDefault="00B92992" w:rsidP="00B92992">
      <w:pPr>
        <w:tabs>
          <w:tab w:val="left" w:pos="0"/>
        </w:tabs>
        <w:spacing w:after="0" w:line="240" w:lineRule="auto"/>
        <w:contextualSpacing/>
        <w:jc w:val="center"/>
        <w:rPr>
          <w:rFonts w:ascii="Times New Roman" w:hAnsi="Times New Roman" w:cs="Times New Roman"/>
          <w:sz w:val="28"/>
          <w:szCs w:val="28"/>
          <w:u w:val="single"/>
          <w:lang w:eastAsia="ru-RU"/>
        </w:rPr>
      </w:pPr>
      <w:r w:rsidRPr="002F6008">
        <w:rPr>
          <w:rFonts w:ascii="Times New Roman" w:hAnsi="Times New Roman" w:cs="Times New Roman"/>
          <w:sz w:val="28"/>
          <w:szCs w:val="28"/>
          <w:u w:val="single"/>
          <w:lang w:eastAsia="ru-RU"/>
        </w:rPr>
        <w:t>Выполнение работы</w:t>
      </w:r>
    </w:p>
    <w:p w:rsidR="0028185A" w:rsidRPr="0028185A" w:rsidRDefault="0028185A" w:rsidP="0028185A">
      <w:pPr>
        <w:tabs>
          <w:tab w:val="left" w:pos="0"/>
        </w:tabs>
        <w:spacing w:after="0" w:line="240" w:lineRule="auto"/>
        <w:contextualSpacing/>
        <w:rPr>
          <w:rFonts w:ascii="Times New Roman" w:hAnsi="Times New Roman" w:cs="Times New Roman"/>
          <w:sz w:val="28"/>
          <w:szCs w:val="28"/>
          <w:lang w:eastAsia="ru-RU"/>
        </w:rPr>
      </w:pPr>
    </w:p>
    <w:p w:rsidR="0028185A" w:rsidRPr="0028185A" w:rsidRDefault="008D2F2A" w:rsidP="00510BAD">
      <w:pPr>
        <w:tabs>
          <w:tab w:val="left" w:pos="0"/>
        </w:tabs>
        <w:spacing w:after="0" w:line="240" w:lineRule="auto"/>
        <w:contextualSpacing/>
        <w:jc w:val="both"/>
        <w:rPr>
          <w:rFonts w:ascii="Times New Roman" w:hAnsi="Times New Roman" w:cs="Times New Roman"/>
          <w:sz w:val="28"/>
          <w:szCs w:val="28"/>
          <w:lang w:eastAsia="ru-RU"/>
        </w:rPr>
      </w:pPr>
      <w:r>
        <w:rPr>
          <w:rFonts w:ascii="Times New Roman" w:hAnsi="Times New Roman" w:cs="Times New Roman"/>
          <w:sz w:val="28"/>
          <w:szCs w:val="28"/>
          <w:lang w:eastAsia="ru-RU"/>
        </w:rPr>
        <w:tab/>
      </w:r>
      <w:r w:rsidR="0028185A" w:rsidRPr="0028185A">
        <w:rPr>
          <w:rFonts w:ascii="Times New Roman" w:hAnsi="Times New Roman" w:cs="Times New Roman"/>
          <w:sz w:val="28"/>
          <w:szCs w:val="28"/>
          <w:lang w:eastAsia="ru-RU"/>
        </w:rPr>
        <w:t xml:space="preserve">Впервые идея CAN была предложена в середине 80-х немецкой компанией </w:t>
      </w:r>
      <w:proofErr w:type="spellStart"/>
      <w:r w:rsidR="0028185A" w:rsidRPr="0028185A">
        <w:rPr>
          <w:rFonts w:ascii="Times New Roman" w:hAnsi="Times New Roman" w:cs="Times New Roman"/>
          <w:sz w:val="28"/>
          <w:szCs w:val="28"/>
          <w:lang w:eastAsia="ru-RU"/>
        </w:rPr>
        <w:t>Robert</w:t>
      </w:r>
      <w:proofErr w:type="spellEnd"/>
      <w:r w:rsidR="0028185A" w:rsidRPr="0028185A">
        <w:rPr>
          <w:rFonts w:ascii="Times New Roman" w:hAnsi="Times New Roman" w:cs="Times New Roman"/>
          <w:sz w:val="28"/>
          <w:szCs w:val="28"/>
          <w:lang w:eastAsia="ru-RU"/>
        </w:rPr>
        <w:t xml:space="preserve"> </w:t>
      </w:r>
      <w:proofErr w:type="spellStart"/>
      <w:r w:rsidR="0028185A" w:rsidRPr="0028185A">
        <w:rPr>
          <w:rFonts w:ascii="Times New Roman" w:hAnsi="Times New Roman" w:cs="Times New Roman"/>
          <w:sz w:val="28"/>
          <w:szCs w:val="28"/>
          <w:lang w:eastAsia="ru-RU"/>
        </w:rPr>
        <w:t>Bosch</w:t>
      </w:r>
      <w:proofErr w:type="spellEnd"/>
      <w:r w:rsidR="0028185A" w:rsidRPr="0028185A">
        <w:rPr>
          <w:rFonts w:ascii="Times New Roman" w:hAnsi="Times New Roman" w:cs="Times New Roman"/>
          <w:sz w:val="28"/>
          <w:szCs w:val="28"/>
          <w:lang w:eastAsia="ru-RU"/>
        </w:rPr>
        <w:t>, которая задумывала ее в качестве экономического средства для объединения контроллеров, расположенных внутри автомобиля. Традиционный способ связи распределенных по объекту контролеров жгутами проводов по своей технической сложности, по ценовым и по весовым параметрам для такого массового изделия, которые есть автомобиль, оказался непригоден. Требовалось альтернативное решение, сокращает количество проводов, поэтому был предложен протокол CAN, для которого достаточно любой ведущий пары.</w:t>
      </w:r>
    </w:p>
    <w:p w:rsidR="0028185A" w:rsidRPr="0028185A" w:rsidRDefault="0028185A" w:rsidP="00510BAD">
      <w:pPr>
        <w:tabs>
          <w:tab w:val="left" w:pos="0"/>
        </w:tabs>
        <w:spacing w:after="0" w:line="240" w:lineRule="auto"/>
        <w:contextualSpacing/>
        <w:jc w:val="both"/>
        <w:rPr>
          <w:rFonts w:ascii="Times New Roman" w:hAnsi="Times New Roman" w:cs="Times New Roman"/>
          <w:sz w:val="28"/>
          <w:szCs w:val="28"/>
          <w:lang w:eastAsia="ru-RU"/>
        </w:rPr>
      </w:pPr>
      <w:r w:rsidRPr="0028185A">
        <w:rPr>
          <w:rFonts w:ascii="Times New Roman" w:hAnsi="Times New Roman" w:cs="Times New Roman"/>
          <w:sz w:val="28"/>
          <w:szCs w:val="28"/>
          <w:lang w:eastAsia="ru-RU"/>
        </w:rPr>
        <w:t xml:space="preserve">Идея заключалась в том, чтобы создать сетевое решение для распределенных систем, работающих в реальном времени. Сначала CAN применялся в </w:t>
      </w:r>
      <w:r w:rsidRPr="0028185A">
        <w:rPr>
          <w:rFonts w:ascii="Times New Roman" w:hAnsi="Times New Roman" w:cs="Times New Roman"/>
          <w:sz w:val="28"/>
          <w:szCs w:val="28"/>
          <w:lang w:eastAsia="ru-RU"/>
        </w:rPr>
        <w:lastRenderedPageBreak/>
        <w:t>автомобилях, но затем область его применения расширилась и на проблемы автоматизации технологических процессов.</w:t>
      </w:r>
    </w:p>
    <w:p w:rsidR="0028185A" w:rsidRPr="0028185A" w:rsidRDefault="0028185A" w:rsidP="00510BAD">
      <w:pPr>
        <w:tabs>
          <w:tab w:val="left" w:pos="0"/>
        </w:tabs>
        <w:spacing w:after="0" w:line="240" w:lineRule="auto"/>
        <w:contextualSpacing/>
        <w:jc w:val="both"/>
        <w:rPr>
          <w:rFonts w:ascii="Times New Roman" w:hAnsi="Times New Roman" w:cs="Times New Roman"/>
          <w:sz w:val="28"/>
          <w:szCs w:val="28"/>
          <w:lang w:eastAsia="ru-RU"/>
        </w:rPr>
      </w:pPr>
      <w:r w:rsidRPr="0028185A">
        <w:rPr>
          <w:rFonts w:ascii="Times New Roman" w:hAnsi="Times New Roman" w:cs="Times New Roman"/>
          <w:sz w:val="28"/>
          <w:szCs w:val="28"/>
          <w:lang w:eastAsia="ru-RU"/>
        </w:rPr>
        <w:t xml:space="preserve">CAN обеспечивает высокий уровень защиты данных от повреждения даже при работе в сложных условиях (сильные помехи), при этом достигается достаточно высокая скорость передачи данных (до 1 </w:t>
      </w:r>
      <w:proofErr w:type="spellStart"/>
      <w:r w:rsidRPr="0028185A">
        <w:rPr>
          <w:rFonts w:ascii="Times New Roman" w:hAnsi="Times New Roman" w:cs="Times New Roman"/>
          <w:sz w:val="28"/>
          <w:szCs w:val="28"/>
          <w:lang w:eastAsia="ru-RU"/>
        </w:rPr>
        <w:t>Mbit</w:t>
      </w:r>
      <w:proofErr w:type="spellEnd"/>
      <w:r w:rsidRPr="0028185A">
        <w:rPr>
          <w:rFonts w:ascii="Times New Roman" w:hAnsi="Times New Roman" w:cs="Times New Roman"/>
          <w:sz w:val="28"/>
          <w:szCs w:val="28"/>
          <w:lang w:eastAsia="ru-RU"/>
        </w:rPr>
        <w:t xml:space="preserve"> / </w:t>
      </w:r>
      <w:proofErr w:type="spellStart"/>
      <w:r w:rsidRPr="0028185A">
        <w:rPr>
          <w:rFonts w:ascii="Times New Roman" w:hAnsi="Times New Roman" w:cs="Times New Roman"/>
          <w:sz w:val="28"/>
          <w:szCs w:val="28"/>
          <w:lang w:eastAsia="ru-RU"/>
        </w:rPr>
        <w:t>s</w:t>
      </w:r>
      <w:proofErr w:type="spellEnd"/>
      <w:r w:rsidRPr="0028185A">
        <w:rPr>
          <w:rFonts w:ascii="Times New Roman" w:hAnsi="Times New Roman" w:cs="Times New Roman"/>
          <w:sz w:val="28"/>
          <w:szCs w:val="28"/>
          <w:lang w:eastAsia="ru-RU"/>
        </w:rPr>
        <w:t xml:space="preserve">). Важным достоинством CAN является тот факт, что разработчик системы может влиять на приоритет сообщений с </w:t>
      </w:r>
      <w:proofErr w:type="gramStart"/>
      <w:r w:rsidRPr="0028185A">
        <w:rPr>
          <w:rFonts w:ascii="Times New Roman" w:hAnsi="Times New Roman" w:cs="Times New Roman"/>
          <w:sz w:val="28"/>
          <w:szCs w:val="28"/>
          <w:lang w:eastAsia="ru-RU"/>
        </w:rPr>
        <w:t>тем</w:t>
      </w:r>
      <w:proofErr w:type="gramEnd"/>
      <w:r w:rsidRPr="0028185A">
        <w:rPr>
          <w:rFonts w:ascii="Times New Roman" w:hAnsi="Times New Roman" w:cs="Times New Roman"/>
          <w:sz w:val="28"/>
          <w:szCs w:val="28"/>
          <w:lang w:eastAsia="ru-RU"/>
        </w:rPr>
        <w:t xml:space="preserve"> чтобы важнейшие из них не ожидали в очереди на отправку. Это свойство CAN позволяет строить сети, поддерживающие реальный масштаб времени.</w:t>
      </w:r>
    </w:p>
    <w:p w:rsidR="0028185A" w:rsidRPr="0028185A" w:rsidRDefault="0028185A" w:rsidP="00510BAD">
      <w:pPr>
        <w:tabs>
          <w:tab w:val="left" w:pos="0"/>
        </w:tabs>
        <w:spacing w:after="0" w:line="240" w:lineRule="auto"/>
        <w:contextualSpacing/>
        <w:jc w:val="both"/>
        <w:rPr>
          <w:rFonts w:ascii="Times New Roman" w:hAnsi="Times New Roman" w:cs="Times New Roman"/>
          <w:sz w:val="28"/>
          <w:szCs w:val="28"/>
          <w:lang w:eastAsia="ru-RU"/>
        </w:rPr>
      </w:pPr>
      <w:r w:rsidRPr="0028185A">
        <w:rPr>
          <w:rFonts w:ascii="Times New Roman" w:hAnsi="Times New Roman" w:cs="Times New Roman"/>
          <w:sz w:val="28"/>
          <w:szCs w:val="28"/>
          <w:lang w:eastAsia="ru-RU"/>
        </w:rPr>
        <w:t>Высокая степень и надежности сети благодаря развитым механизмам обнаружения и исправления ошибок, самоизоляции неисправных узлов, нечувствительность к высокому уровню электромагнитных помех обеспечивает сети широчайшую сферу применения.</w:t>
      </w:r>
    </w:p>
    <w:p w:rsidR="0028185A" w:rsidRPr="0028185A" w:rsidRDefault="0028185A" w:rsidP="00510BAD">
      <w:pPr>
        <w:tabs>
          <w:tab w:val="left" w:pos="0"/>
        </w:tabs>
        <w:spacing w:after="0" w:line="240" w:lineRule="auto"/>
        <w:contextualSpacing/>
        <w:jc w:val="both"/>
        <w:rPr>
          <w:rFonts w:ascii="Times New Roman" w:hAnsi="Times New Roman" w:cs="Times New Roman"/>
          <w:sz w:val="28"/>
          <w:szCs w:val="28"/>
          <w:lang w:eastAsia="ru-RU"/>
        </w:rPr>
      </w:pPr>
      <w:r w:rsidRPr="0028185A">
        <w:rPr>
          <w:rFonts w:ascii="Times New Roman" w:hAnsi="Times New Roman" w:cs="Times New Roman"/>
          <w:sz w:val="28"/>
          <w:szCs w:val="28"/>
          <w:lang w:eastAsia="ru-RU"/>
        </w:rPr>
        <w:t>Среди многочисленных факторов, обеспечивших взлет популярности CAN в последние годы, следует отметить разнообразие элементной базы CAN и ее дешевизну.</w:t>
      </w:r>
    </w:p>
    <w:p w:rsidR="0028185A" w:rsidRPr="0028185A" w:rsidRDefault="0028185A" w:rsidP="00510BAD">
      <w:pPr>
        <w:tabs>
          <w:tab w:val="left" w:pos="0"/>
        </w:tabs>
        <w:spacing w:after="0" w:line="240" w:lineRule="auto"/>
        <w:contextualSpacing/>
        <w:jc w:val="both"/>
        <w:rPr>
          <w:rFonts w:ascii="Times New Roman" w:hAnsi="Times New Roman" w:cs="Times New Roman"/>
          <w:sz w:val="28"/>
          <w:szCs w:val="28"/>
          <w:lang w:eastAsia="ru-RU"/>
        </w:rPr>
      </w:pPr>
      <w:r w:rsidRPr="0028185A">
        <w:rPr>
          <w:rFonts w:ascii="Times New Roman" w:hAnsi="Times New Roman" w:cs="Times New Roman"/>
          <w:sz w:val="28"/>
          <w:szCs w:val="28"/>
          <w:lang w:eastAsia="ru-RU"/>
        </w:rPr>
        <w:t>Немалую роль играет и возможность поддержки разнотипных физических сред передачи данных - от дешевой витой пары до оптоволокна и радиоканалу. А ряд оригинальных механизмов сетевого взаимодействия (</w:t>
      </w:r>
      <w:proofErr w:type="spellStart"/>
      <w:r w:rsidRPr="0028185A">
        <w:rPr>
          <w:rFonts w:ascii="Times New Roman" w:hAnsi="Times New Roman" w:cs="Times New Roman"/>
          <w:sz w:val="28"/>
          <w:szCs w:val="28"/>
          <w:lang w:eastAsia="ru-RU"/>
        </w:rPr>
        <w:t>мультимастерность</w:t>
      </w:r>
      <w:proofErr w:type="spellEnd"/>
      <w:r w:rsidRPr="0028185A">
        <w:rPr>
          <w:rFonts w:ascii="Times New Roman" w:hAnsi="Times New Roman" w:cs="Times New Roman"/>
          <w:sz w:val="28"/>
          <w:szCs w:val="28"/>
          <w:lang w:eastAsia="ru-RU"/>
        </w:rPr>
        <w:t>, широковещания побитовый арбитраж) в сочетании с высокой скоростью передачи данных (до 1 Мбит / с) способствуют эффективной реализации режима реального времени в системах распределенного управления.</w:t>
      </w:r>
    </w:p>
    <w:p w:rsidR="0028185A" w:rsidRPr="0028185A" w:rsidRDefault="0028185A" w:rsidP="00510BAD">
      <w:pPr>
        <w:tabs>
          <w:tab w:val="left" w:pos="0"/>
        </w:tabs>
        <w:spacing w:after="0" w:line="240" w:lineRule="auto"/>
        <w:contextualSpacing/>
        <w:jc w:val="both"/>
        <w:rPr>
          <w:rFonts w:ascii="Times New Roman" w:hAnsi="Times New Roman" w:cs="Times New Roman"/>
          <w:sz w:val="28"/>
          <w:szCs w:val="28"/>
          <w:lang w:eastAsia="ru-RU"/>
        </w:rPr>
      </w:pPr>
      <w:r w:rsidRPr="0028185A">
        <w:rPr>
          <w:rFonts w:ascii="Times New Roman" w:hAnsi="Times New Roman" w:cs="Times New Roman"/>
          <w:sz w:val="28"/>
          <w:szCs w:val="28"/>
          <w:lang w:eastAsia="ru-RU"/>
        </w:rPr>
        <w:t>Топология сети CAN.</w:t>
      </w:r>
    </w:p>
    <w:p w:rsidR="0028185A" w:rsidRPr="0028185A" w:rsidRDefault="0028185A" w:rsidP="00510BAD">
      <w:pPr>
        <w:tabs>
          <w:tab w:val="left" w:pos="0"/>
        </w:tabs>
        <w:spacing w:after="0" w:line="240" w:lineRule="auto"/>
        <w:contextualSpacing/>
        <w:jc w:val="both"/>
        <w:rPr>
          <w:rFonts w:ascii="Times New Roman" w:hAnsi="Times New Roman" w:cs="Times New Roman"/>
          <w:sz w:val="28"/>
          <w:szCs w:val="28"/>
          <w:lang w:eastAsia="ru-RU"/>
        </w:rPr>
      </w:pPr>
      <w:r w:rsidRPr="0028185A">
        <w:rPr>
          <w:rFonts w:ascii="Times New Roman" w:hAnsi="Times New Roman" w:cs="Times New Roman"/>
          <w:sz w:val="28"/>
          <w:szCs w:val="28"/>
          <w:lang w:eastAsia="ru-RU"/>
        </w:rPr>
        <w:t xml:space="preserve">В любой реализации CAN - носитель (физическая среда передачи данных) интерпретируется как эфир, в котором контроллеры работают как приемники и передатчики. При этом, начав передачу, контролер не прерывает слушания эфира, в частности он отслеживает и контролирует процесс передачи текущих, предаваемых ним же, данных. Это означает, что все узлы сети одновременно </w:t>
      </w:r>
      <w:proofErr w:type="gramStart"/>
      <w:r w:rsidRPr="0028185A">
        <w:rPr>
          <w:rFonts w:ascii="Times New Roman" w:hAnsi="Times New Roman" w:cs="Times New Roman"/>
          <w:sz w:val="28"/>
          <w:szCs w:val="28"/>
          <w:lang w:eastAsia="ru-RU"/>
        </w:rPr>
        <w:t>принимают сигналы передаются</w:t>
      </w:r>
      <w:proofErr w:type="gramEnd"/>
      <w:r w:rsidRPr="0028185A">
        <w:rPr>
          <w:rFonts w:ascii="Times New Roman" w:hAnsi="Times New Roman" w:cs="Times New Roman"/>
          <w:sz w:val="28"/>
          <w:szCs w:val="28"/>
          <w:lang w:eastAsia="ru-RU"/>
        </w:rPr>
        <w:t xml:space="preserve"> по шине. Невозможно послать сообщение </w:t>
      </w:r>
      <w:proofErr w:type="gramStart"/>
      <w:r w:rsidRPr="0028185A">
        <w:rPr>
          <w:rFonts w:ascii="Times New Roman" w:hAnsi="Times New Roman" w:cs="Times New Roman"/>
          <w:sz w:val="28"/>
          <w:szCs w:val="28"/>
          <w:lang w:eastAsia="ru-RU"/>
        </w:rPr>
        <w:t>конкретной</w:t>
      </w:r>
      <w:proofErr w:type="gramEnd"/>
      <w:r w:rsidRPr="0028185A">
        <w:rPr>
          <w:rFonts w:ascii="Times New Roman" w:hAnsi="Times New Roman" w:cs="Times New Roman"/>
          <w:sz w:val="28"/>
          <w:szCs w:val="28"/>
          <w:lang w:eastAsia="ru-RU"/>
        </w:rPr>
        <w:t xml:space="preserve"> узлу. Все узлы сети </w:t>
      </w:r>
      <w:proofErr w:type="gramStart"/>
      <w:r w:rsidRPr="0028185A">
        <w:rPr>
          <w:rFonts w:ascii="Times New Roman" w:hAnsi="Times New Roman" w:cs="Times New Roman"/>
          <w:sz w:val="28"/>
          <w:szCs w:val="28"/>
          <w:lang w:eastAsia="ru-RU"/>
        </w:rPr>
        <w:t>принимают весь трафик передается</w:t>
      </w:r>
      <w:proofErr w:type="gramEnd"/>
      <w:r w:rsidRPr="0028185A">
        <w:rPr>
          <w:rFonts w:ascii="Times New Roman" w:hAnsi="Times New Roman" w:cs="Times New Roman"/>
          <w:sz w:val="28"/>
          <w:szCs w:val="28"/>
          <w:lang w:eastAsia="ru-RU"/>
        </w:rPr>
        <w:t xml:space="preserve"> по шине. Однако</w:t>
      </w:r>
      <w:proofErr w:type="gramStart"/>
      <w:r w:rsidRPr="0028185A">
        <w:rPr>
          <w:rFonts w:ascii="Times New Roman" w:hAnsi="Times New Roman" w:cs="Times New Roman"/>
          <w:sz w:val="28"/>
          <w:szCs w:val="28"/>
          <w:lang w:eastAsia="ru-RU"/>
        </w:rPr>
        <w:t>,</w:t>
      </w:r>
      <w:proofErr w:type="gramEnd"/>
      <w:r w:rsidRPr="0028185A">
        <w:rPr>
          <w:rFonts w:ascii="Times New Roman" w:hAnsi="Times New Roman" w:cs="Times New Roman"/>
          <w:sz w:val="28"/>
          <w:szCs w:val="28"/>
          <w:lang w:eastAsia="ru-RU"/>
        </w:rPr>
        <w:t xml:space="preserve"> CAN контроллер предоставляют аппаратную возможность фильтрации CAN-сообщений.</w:t>
      </w:r>
    </w:p>
    <w:p w:rsidR="0028185A" w:rsidRPr="0028185A" w:rsidRDefault="0028185A" w:rsidP="00510BAD">
      <w:pPr>
        <w:tabs>
          <w:tab w:val="left" w:pos="0"/>
        </w:tabs>
        <w:spacing w:after="0" w:line="240" w:lineRule="auto"/>
        <w:contextualSpacing/>
        <w:jc w:val="both"/>
        <w:rPr>
          <w:rFonts w:ascii="Times New Roman" w:hAnsi="Times New Roman" w:cs="Times New Roman"/>
          <w:sz w:val="28"/>
          <w:szCs w:val="28"/>
          <w:lang w:eastAsia="ru-RU"/>
        </w:rPr>
      </w:pPr>
      <w:r w:rsidRPr="0028185A">
        <w:rPr>
          <w:rFonts w:ascii="Times New Roman" w:hAnsi="Times New Roman" w:cs="Times New Roman"/>
          <w:sz w:val="28"/>
          <w:szCs w:val="28"/>
          <w:lang w:eastAsia="ru-RU"/>
        </w:rPr>
        <w:t>CAN сеть предназначена для коммуникации так называемых узлов. Каждый узел состоит из двух составляющих. Это собственно CAN контроллер, который обеспечивает взаимодействие с сетью и реализует протокол, и микропроцессор (CPU).</w:t>
      </w:r>
    </w:p>
    <w:p w:rsidR="0028185A" w:rsidRPr="0028185A" w:rsidRDefault="0028185A" w:rsidP="00510BAD">
      <w:pPr>
        <w:tabs>
          <w:tab w:val="left" w:pos="0"/>
        </w:tabs>
        <w:spacing w:after="0" w:line="240" w:lineRule="auto"/>
        <w:contextualSpacing/>
        <w:jc w:val="both"/>
        <w:rPr>
          <w:rFonts w:ascii="Times New Roman" w:hAnsi="Times New Roman" w:cs="Times New Roman"/>
          <w:sz w:val="28"/>
          <w:szCs w:val="28"/>
          <w:lang w:eastAsia="ru-RU"/>
        </w:rPr>
      </w:pPr>
      <w:r w:rsidRPr="0028185A">
        <w:rPr>
          <w:rFonts w:ascii="Times New Roman" w:hAnsi="Times New Roman" w:cs="Times New Roman"/>
          <w:sz w:val="28"/>
          <w:szCs w:val="28"/>
          <w:lang w:eastAsia="ru-RU"/>
        </w:rPr>
        <w:t xml:space="preserve">CAN контроллеры соединяются с помощью шины, которая имеет как минимум два провода CAN_H и CAN_L, по которым передаются сигналы с помощью специализированных ИМС </w:t>
      </w:r>
      <w:proofErr w:type="spellStart"/>
      <w:proofErr w:type="gramStart"/>
      <w:r w:rsidRPr="0028185A">
        <w:rPr>
          <w:rFonts w:ascii="Times New Roman" w:hAnsi="Times New Roman" w:cs="Times New Roman"/>
          <w:sz w:val="28"/>
          <w:szCs w:val="28"/>
          <w:lang w:eastAsia="ru-RU"/>
        </w:rPr>
        <w:t>приемо</w:t>
      </w:r>
      <w:proofErr w:type="spellEnd"/>
      <w:r w:rsidRPr="0028185A">
        <w:rPr>
          <w:rFonts w:ascii="Times New Roman" w:hAnsi="Times New Roman" w:cs="Times New Roman"/>
          <w:sz w:val="28"/>
          <w:szCs w:val="28"/>
          <w:lang w:eastAsia="ru-RU"/>
        </w:rPr>
        <w:t xml:space="preserve"> - передатчиков</w:t>
      </w:r>
      <w:proofErr w:type="gramEnd"/>
      <w:r w:rsidRPr="0028185A">
        <w:rPr>
          <w:rFonts w:ascii="Times New Roman" w:hAnsi="Times New Roman" w:cs="Times New Roman"/>
          <w:sz w:val="28"/>
          <w:szCs w:val="28"/>
          <w:lang w:eastAsia="ru-RU"/>
        </w:rPr>
        <w:t xml:space="preserve">. Кроме того, ИМС </w:t>
      </w:r>
      <w:proofErr w:type="spellStart"/>
      <w:proofErr w:type="gramStart"/>
      <w:r w:rsidRPr="0028185A">
        <w:rPr>
          <w:rFonts w:ascii="Times New Roman" w:hAnsi="Times New Roman" w:cs="Times New Roman"/>
          <w:sz w:val="28"/>
          <w:szCs w:val="28"/>
          <w:lang w:eastAsia="ru-RU"/>
        </w:rPr>
        <w:t>приемо</w:t>
      </w:r>
      <w:proofErr w:type="spellEnd"/>
      <w:r w:rsidRPr="0028185A">
        <w:rPr>
          <w:rFonts w:ascii="Times New Roman" w:hAnsi="Times New Roman" w:cs="Times New Roman"/>
          <w:sz w:val="28"/>
          <w:szCs w:val="28"/>
          <w:lang w:eastAsia="ru-RU"/>
        </w:rPr>
        <w:t xml:space="preserve"> - передатчиков</w:t>
      </w:r>
      <w:proofErr w:type="gramEnd"/>
      <w:r w:rsidRPr="0028185A">
        <w:rPr>
          <w:rFonts w:ascii="Times New Roman" w:hAnsi="Times New Roman" w:cs="Times New Roman"/>
          <w:sz w:val="28"/>
          <w:szCs w:val="28"/>
          <w:lang w:eastAsia="ru-RU"/>
        </w:rPr>
        <w:t xml:space="preserve"> реализуют дополнительные сервисные функции:</w:t>
      </w:r>
    </w:p>
    <w:p w:rsidR="0028185A" w:rsidRPr="0028185A" w:rsidRDefault="0028185A" w:rsidP="00510BAD">
      <w:pPr>
        <w:tabs>
          <w:tab w:val="left" w:pos="0"/>
        </w:tabs>
        <w:spacing w:after="0" w:line="240" w:lineRule="auto"/>
        <w:contextualSpacing/>
        <w:jc w:val="both"/>
        <w:rPr>
          <w:rFonts w:ascii="Times New Roman" w:hAnsi="Times New Roman" w:cs="Times New Roman"/>
          <w:sz w:val="28"/>
          <w:szCs w:val="28"/>
          <w:lang w:eastAsia="ru-RU"/>
        </w:rPr>
      </w:pPr>
      <w:r w:rsidRPr="0028185A">
        <w:rPr>
          <w:rFonts w:ascii="Times New Roman" w:hAnsi="Times New Roman" w:cs="Times New Roman"/>
          <w:sz w:val="28"/>
          <w:szCs w:val="28"/>
          <w:lang w:eastAsia="ru-RU"/>
        </w:rPr>
        <w:t>Регулирование скорости нарастания входного сигнала путем изменением тока на входе.</w:t>
      </w:r>
    </w:p>
    <w:p w:rsidR="0028185A" w:rsidRPr="0028185A" w:rsidRDefault="0028185A" w:rsidP="00510BAD">
      <w:pPr>
        <w:tabs>
          <w:tab w:val="left" w:pos="0"/>
        </w:tabs>
        <w:spacing w:after="0" w:line="240" w:lineRule="auto"/>
        <w:contextualSpacing/>
        <w:jc w:val="both"/>
        <w:rPr>
          <w:rFonts w:ascii="Times New Roman" w:hAnsi="Times New Roman" w:cs="Times New Roman"/>
          <w:sz w:val="28"/>
          <w:szCs w:val="28"/>
          <w:lang w:eastAsia="ru-RU"/>
        </w:rPr>
      </w:pPr>
      <w:r w:rsidRPr="0028185A">
        <w:rPr>
          <w:rFonts w:ascii="Times New Roman" w:hAnsi="Times New Roman" w:cs="Times New Roman"/>
          <w:sz w:val="28"/>
          <w:szCs w:val="28"/>
          <w:lang w:eastAsia="ru-RU"/>
        </w:rPr>
        <w:lastRenderedPageBreak/>
        <w:t>Встроенная схема ограничения тока защищает выходы передатчиков от повреждения при возможных замыканиях линий CAN_H и CAN_L с цепями питания, а также от кратковременного повышения напряжения на этих линиях.</w:t>
      </w:r>
    </w:p>
    <w:p w:rsidR="0028185A" w:rsidRPr="0028185A" w:rsidRDefault="0028185A" w:rsidP="00510BAD">
      <w:pPr>
        <w:tabs>
          <w:tab w:val="left" w:pos="0"/>
        </w:tabs>
        <w:spacing w:after="0" w:line="240" w:lineRule="auto"/>
        <w:contextualSpacing/>
        <w:jc w:val="both"/>
        <w:rPr>
          <w:rFonts w:ascii="Times New Roman" w:hAnsi="Times New Roman" w:cs="Times New Roman"/>
          <w:sz w:val="28"/>
          <w:szCs w:val="28"/>
          <w:lang w:eastAsia="ru-RU"/>
        </w:rPr>
      </w:pPr>
      <w:r w:rsidRPr="0028185A">
        <w:rPr>
          <w:rFonts w:ascii="Times New Roman" w:hAnsi="Times New Roman" w:cs="Times New Roman"/>
          <w:sz w:val="28"/>
          <w:szCs w:val="28"/>
          <w:lang w:eastAsia="ru-RU"/>
        </w:rPr>
        <w:t>Внутренняя тепловая защита.</w:t>
      </w:r>
    </w:p>
    <w:p w:rsidR="0028185A" w:rsidRPr="0028185A" w:rsidRDefault="0028185A" w:rsidP="00510BAD">
      <w:pPr>
        <w:tabs>
          <w:tab w:val="left" w:pos="0"/>
        </w:tabs>
        <w:spacing w:after="0" w:line="240" w:lineRule="auto"/>
        <w:contextualSpacing/>
        <w:jc w:val="both"/>
        <w:rPr>
          <w:rFonts w:ascii="Times New Roman" w:hAnsi="Times New Roman" w:cs="Times New Roman"/>
          <w:sz w:val="28"/>
          <w:szCs w:val="28"/>
          <w:lang w:eastAsia="ru-RU"/>
        </w:rPr>
      </w:pPr>
      <w:r w:rsidRPr="0028185A">
        <w:rPr>
          <w:rFonts w:ascii="Times New Roman" w:hAnsi="Times New Roman" w:cs="Times New Roman"/>
          <w:sz w:val="28"/>
          <w:szCs w:val="28"/>
          <w:lang w:eastAsia="ru-RU"/>
        </w:rPr>
        <w:t>Режим пониженного энергопотребления, в котором приемники продолжают сообщать контроллеру о состоянии шины для того, чтобы при обнаружении на шине информационных сигналов он мог вывести приемники в нормальный режим работы.</w:t>
      </w:r>
    </w:p>
    <w:p w:rsidR="0028185A" w:rsidRPr="0028185A" w:rsidRDefault="0028185A" w:rsidP="00510BAD">
      <w:pPr>
        <w:tabs>
          <w:tab w:val="left" w:pos="0"/>
        </w:tabs>
        <w:spacing w:after="0" w:line="240" w:lineRule="auto"/>
        <w:contextualSpacing/>
        <w:jc w:val="both"/>
        <w:rPr>
          <w:rFonts w:ascii="Times New Roman" w:hAnsi="Times New Roman" w:cs="Times New Roman"/>
          <w:sz w:val="28"/>
          <w:szCs w:val="28"/>
          <w:lang w:eastAsia="ru-RU"/>
        </w:rPr>
      </w:pPr>
      <w:r w:rsidRPr="0028185A">
        <w:rPr>
          <w:rFonts w:ascii="Times New Roman" w:hAnsi="Times New Roman" w:cs="Times New Roman"/>
          <w:sz w:val="28"/>
          <w:szCs w:val="28"/>
          <w:lang w:eastAsia="ru-RU"/>
        </w:rPr>
        <w:t xml:space="preserve">Наиболее широкое распространение получили два типа </w:t>
      </w:r>
      <w:proofErr w:type="spellStart"/>
      <w:r w:rsidRPr="0028185A">
        <w:rPr>
          <w:rFonts w:ascii="Times New Roman" w:hAnsi="Times New Roman" w:cs="Times New Roman"/>
          <w:sz w:val="28"/>
          <w:szCs w:val="28"/>
          <w:lang w:eastAsia="ru-RU"/>
        </w:rPr>
        <w:t>приемоперадатчиков</w:t>
      </w:r>
      <w:proofErr w:type="spellEnd"/>
      <w:r w:rsidRPr="0028185A">
        <w:rPr>
          <w:rFonts w:ascii="Times New Roman" w:hAnsi="Times New Roman" w:cs="Times New Roman"/>
          <w:sz w:val="28"/>
          <w:szCs w:val="28"/>
          <w:lang w:eastAsia="ru-RU"/>
        </w:rPr>
        <w:t xml:space="preserve"> (трансиверов):</w:t>
      </w:r>
    </w:p>
    <w:p w:rsidR="0028185A" w:rsidRPr="0028185A" w:rsidRDefault="0028185A" w:rsidP="00510BAD">
      <w:pPr>
        <w:tabs>
          <w:tab w:val="left" w:pos="0"/>
        </w:tabs>
        <w:spacing w:after="0" w:line="240" w:lineRule="auto"/>
        <w:contextualSpacing/>
        <w:jc w:val="both"/>
        <w:rPr>
          <w:rFonts w:ascii="Times New Roman" w:hAnsi="Times New Roman" w:cs="Times New Roman"/>
          <w:sz w:val="28"/>
          <w:szCs w:val="28"/>
          <w:lang w:eastAsia="ru-RU"/>
        </w:rPr>
      </w:pPr>
      <w:r w:rsidRPr="0028185A">
        <w:rPr>
          <w:rFonts w:ascii="Times New Roman" w:hAnsi="Times New Roman" w:cs="Times New Roman"/>
          <w:sz w:val="28"/>
          <w:szCs w:val="28"/>
          <w:lang w:eastAsia="ru-RU"/>
        </w:rPr>
        <w:t>"</w:t>
      </w:r>
      <w:proofErr w:type="spellStart"/>
      <w:r w:rsidRPr="0028185A">
        <w:rPr>
          <w:rFonts w:ascii="Times New Roman" w:hAnsi="Times New Roman" w:cs="Times New Roman"/>
          <w:sz w:val="28"/>
          <w:szCs w:val="28"/>
          <w:lang w:eastAsia="ru-RU"/>
        </w:rPr>
        <w:t>High</w:t>
      </w:r>
      <w:proofErr w:type="spellEnd"/>
      <w:r w:rsidRPr="0028185A">
        <w:rPr>
          <w:rFonts w:ascii="Times New Roman" w:hAnsi="Times New Roman" w:cs="Times New Roman"/>
          <w:sz w:val="28"/>
          <w:szCs w:val="28"/>
          <w:lang w:eastAsia="ru-RU"/>
        </w:rPr>
        <w:t xml:space="preserve"> </w:t>
      </w:r>
      <w:proofErr w:type="spellStart"/>
      <w:r w:rsidRPr="0028185A">
        <w:rPr>
          <w:rFonts w:ascii="Times New Roman" w:hAnsi="Times New Roman" w:cs="Times New Roman"/>
          <w:sz w:val="28"/>
          <w:szCs w:val="28"/>
          <w:lang w:eastAsia="ru-RU"/>
        </w:rPr>
        <w:t>Speed</w:t>
      </w:r>
      <w:proofErr w:type="spellEnd"/>
      <w:r w:rsidRPr="0028185A">
        <w:rPr>
          <w:rFonts w:ascii="Times New Roman" w:hAnsi="Times New Roman" w:cs="Times New Roman"/>
          <w:sz w:val="28"/>
          <w:szCs w:val="28"/>
          <w:lang w:eastAsia="ru-RU"/>
        </w:rPr>
        <w:t>" приемопередатчики (ISO 11898-2),</w:t>
      </w:r>
    </w:p>
    <w:p w:rsidR="0028185A" w:rsidRPr="0028185A" w:rsidRDefault="0028185A" w:rsidP="00510BAD">
      <w:pPr>
        <w:tabs>
          <w:tab w:val="left" w:pos="0"/>
        </w:tabs>
        <w:spacing w:after="0" w:line="240" w:lineRule="auto"/>
        <w:contextualSpacing/>
        <w:jc w:val="both"/>
        <w:rPr>
          <w:rFonts w:ascii="Times New Roman" w:hAnsi="Times New Roman" w:cs="Times New Roman"/>
          <w:sz w:val="28"/>
          <w:szCs w:val="28"/>
          <w:lang w:eastAsia="ru-RU"/>
        </w:rPr>
      </w:pPr>
      <w:r w:rsidRPr="0028185A">
        <w:rPr>
          <w:rFonts w:ascii="Times New Roman" w:hAnsi="Times New Roman" w:cs="Times New Roman"/>
          <w:sz w:val="28"/>
          <w:szCs w:val="28"/>
          <w:lang w:eastAsia="ru-RU"/>
        </w:rPr>
        <w:t>"</w:t>
      </w:r>
      <w:proofErr w:type="spellStart"/>
      <w:r w:rsidRPr="0028185A">
        <w:rPr>
          <w:rFonts w:ascii="Times New Roman" w:hAnsi="Times New Roman" w:cs="Times New Roman"/>
          <w:sz w:val="28"/>
          <w:szCs w:val="28"/>
          <w:lang w:eastAsia="ru-RU"/>
        </w:rPr>
        <w:t>Fault</w:t>
      </w:r>
      <w:proofErr w:type="spellEnd"/>
      <w:r w:rsidRPr="0028185A">
        <w:rPr>
          <w:rFonts w:ascii="Times New Roman" w:hAnsi="Times New Roman" w:cs="Times New Roman"/>
          <w:sz w:val="28"/>
          <w:szCs w:val="28"/>
          <w:lang w:eastAsia="ru-RU"/>
        </w:rPr>
        <w:t xml:space="preserve"> </w:t>
      </w:r>
      <w:proofErr w:type="spellStart"/>
      <w:r w:rsidRPr="0028185A">
        <w:rPr>
          <w:rFonts w:ascii="Times New Roman" w:hAnsi="Times New Roman" w:cs="Times New Roman"/>
          <w:sz w:val="28"/>
          <w:szCs w:val="28"/>
          <w:lang w:eastAsia="ru-RU"/>
        </w:rPr>
        <w:t>Tolerant</w:t>
      </w:r>
      <w:proofErr w:type="spellEnd"/>
      <w:r w:rsidRPr="0028185A">
        <w:rPr>
          <w:rFonts w:ascii="Times New Roman" w:hAnsi="Times New Roman" w:cs="Times New Roman"/>
          <w:sz w:val="28"/>
          <w:szCs w:val="28"/>
          <w:lang w:eastAsia="ru-RU"/>
        </w:rPr>
        <w:t>" приемопередатчики</w:t>
      </w:r>
    </w:p>
    <w:p w:rsidR="0028185A" w:rsidRPr="0028185A" w:rsidRDefault="0028185A" w:rsidP="00510BAD">
      <w:pPr>
        <w:tabs>
          <w:tab w:val="left" w:pos="0"/>
        </w:tabs>
        <w:spacing w:after="0" w:line="240" w:lineRule="auto"/>
        <w:contextualSpacing/>
        <w:jc w:val="both"/>
        <w:rPr>
          <w:rFonts w:ascii="Times New Roman" w:hAnsi="Times New Roman" w:cs="Times New Roman"/>
          <w:sz w:val="28"/>
          <w:szCs w:val="28"/>
          <w:lang w:eastAsia="ru-RU"/>
        </w:rPr>
      </w:pPr>
      <w:r w:rsidRPr="0028185A">
        <w:rPr>
          <w:rFonts w:ascii="Times New Roman" w:hAnsi="Times New Roman" w:cs="Times New Roman"/>
          <w:sz w:val="28"/>
          <w:szCs w:val="28"/>
          <w:lang w:eastAsia="ru-RU"/>
        </w:rPr>
        <w:t>Трансиверы, выполненные в соответствии со стандартом "</w:t>
      </w:r>
      <w:proofErr w:type="spellStart"/>
      <w:r w:rsidRPr="0028185A">
        <w:rPr>
          <w:rFonts w:ascii="Times New Roman" w:hAnsi="Times New Roman" w:cs="Times New Roman"/>
          <w:sz w:val="28"/>
          <w:szCs w:val="28"/>
          <w:lang w:eastAsia="ru-RU"/>
        </w:rPr>
        <w:t>High</w:t>
      </w:r>
      <w:proofErr w:type="spellEnd"/>
      <w:r w:rsidRPr="0028185A">
        <w:rPr>
          <w:rFonts w:ascii="Times New Roman" w:hAnsi="Times New Roman" w:cs="Times New Roman"/>
          <w:sz w:val="28"/>
          <w:szCs w:val="28"/>
          <w:lang w:eastAsia="ru-RU"/>
        </w:rPr>
        <w:t xml:space="preserve">- </w:t>
      </w:r>
      <w:proofErr w:type="spellStart"/>
      <w:r w:rsidRPr="0028185A">
        <w:rPr>
          <w:rFonts w:ascii="Times New Roman" w:hAnsi="Times New Roman" w:cs="Times New Roman"/>
          <w:sz w:val="28"/>
          <w:szCs w:val="28"/>
          <w:lang w:eastAsia="ru-RU"/>
        </w:rPr>
        <w:t>Speed</w:t>
      </w:r>
      <w:proofErr w:type="spellEnd"/>
      <w:r w:rsidRPr="0028185A">
        <w:rPr>
          <w:rFonts w:ascii="Times New Roman" w:hAnsi="Times New Roman" w:cs="Times New Roman"/>
          <w:sz w:val="28"/>
          <w:szCs w:val="28"/>
          <w:lang w:eastAsia="ru-RU"/>
        </w:rPr>
        <w:t xml:space="preserve">" (ISO11898 - 2), наиболее простые, дешевые и дают возможность передавать данные со скоростью до 1 Мбит / </w:t>
      </w:r>
      <w:proofErr w:type="spellStart"/>
      <w:r w:rsidRPr="0028185A">
        <w:rPr>
          <w:rFonts w:ascii="Times New Roman" w:hAnsi="Times New Roman" w:cs="Times New Roman"/>
          <w:sz w:val="28"/>
          <w:szCs w:val="28"/>
          <w:lang w:eastAsia="ru-RU"/>
        </w:rPr>
        <w:t>c</w:t>
      </w:r>
      <w:proofErr w:type="spellEnd"/>
      <w:r w:rsidRPr="0028185A">
        <w:rPr>
          <w:rFonts w:ascii="Times New Roman" w:hAnsi="Times New Roman" w:cs="Times New Roman"/>
          <w:sz w:val="28"/>
          <w:szCs w:val="28"/>
          <w:lang w:eastAsia="ru-RU"/>
        </w:rPr>
        <w:t>. "</w:t>
      </w:r>
      <w:proofErr w:type="spellStart"/>
      <w:r w:rsidRPr="0028185A">
        <w:rPr>
          <w:rFonts w:ascii="Times New Roman" w:hAnsi="Times New Roman" w:cs="Times New Roman"/>
          <w:sz w:val="28"/>
          <w:szCs w:val="28"/>
          <w:lang w:eastAsia="ru-RU"/>
        </w:rPr>
        <w:t>Fault</w:t>
      </w:r>
      <w:proofErr w:type="spellEnd"/>
      <w:r w:rsidRPr="0028185A">
        <w:rPr>
          <w:rFonts w:ascii="Times New Roman" w:hAnsi="Times New Roman" w:cs="Times New Roman"/>
          <w:sz w:val="28"/>
          <w:szCs w:val="28"/>
          <w:lang w:eastAsia="ru-RU"/>
        </w:rPr>
        <w:t xml:space="preserve"> - </w:t>
      </w:r>
      <w:proofErr w:type="spellStart"/>
      <w:r w:rsidRPr="0028185A">
        <w:rPr>
          <w:rFonts w:ascii="Times New Roman" w:hAnsi="Times New Roman" w:cs="Times New Roman"/>
          <w:sz w:val="28"/>
          <w:szCs w:val="28"/>
          <w:lang w:eastAsia="ru-RU"/>
        </w:rPr>
        <w:t>Tolerant</w:t>
      </w:r>
      <w:proofErr w:type="spellEnd"/>
      <w:r w:rsidRPr="0028185A">
        <w:rPr>
          <w:rFonts w:ascii="Times New Roman" w:hAnsi="Times New Roman" w:cs="Times New Roman"/>
          <w:sz w:val="28"/>
          <w:szCs w:val="28"/>
          <w:lang w:eastAsia="ru-RU"/>
        </w:rPr>
        <w:t xml:space="preserve">" приемопередатчики (не чувствительны к повреждениям на шине) позволяют построить высоконадежную </w:t>
      </w:r>
      <w:proofErr w:type="spellStart"/>
      <w:r w:rsidRPr="0028185A">
        <w:rPr>
          <w:rFonts w:ascii="Times New Roman" w:hAnsi="Times New Roman" w:cs="Times New Roman"/>
          <w:sz w:val="28"/>
          <w:szCs w:val="28"/>
          <w:lang w:eastAsia="ru-RU"/>
        </w:rPr>
        <w:t>малопотребляющих</w:t>
      </w:r>
      <w:proofErr w:type="spellEnd"/>
      <w:r w:rsidRPr="0028185A">
        <w:rPr>
          <w:rFonts w:ascii="Times New Roman" w:hAnsi="Times New Roman" w:cs="Times New Roman"/>
          <w:sz w:val="28"/>
          <w:szCs w:val="28"/>
          <w:lang w:eastAsia="ru-RU"/>
        </w:rPr>
        <w:t xml:space="preserve"> сеть со скоростями передачи данных не выше 125 кбит / </w:t>
      </w:r>
      <w:proofErr w:type="spellStart"/>
      <w:r w:rsidRPr="0028185A">
        <w:rPr>
          <w:rFonts w:ascii="Times New Roman" w:hAnsi="Times New Roman" w:cs="Times New Roman"/>
          <w:sz w:val="28"/>
          <w:szCs w:val="28"/>
          <w:lang w:eastAsia="ru-RU"/>
        </w:rPr>
        <w:t>c</w:t>
      </w:r>
      <w:proofErr w:type="spellEnd"/>
      <w:r w:rsidRPr="0028185A">
        <w:rPr>
          <w:rFonts w:ascii="Times New Roman" w:hAnsi="Times New Roman" w:cs="Times New Roman"/>
          <w:sz w:val="28"/>
          <w:szCs w:val="28"/>
          <w:lang w:eastAsia="ru-RU"/>
        </w:rPr>
        <w:t>.</w:t>
      </w:r>
    </w:p>
    <w:p w:rsidR="0028185A" w:rsidRPr="0028185A" w:rsidRDefault="0028185A" w:rsidP="00510BAD">
      <w:pPr>
        <w:tabs>
          <w:tab w:val="left" w:pos="0"/>
        </w:tabs>
        <w:spacing w:after="0" w:line="240" w:lineRule="auto"/>
        <w:contextualSpacing/>
        <w:jc w:val="both"/>
        <w:rPr>
          <w:rFonts w:ascii="Times New Roman" w:hAnsi="Times New Roman" w:cs="Times New Roman"/>
          <w:sz w:val="28"/>
          <w:szCs w:val="28"/>
          <w:lang w:eastAsia="ru-RU"/>
        </w:rPr>
      </w:pPr>
      <w:r w:rsidRPr="0028185A">
        <w:rPr>
          <w:rFonts w:ascii="Times New Roman" w:hAnsi="Times New Roman" w:cs="Times New Roman"/>
          <w:sz w:val="28"/>
          <w:szCs w:val="28"/>
          <w:lang w:eastAsia="ru-RU"/>
        </w:rPr>
        <w:t>Физический уровень канала CAN.</w:t>
      </w:r>
    </w:p>
    <w:p w:rsidR="00257887" w:rsidRDefault="0028185A" w:rsidP="00510BAD">
      <w:pPr>
        <w:tabs>
          <w:tab w:val="left" w:pos="0"/>
        </w:tabs>
        <w:spacing w:after="0" w:line="240" w:lineRule="auto"/>
        <w:contextualSpacing/>
        <w:jc w:val="both"/>
        <w:rPr>
          <w:rFonts w:ascii="Times New Roman" w:hAnsi="Times New Roman" w:cs="Times New Roman"/>
          <w:sz w:val="28"/>
          <w:szCs w:val="28"/>
          <w:lang w:eastAsia="ru-RU"/>
        </w:rPr>
      </w:pPr>
      <w:r w:rsidRPr="0028185A">
        <w:rPr>
          <w:rFonts w:ascii="Times New Roman" w:hAnsi="Times New Roman" w:cs="Times New Roman"/>
          <w:sz w:val="28"/>
          <w:szCs w:val="28"/>
          <w:lang w:eastAsia="ru-RU"/>
        </w:rPr>
        <w:t>Физический уровень (</w:t>
      </w:r>
      <w:proofErr w:type="spellStart"/>
      <w:r w:rsidRPr="0028185A">
        <w:rPr>
          <w:rFonts w:ascii="Times New Roman" w:hAnsi="Times New Roman" w:cs="Times New Roman"/>
          <w:sz w:val="28"/>
          <w:szCs w:val="28"/>
          <w:lang w:eastAsia="ru-RU"/>
        </w:rPr>
        <w:t>Physical</w:t>
      </w:r>
      <w:proofErr w:type="spellEnd"/>
      <w:r w:rsidRPr="0028185A">
        <w:rPr>
          <w:rFonts w:ascii="Times New Roman" w:hAnsi="Times New Roman" w:cs="Times New Roman"/>
          <w:sz w:val="28"/>
          <w:szCs w:val="28"/>
          <w:lang w:eastAsia="ru-RU"/>
        </w:rPr>
        <w:t xml:space="preserve"> </w:t>
      </w:r>
      <w:proofErr w:type="spellStart"/>
      <w:r w:rsidRPr="0028185A">
        <w:rPr>
          <w:rFonts w:ascii="Times New Roman" w:hAnsi="Times New Roman" w:cs="Times New Roman"/>
          <w:sz w:val="28"/>
          <w:szCs w:val="28"/>
          <w:lang w:eastAsia="ru-RU"/>
        </w:rPr>
        <w:t>Layer</w:t>
      </w:r>
      <w:proofErr w:type="spellEnd"/>
      <w:r w:rsidRPr="0028185A">
        <w:rPr>
          <w:rFonts w:ascii="Times New Roman" w:hAnsi="Times New Roman" w:cs="Times New Roman"/>
          <w:sz w:val="28"/>
          <w:szCs w:val="28"/>
          <w:lang w:eastAsia="ru-RU"/>
        </w:rPr>
        <w:t xml:space="preserve">) протокола CAN определяет сопротивление кабеля, уровень электрических сигналов в сети и т.п. Существует несколько физических уровней протокола CAN (ISO 11898, ISO 11519, SAE J2411). В подавляющем большинстве случаев </w:t>
      </w:r>
      <w:proofErr w:type="gramStart"/>
      <w:r w:rsidRPr="0028185A">
        <w:rPr>
          <w:rFonts w:ascii="Times New Roman" w:hAnsi="Times New Roman" w:cs="Times New Roman"/>
          <w:sz w:val="28"/>
          <w:szCs w:val="28"/>
          <w:lang w:eastAsia="ru-RU"/>
        </w:rPr>
        <w:t>используется физический уровень CAN определен</w:t>
      </w:r>
      <w:proofErr w:type="gramEnd"/>
      <w:r w:rsidRPr="0028185A">
        <w:rPr>
          <w:rFonts w:ascii="Times New Roman" w:hAnsi="Times New Roman" w:cs="Times New Roman"/>
          <w:sz w:val="28"/>
          <w:szCs w:val="28"/>
          <w:lang w:eastAsia="ru-RU"/>
        </w:rPr>
        <w:t xml:space="preserve"> в стандарте ISO 11898. </w:t>
      </w:r>
      <w:proofErr w:type="gramStart"/>
      <w:r w:rsidRPr="0028185A">
        <w:rPr>
          <w:rFonts w:ascii="Times New Roman" w:hAnsi="Times New Roman" w:cs="Times New Roman"/>
          <w:sz w:val="28"/>
          <w:szCs w:val="28"/>
          <w:lang w:eastAsia="ru-RU"/>
        </w:rPr>
        <w:t>ISO 11898 в качестве среды передачи определяет двухпроводную дифференциальную линию с импедансом (терминаторы) 120 Ом (допускается колебания импеданса в пределах от 108 Ом до 132 Ом.</w:t>
      </w:r>
      <w:proofErr w:type="gramEnd"/>
      <w:r w:rsidRPr="0028185A">
        <w:rPr>
          <w:rFonts w:ascii="Times New Roman" w:hAnsi="Times New Roman" w:cs="Times New Roman"/>
          <w:sz w:val="28"/>
          <w:szCs w:val="28"/>
          <w:lang w:eastAsia="ru-RU"/>
        </w:rPr>
        <w:t xml:space="preserve"> Максимальная скорость сети CAN в соответствии с протоколом равна 1 </w:t>
      </w:r>
      <w:proofErr w:type="spellStart"/>
      <w:r w:rsidRPr="0028185A">
        <w:rPr>
          <w:rFonts w:ascii="Times New Roman" w:hAnsi="Times New Roman" w:cs="Times New Roman"/>
          <w:sz w:val="28"/>
          <w:szCs w:val="28"/>
          <w:lang w:eastAsia="ru-RU"/>
        </w:rPr>
        <w:t>Mbit</w:t>
      </w:r>
      <w:proofErr w:type="spellEnd"/>
      <w:r w:rsidRPr="0028185A">
        <w:rPr>
          <w:rFonts w:ascii="Times New Roman" w:hAnsi="Times New Roman" w:cs="Times New Roman"/>
          <w:sz w:val="28"/>
          <w:szCs w:val="28"/>
          <w:lang w:eastAsia="ru-RU"/>
        </w:rPr>
        <w:t xml:space="preserve"> / </w:t>
      </w:r>
      <w:proofErr w:type="spellStart"/>
      <w:r w:rsidRPr="0028185A">
        <w:rPr>
          <w:rFonts w:ascii="Times New Roman" w:hAnsi="Times New Roman" w:cs="Times New Roman"/>
          <w:sz w:val="28"/>
          <w:szCs w:val="28"/>
          <w:lang w:eastAsia="ru-RU"/>
        </w:rPr>
        <w:t>s</w:t>
      </w:r>
      <w:proofErr w:type="spellEnd"/>
      <w:r w:rsidRPr="0028185A">
        <w:rPr>
          <w:rFonts w:ascii="Times New Roman" w:hAnsi="Times New Roman" w:cs="Times New Roman"/>
          <w:sz w:val="28"/>
          <w:szCs w:val="28"/>
          <w:lang w:eastAsia="ru-RU"/>
        </w:rPr>
        <w:t xml:space="preserve">. При скорости в 1 </w:t>
      </w:r>
      <w:proofErr w:type="spellStart"/>
      <w:r w:rsidRPr="0028185A">
        <w:rPr>
          <w:rFonts w:ascii="Times New Roman" w:hAnsi="Times New Roman" w:cs="Times New Roman"/>
          <w:sz w:val="28"/>
          <w:szCs w:val="28"/>
          <w:lang w:eastAsia="ru-RU"/>
        </w:rPr>
        <w:t>Mbit</w:t>
      </w:r>
      <w:proofErr w:type="spellEnd"/>
      <w:r w:rsidRPr="0028185A">
        <w:rPr>
          <w:rFonts w:ascii="Times New Roman" w:hAnsi="Times New Roman" w:cs="Times New Roman"/>
          <w:sz w:val="28"/>
          <w:szCs w:val="28"/>
          <w:lang w:eastAsia="ru-RU"/>
        </w:rPr>
        <w:t xml:space="preserve"> / </w:t>
      </w:r>
      <w:proofErr w:type="spellStart"/>
      <w:r w:rsidRPr="0028185A">
        <w:rPr>
          <w:rFonts w:ascii="Times New Roman" w:hAnsi="Times New Roman" w:cs="Times New Roman"/>
          <w:sz w:val="28"/>
          <w:szCs w:val="28"/>
          <w:lang w:eastAsia="ru-RU"/>
        </w:rPr>
        <w:t>sec</w:t>
      </w:r>
      <w:proofErr w:type="spellEnd"/>
      <w:r w:rsidRPr="0028185A">
        <w:rPr>
          <w:rFonts w:ascii="Times New Roman" w:hAnsi="Times New Roman" w:cs="Times New Roman"/>
          <w:sz w:val="28"/>
          <w:szCs w:val="28"/>
          <w:lang w:eastAsia="ru-RU"/>
        </w:rPr>
        <w:t xml:space="preserve"> максимальная длина кабеля равна примерно 40 метрам. </w:t>
      </w:r>
      <w:proofErr w:type="gramStart"/>
      <w:r w:rsidRPr="0028185A">
        <w:rPr>
          <w:rFonts w:ascii="Times New Roman" w:hAnsi="Times New Roman" w:cs="Times New Roman"/>
          <w:sz w:val="28"/>
          <w:szCs w:val="28"/>
          <w:lang w:eastAsia="ru-RU"/>
        </w:rPr>
        <w:t>Ограничение на длину кабеля связано с конечной скоростью распространения сигнала и механизмом побитового арбитража (при арбитража все узлы сети должны получать текущий бит передачи одновременно, и сигнал должен успеть распространится по всему кабеля с единичный отсчет времени в сети.</w:t>
      </w:r>
      <w:proofErr w:type="gramEnd"/>
      <w:r w:rsidRPr="0028185A">
        <w:rPr>
          <w:rFonts w:ascii="Times New Roman" w:hAnsi="Times New Roman" w:cs="Times New Roman"/>
          <w:sz w:val="28"/>
          <w:szCs w:val="28"/>
          <w:lang w:eastAsia="ru-RU"/>
        </w:rPr>
        <w:t xml:space="preserve"> Соотношение между скоростью передачи и максимальной длиной кабеля приведены в таблице: скорость передачи максимальная длина сети 1000 Кбит / </w:t>
      </w:r>
      <w:proofErr w:type="gramStart"/>
      <w:r w:rsidRPr="0028185A">
        <w:rPr>
          <w:rFonts w:ascii="Times New Roman" w:hAnsi="Times New Roman" w:cs="Times New Roman"/>
          <w:sz w:val="28"/>
          <w:szCs w:val="28"/>
          <w:lang w:eastAsia="ru-RU"/>
        </w:rPr>
        <w:t>сек 40 метров 500 Кбит / сек</w:t>
      </w:r>
      <w:proofErr w:type="gramEnd"/>
      <w:r w:rsidRPr="0028185A">
        <w:rPr>
          <w:rFonts w:ascii="Times New Roman" w:hAnsi="Times New Roman" w:cs="Times New Roman"/>
          <w:sz w:val="28"/>
          <w:szCs w:val="28"/>
          <w:lang w:eastAsia="ru-RU"/>
        </w:rPr>
        <w:t xml:space="preserve"> 100 метров 250 Кбит / сек 200 метров 125 Кбит / сек 500 метров 10 Кбит / сек 6 километров. Разъемы для сети CAN до сих пор не стандартизированы. Каждый протокол высокого уровня обычно определяет свой тип разъемов для CAN-сети. Логический ноль регистрируется, когда на линии CAN_H сигнал выше, чем на линии CAN_L. Логическая единица - в случае если сигналы CAN_HI и CAN_LO одинаковые (отличаются менее чем на 0.5 В). Использование такой дифференциальной схемы передачи делает возможным работу CAN сети в очень сложных внешних условиях. Логический ноль - называется доминантным битом, а </w:t>
      </w:r>
      <w:r w:rsidRPr="0028185A">
        <w:rPr>
          <w:rFonts w:ascii="Times New Roman" w:hAnsi="Times New Roman" w:cs="Times New Roman"/>
          <w:sz w:val="28"/>
          <w:szCs w:val="28"/>
          <w:lang w:eastAsia="ru-RU"/>
        </w:rPr>
        <w:lastRenderedPageBreak/>
        <w:t>логическая единица - рецессивным. Эти названия отражают приоритет логической единицы и нуля на шине CAN. При одновременной передаче в шину лог</w:t>
      </w:r>
      <w:proofErr w:type="gramStart"/>
      <w:r w:rsidRPr="0028185A">
        <w:rPr>
          <w:rFonts w:ascii="Times New Roman" w:hAnsi="Times New Roman" w:cs="Times New Roman"/>
          <w:sz w:val="28"/>
          <w:szCs w:val="28"/>
          <w:lang w:eastAsia="ru-RU"/>
        </w:rPr>
        <w:t>.</w:t>
      </w:r>
      <w:proofErr w:type="gramEnd"/>
      <w:r w:rsidRPr="0028185A">
        <w:rPr>
          <w:rFonts w:ascii="Times New Roman" w:hAnsi="Times New Roman" w:cs="Times New Roman"/>
          <w:sz w:val="28"/>
          <w:szCs w:val="28"/>
          <w:lang w:eastAsia="ru-RU"/>
        </w:rPr>
        <w:t xml:space="preserve"> </w:t>
      </w:r>
      <w:proofErr w:type="gramStart"/>
      <w:r w:rsidRPr="0028185A">
        <w:rPr>
          <w:rFonts w:ascii="Times New Roman" w:hAnsi="Times New Roman" w:cs="Times New Roman"/>
          <w:sz w:val="28"/>
          <w:szCs w:val="28"/>
          <w:lang w:eastAsia="ru-RU"/>
        </w:rPr>
        <w:t>н</w:t>
      </w:r>
      <w:proofErr w:type="gramEnd"/>
      <w:r w:rsidRPr="0028185A">
        <w:rPr>
          <w:rFonts w:ascii="Times New Roman" w:hAnsi="Times New Roman" w:cs="Times New Roman"/>
          <w:sz w:val="28"/>
          <w:szCs w:val="28"/>
          <w:lang w:eastAsia="ru-RU"/>
        </w:rPr>
        <w:t xml:space="preserve">уля и единицы, на шине будет </w:t>
      </w:r>
      <w:proofErr w:type="spellStart"/>
      <w:r w:rsidRPr="0028185A">
        <w:rPr>
          <w:rFonts w:ascii="Times New Roman" w:hAnsi="Times New Roman" w:cs="Times New Roman"/>
          <w:sz w:val="28"/>
          <w:szCs w:val="28"/>
          <w:lang w:eastAsia="ru-RU"/>
        </w:rPr>
        <w:t>зарегестрирован</w:t>
      </w:r>
      <w:proofErr w:type="spellEnd"/>
      <w:r w:rsidRPr="0028185A">
        <w:rPr>
          <w:rFonts w:ascii="Times New Roman" w:hAnsi="Times New Roman" w:cs="Times New Roman"/>
          <w:sz w:val="28"/>
          <w:szCs w:val="28"/>
          <w:lang w:eastAsia="ru-RU"/>
        </w:rPr>
        <w:t xml:space="preserve"> только логический ноль (доминантный сигнал), а логическая единица будет подавлена </w:t>
      </w:r>
      <w:r w:rsidRPr="0028185A">
        <w:rPr>
          <w:rFonts w:ascii="Cambria Math" w:hAnsi="Cambria Math" w:cs="Cambria Math"/>
          <w:sz w:val="28"/>
          <w:szCs w:val="28"/>
          <w:lang w:eastAsia="ru-RU"/>
        </w:rPr>
        <w:t>​​</w:t>
      </w:r>
      <w:r w:rsidRPr="0028185A">
        <w:rPr>
          <w:rFonts w:ascii="Times New Roman" w:hAnsi="Times New Roman" w:cs="Times New Roman"/>
          <w:sz w:val="28"/>
          <w:szCs w:val="28"/>
          <w:lang w:eastAsia="ru-RU"/>
        </w:rPr>
        <w:t>(рецессивный сигнал).</w:t>
      </w:r>
    </w:p>
    <w:p w:rsidR="0028185A" w:rsidRPr="0028185A" w:rsidRDefault="0028185A" w:rsidP="00510BAD">
      <w:pPr>
        <w:tabs>
          <w:tab w:val="left" w:pos="0"/>
        </w:tabs>
        <w:spacing w:after="0" w:line="240" w:lineRule="auto"/>
        <w:contextualSpacing/>
        <w:jc w:val="both"/>
        <w:rPr>
          <w:rFonts w:ascii="Times New Roman" w:hAnsi="Times New Roman" w:cs="Times New Roman"/>
          <w:sz w:val="28"/>
          <w:szCs w:val="28"/>
          <w:lang w:eastAsia="ru-RU"/>
        </w:rPr>
      </w:pPr>
      <w:r w:rsidRPr="0028185A">
        <w:rPr>
          <w:rFonts w:ascii="Times New Roman" w:hAnsi="Times New Roman" w:cs="Times New Roman"/>
          <w:sz w:val="28"/>
          <w:szCs w:val="28"/>
          <w:lang w:eastAsia="ru-RU"/>
        </w:rPr>
        <w:t>Арбитраж шины CAN.</w:t>
      </w:r>
    </w:p>
    <w:p w:rsidR="0028185A" w:rsidRPr="0028185A" w:rsidRDefault="0028185A" w:rsidP="00510BAD">
      <w:pPr>
        <w:tabs>
          <w:tab w:val="left" w:pos="0"/>
        </w:tabs>
        <w:spacing w:after="0" w:line="240" w:lineRule="auto"/>
        <w:contextualSpacing/>
        <w:jc w:val="both"/>
        <w:rPr>
          <w:rFonts w:ascii="Times New Roman" w:hAnsi="Times New Roman" w:cs="Times New Roman"/>
          <w:sz w:val="28"/>
          <w:szCs w:val="28"/>
          <w:lang w:eastAsia="ru-RU"/>
        </w:rPr>
      </w:pPr>
      <w:r w:rsidRPr="0028185A">
        <w:rPr>
          <w:rFonts w:ascii="Times New Roman" w:hAnsi="Times New Roman" w:cs="Times New Roman"/>
          <w:sz w:val="28"/>
          <w:szCs w:val="28"/>
          <w:lang w:eastAsia="ru-RU"/>
        </w:rPr>
        <w:t xml:space="preserve">Быстродействие CAN сети (до 1 </w:t>
      </w:r>
      <w:proofErr w:type="spellStart"/>
      <w:r w:rsidRPr="0028185A">
        <w:rPr>
          <w:rFonts w:ascii="Times New Roman" w:hAnsi="Times New Roman" w:cs="Times New Roman"/>
          <w:sz w:val="28"/>
          <w:szCs w:val="28"/>
          <w:lang w:eastAsia="ru-RU"/>
        </w:rPr>
        <w:t>Mbit</w:t>
      </w:r>
      <w:proofErr w:type="spellEnd"/>
      <w:r w:rsidRPr="0028185A">
        <w:rPr>
          <w:rFonts w:ascii="Times New Roman" w:hAnsi="Times New Roman" w:cs="Times New Roman"/>
          <w:sz w:val="28"/>
          <w:szCs w:val="28"/>
          <w:lang w:eastAsia="ru-RU"/>
        </w:rPr>
        <w:t xml:space="preserve"> / </w:t>
      </w:r>
      <w:proofErr w:type="spellStart"/>
      <w:r w:rsidRPr="0028185A">
        <w:rPr>
          <w:rFonts w:ascii="Times New Roman" w:hAnsi="Times New Roman" w:cs="Times New Roman"/>
          <w:sz w:val="28"/>
          <w:szCs w:val="28"/>
          <w:lang w:eastAsia="ru-RU"/>
        </w:rPr>
        <w:t>s</w:t>
      </w:r>
      <w:proofErr w:type="spellEnd"/>
      <w:r w:rsidRPr="0028185A">
        <w:rPr>
          <w:rFonts w:ascii="Times New Roman" w:hAnsi="Times New Roman" w:cs="Times New Roman"/>
          <w:sz w:val="28"/>
          <w:szCs w:val="28"/>
          <w:lang w:eastAsia="ru-RU"/>
        </w:rPr>
        <w:t xml:space="preserve">) достигается благодаря механизму </w:t>
      </w:r>
      <w:proofErr w:type="spellStart"/>
      <w:r w:rsidRPr="0028185A">
        <w:rPr>
          <w:rFonts w:ascii="Times New Roman" w:hAnsi="Times New Roman" w:cs="Times New Roman"/>
          <w:sz w:val="28"/>
          <w:szCs w:val="28"/>
          <w:lang w:eastAsia="ru-RU"/>
        </w:rPr>
        <w:t>недеструктивного</w:t>
      </w:r>
      <w:proofErr w:type="spellEnd"/>
      <w:r w:rsidRPr="0028185A">
        <w:rPr>
          <w:rFonts w:ascii="Times New Roman" w:hAnsi="Times New Roman" w:cs="Times New Roman"/>
          <w:sz w:val="28"/>
          <w:szCs w:val="28"/>
          <w:lang w:eastAsia="ru-RU"/>
        </w:rPr>
        <w:t xml:space="preserve"> арбитража шины посредством сравнения бит конкурирующих сообщений. То есть если </w:t>
      </w:r>
      <w:proofErr w:type="gramStart"/>
      <w:r w:rsidRPr="0028185A">
        <w:rPr>
          <w:rFonts w:ascii="Times New Roman" w:hAnsi="Times New Roman" w:cs="Times New Roman"/>
          <w:sz w:val="28"/>
          <w:szCs w:val="28"/>
          <w:lang w:eastAsia="ru-RU"/>
        </w:rPr>
        <w:t>случится</w:t>
      </w:r>
      <w:proofErr w:type="gramEnd"/>
      <w:r w:rsidRPr="0028185A">
        <w:rPr>
          <w:rFonts w:ascii="Times New Roman" w:hAnsi="Times New Roman" w:cs="Times New Roman"/>
          <w:sz w:val="28"/>
          <w:szCs w:val="28"/>
          <w:lang w:eastAsia="ru-RU"/>
        </w:rPr>
        <w:t xml:space="preserve"> так что одновременно начнут передачу несколько контроллеров, то каждый из них сравнивает бит, который собирается передать на шину с битом, который пытается передать на шину конкурирующий контроллер. Если значение этих битов равны оба контроллера пытаются передать следующий бит. И так происходит до тех </w:t>
      </w:r>
      <w:proofErr w:type="gramStart"/>
      <w:r w:rsidRPr="0028185A">
        <w:rPr>
          <w:rFonts w:ascii="Times New Roman" w:hAnsi="Times New Roman" w:cs="Times New Roman"/>
          <w:sz w:val="28"/>
          <w:szCs w:val="28"/>
          <w:lang w:eastAsia="ru-RU"/>
        </w:rPr>
        <w:t>пор</w:t>
      </w:r>
      <w:proofErr w:type="gramEnd"/>
      <w:r w:rsidRPr="0028185A">
        <w:rPr>
          <w:rFonts w:ascii="Times New Roman" w:hAnsi="Times New Roman" w:cs="Times New Roman"/>
          <w:sz w:val="28"/>
          <w:szCs w:val="28"/>
          <w:lang w:eastAsia="ru-RU"/>
        </w:rPr>
        <w:t xml:space="preserve"> пока значение переданных битов не окажутся разными. Теперь контроллер, который передавал логический ноль (более приоритетное сигнал) будет продолжать передачу, а другой (другие) контроллер прервет свою передачу до тех </w:t>
      </w:r>
      <w:proofErr w:type="gramStart"/>
      <w:r w:rsidRPr="0028185A">
        <w:rPr>
          <w:rFonts w:ascii="Times New Roman" w:hAnsi="Times New Roman" w:cs="Times New Roman"/>
          <w:sz w:val="28"/>
          <w:szCs w:val="28"/>
          <w:lang w:eastAsia="ru-RU"/>
        </w:rPr>
        <w:t>пор</w:t>
      </w:r>
      <w:proofErr w:type="gramEnd"/>
      <w:r w:rsidRPr="0028185A">
        <w:rPr>
          <w:rFonts w:ascii="Times New Roman" w:hAnsi="Times New Roman" w:cs="Times New Roman"/>
          <w:sz w:val="28"/>
          <w:szCs w:val="28"/>
          <w:lang w:eastAsia="ru-RU"/>
        </w:rPr>
        <w:t xml:space="preserve"> пока шина снова не освободится. Конечно, если шина в данный момент занята, то контроллер не начнет передачу до момента ее освобождения.</w:t>
      </w:r>
    </w:p>
    <w:p w:rsidR="0028185A" w:rsidRPr="0028185A" w:rsidRDefault="0028185A" w:rsidP="00510BAD">
      <w:pPr>
        <w:tabs>
          <w:tab w:val="left" w:pos="0"/>
        </w:tabs>
        <w:spacing w:after="0" w:line="240" w:lineRule="auto"/>
        <w:contextualSpacing/>
        <w:jc w:val="both"/>
        <w:rPr>
          <w:rFonts w:ascii="Times New Roman" w:hAnsi="Times New Roman" w:cs="Times New Roman"/>
          <w:sz w:val="28"/>
          <w:szCs w:val="28"/>
          <w:lang w:eastAsia="ru-RU"/>
        </w:rPr>
      </w:pPr>
      <w:r w:rsidRPr="0028185A">
        <w:rPr>
          <w:rFonts w:ascii="Times New Roman" w:hAnsi="Times New Roman" w:cs="Times New Roman"/>
          <w:sz w:val="28"/>
          <w:szCs w:val="28"/>
          <w:lang w:eastAsia="ru-RU"/>
        </w:rPr>
        <w:t xml:space="preserve">Эта спецификация CAN исходит из предположения, что все CAN контроллеры принимают сигналы с шины одновременно. То есть в одно </w:t>
      </w:r>
      <w:proofErr w:type="gramStart"/>
      <w:r w:rsidRPr="0028185A">
        <w:rPr>
          <w:rFonts w:ascii="Times New Roman" w:hAnsi="Times New Roman" w:cs="Times New Roman"/>
          <w:sz w:val="28"/>
          <w:szCs w:val="28"/>
          <w:lang w:eastAsia="ru-RU"/>
        </w:rPr>
        <w:t>и</w:t>
      </w:r>
      <w:proofErr w:type="gramEnd"/>
      <w:r w:rsidRPr="0028185A">
        <w:rPr>
          <w:rFonts w:ascii="Times New Roman" w:hAnsi="Times New Roman" w:cs="Times New Roman"/>
          <w:sz w:val="28"/>
          <w:szCs w:val="28"/>
          <w:lang w:eastAsia="ru-RU"/>
        </w:rPr>
        <w:t xml:space="preserve"> то же время один и тот же бит принимается всеми контроллерами в сети. С одной стороны такое положение вещей делает возможным побитовый арбитраж, а с другой стороны ограничивает длину CAN </w:t>
      </w:r>
      <w:proofErr w:type="spellStart"/>
      <w:r w:rsidRPr="0028185A">
        <w:rPr>
          <w:rFonts w:ascii="Times New Roman" w:hAnsi="Times New Roman" w:cs="Times New Roman"/>
          <w:sz w:val="28"/>
          <w:szCs w:val="28"/>
          <w:lang w:eastAsia="ru-RU"/>
        </w:rPr>
        <w:t>bus</w:t>
      </w:r>
      <w:proofErr w:type="spellEnd"/>
      <w:r w:rsidRPr="0028185A">
        <w:rPr>
          <w:rFonts w:ascii="Times New Roman" w:hAnsi="Times New Roman" w:cs="Times New Roman"/>
          <w:sz w:val="28"/>
          <w:szCs w:val="28"/>
          <w:lang w:eastAsia="ru-RU"/>
        </w:rPr>
        <w:t xml:space="preserve">. Сигнал распространяется по CAN </w:t>
      </w:r>
      <w:proofErr w:type="spellStart"/>
      <w:r w:rsidRPr="0028185A">
        <w:rPr>
          <w:rFonts w:ascii="Times New Roman" w:hAnsi="Times New Roman" w:cs="Times New Roman"/>
          <w:sz w:val="28"/>
          <w:szCs w:val="28"/>
          <w:lang w:eastAsia="ru-RU"/>
        </w:rPr>
        <w:t>bus</w:t>
      </w:r>
      <w:proofErr w:type="spellEnd"/>
      <w:r w:rsidRPr="0028185A">
        <w:rPr>
          <w:rFonts w:ascii="Times New Roman" w:hAnsi="Times New Roman" w:cs="Times New Roman"/>
          <w:sz w:val="28"/>
          <w:szCs w:val="28"/>
          <w:lang w:eastAsia="ru-RU"/>
        </w:rPr>
        <w:t xml:space="preserve"> с огромным, но конечной, скоростью и для правильной работы CAN нужно, чтобы все контролеры "услышали" его почти одновременно. Почти, потому что каждый контроллер принимает бит в течени</w:t>
      </w:r>
      <w:proofErr w:type="gramStart"/>
      <w:r w:rsidRPr="0028185A">
        <w:rPr>
          <w:rFonts w:ascii="Times New Roman" w:hAnsi="Times New Roman" w:cs="Times New Roman"/>
          <w:sz w:val="28"/>
          <w:szCs w:val="28"/>
          <w:lang w:eastAsia="ru-RU"/>
        </w:rPr>
        <w:t>и</w:t>
      </w:r>
      <w:proofErr w:type="gramEnd"/>
      <w:r w:rsidRPr="0028185A">
        <w:rPr>
          <w:rFonts w:ascii="Times New Roman" w:hAnsi="Times New Roman" w:cs="Times New Roman"/>
          <w:sz w:val="28"/>
          <w:szCs w:val="28"/>
          <w:lang w:eastAsia="ru-RU"/>
        </w:rPr>
        <w:t xml:space="preserve"> определенного времени, начинается системным часам. Таким образом, чем выше скорость передачи данных, тем меньше длина CAN </w:t>
      </w:r>
      <w:proofErr w:type="spellStart"/>
      <w:r w:rsidRPr="0028185A">
        <w:rPr>
          <w:rFonts w:ascii="Times New Roman" w:hAnsi="Times New Roman" w:cs="Times New Roman"/>
          <w:sz w:val="28"/>
          <w:szCs w:val="28"/>
          <w:lang w:eastAsia="ru-RU"/>
        </w:rPr>
        <w:t>bus</w:t>
      </w:r>
      <w:proofErr w:type="spellEnd"/>
      <w:r w:rsidRPr="0028185A">
        <w:rPr>
          <w:rFonts w:ascii="Times New Roman" w:hAnsi="Times New Roman" w:cs="Times New Roman"/>
          <w:sz w:val="28"/>
          <w:szCs w:val="28"/>
          <w:lang w:eastAsia="ru-RU"/>
        </w:rPr>
        <w:t xml:space="preserve"> возможна.</w:t>
      </w:r>
    </w:p>
    <w:p w:rsidR="0028185A" w:rsidRPr="0028185A" w:rsidRDefault="0028185A" w:rsidP="00510BAD">
      <w:pPr>
        <w:tabs>
          <w:tab w:val="left" w:pos="0"/>
        </w:tabs>
        <w:spacing w:after="0" w:line="240" w:lineRule="auto"/>
        <w:contextualSpacing/>
        <w:jc w:val="both"/>
        <w:rPr>
          <w:rFonts w:ascii="Times New Roman" w:hAnsi="Times New Roman" w:cs="Times New Roman"/>
          <w:sz w:val="28"/>
          <w:szCs w:val="28"/>
          <w:lang w:eastAsia="ru-RU"/>
        </w:rPr>
      </w:pPr>
      <w:r w:rsidRPr="0028185A">
        <w:rPr>
          <w:rFonts w:ascii="Times New Roman" w:hAnsi="Times New Roman" w:cs="Times New Roman"/>
          <w:sz w:val="28"/>
          <w:szCs w:val="28"/>
          <w:lang w:eastAsia="ru-RU"/>
        </w:rPr>
        <w:t>Структура формата передачи данных.</w:t>
      </w:r>
    </w:p>
    <w:p w:rsidR="0028185A" w:rsidRPr="0028185A" w:rsidRDefault="0028185A" w:rsidP="00510BAD">
      <w:pPr>
        <w:tabs>
          <w:tab w:val="left" w:pos="0"/>
        </w:tabs>
        <w:spacing w:after="0" w:line="240" w:lineRule="auto"/>
        <w:contextualSpacing/>
        <w:jc w:val="both"/>
        <w:rPr>
          <w:rFonts w:ascii="Times New Roman" w:hAnsi="Times New Roman" w:cs="Times New Roman"/>
          <w:sz w:val="28"/>
          <w:szCs w:val="28"/>
          <w:lang w:eastAsia="ru-RU"/>
        </w:rPr>
      </w:pPr>
      <w:r w:rsidRPr="0028185A">
        <w:rPr>
          <w:rFonts w:ascii="Times New Roman" w:hAnsi="Times New Roman" w:cs="Times New Roman"/>
          <w:sz w:val="28"/>
          <w:szCs w:val="28"/>
          <w:lang w:eastAsia="ru-RU"/>
        </w:rPr>
        <w:t>Данные по CAN сети пересылаются в виде отдельных кадров стандартного формата. Наиболее важными полями являются поле идентификатора (</w:t>
      </w:r>
      <w:proofErr w:type="spellStart"/>
      <w:r w:rsidRPr="0028185A">
        <w:rPr>
          <w:rFonts w:ascii="Times New Roman" w:hAnsi="Times New Roman" w:cs="Times New Roman"/>
          <w:sz w:val="28"/>
          <w:szCs w:val="28"/>
          <w:lang w:eastAsia="ru-RU"/>
        </w:rPr>
        <w:t>identifier</w:t>
      </w:r>
      <w:proofErr w:type="spellEnd"/>
      <w:r w:rsidRPr="0028185A">
        <w:rPr>
          <w:rFonts w:ascii="Times New Roman" w:hAnsi="Times New Roman" w:cs="Times New Roman"/>
          <w:sz w:val="28"/>
          <w:szCs w:val="28"/>
          <w:lang w:eastAsia="ru-RU"/>
        </w:rPr>
        <w:t xml:space="preserve">) </w:t>
      </w:r>
      <w:r w:rsidRPr="0028185A">
        <w:rPr>
          <w:rFonts w:ascii="Cambria Math" w:hAnsi="Cambria Math" w:cs="Cambria Math"/>
          <w:sz w:val="28"/>
          <w:szCs w:val="28"/>
          <w:lang w:eastAsia="ru-RU"/>
        </w:rPr>
        <w:t>​​</w:t>
      </w:r>
      <w:r w:rsidRPr="0028185A">
        <w:rPr>
          <w:rFonts w:ascii="Times New Roman" w:hAnsi="Times New Roman" w:cs="Times New Roman"/>
          <w:sz w:val="28"/>
          <w:szCs w:val="28"/>
          <w:lang w:eastAsia="ru-RU"/>
        </w:rPr>
        <w:t>и собственно данные (</w:t>
      </w:r>
      <w:proofErr w:type="spellStart"/>
      <w:r w:rsidRPr="0028185A">
        <w:rPr>
          <w:rFonts w:ascii="Times New Roman" w:hAnsi="Times New Roman" w:cs="Times New Roman"/>
          <w:sz w:val="28"/>
          <w:szCs w:val="28"/>
          <w:lang w:eastAsia="ru-RU"/>
        </w:rPr>
        <w:t>data</w:t>
      </w:r>
      <w:proofErr w:type="spellEnd"/>
      <w:r w:rsidRPr="0028185A">
        <w:rPr>
          <w:rFonts w:ascii="Times New Roman" w:hAnsi="Times New Roman" w:cs="Times New Roman"/>
          <w:sz w:val="28"/>
          <w:szCs w:val="28"/>
          <w:lang w:eastAsia="ru-RU"/>
        </w:rPr>
        <w:t>).</w:t>
      </w:r>
    </w:p>
    <w:p w:rsidR="0028185A" w:rsidRPr="0028185A" w:rsidRDefault="0028185A" w:rsidP="00510BAD">
      <w:pPr>
        <w:tabs>
          <w:tab w:val="left" w:pos="0"/>
        </w:tabs>
        <w:spacing w:after="0" w:line="240" w:lineRule="auto"/>
        <w:contextualSpacing/>
        <w:jc w:val="both"/>
        <w:rPr>
          <w:rFonts w:ascii="Times New Roman" w:hAnsi="Times New Roman" w:cs="Times New Roman"/>
          <w:sz w:val="28"/>
          <w:szCs w:val="28"/>
          <w:lang w:eastAsia="ru-RU"/>
        </w:rPr>
      </w:pPr>
      <w:r w:rsidRPr="0028185A">
        <w:rPr>
          <w:rFonts w:ascii="Times New Roman" w:hAnsi="Times New Roman" w:cs="Times New Roman"/>
          <w:sz w:val="28"/>
          <w:szCs w:val="28"/>
          <w:lang w:eastAsia="ru-RU"/>
        </w:rPr>
        <w:t>Идентификатор служит уникальным именем для типа сообщения и определяет то, кем будет принято и как будет интерпретировано следующее за ним поле данных. Почему именно (арифметически) равно это число, в общем случае не имеет значения. Такая контекстная адресация отличается рядом достоин</w:t>
      </w:r>
      <w:proofErr w:type="gramStart"/>
      <w:r w:rsidRPr="0028185A">
        <w:rPr>
          <w:rFonts w:ascii="Times New Roman" w:hAnsi="Times New Roman" w:cs="Times New Roman"/>
          <w:sz w:val="28"/>
          <w:szCs w:val="28"/>
          <w:lang w:eastAsia="ru-RU"/>
        </w:rPr>
        <w:t>ств дл</w:t>
      </w:r>
      <w:proofErr w:type="gramEnd"/>
      <w:r w:rsidRPr="0028185A">
        <w:rPr>
          <w:rFonts w:ascii="Times New Roman" w:hAnsi="Times New Roman" w:cs="Times New Roman"/>
          <w:sz w:val="28"/>
          <w:szCs w:val="28"/>
          <w:lang w:eastAsia="ru-RU"/>
        </w:rPr>
        <w:t>я сетей небольшого масштаба. Она обеспечивает максимально возможную простоту модернизации. Поскольку децентрализованные контроллеры никак не связаны между собой логически, добавление нового элемента в систему никак не повлияет на поведение всех остальных.</w:t>
      </w:r>
    </w:p>
    <w:p w:rsidR="0028185A" w:rsidRPr="0028185A" w:rsidRDefault="0028185A" w:rsidP="00510BAD">
      <w:pPr>
        <w:tabs>
          <w:tab w:val="left" w:pos="0"/>
        </w:tabs>
        <w:spacing w:after="0" w:line="240" w:lineRule="auto"/>
        <w:contextualSpacing/>
        <w:jc w:val="both"/>
        <w:rPr>
          <w:rFonts w:ascii="Times New Roman" w:hAnsi="Times New Roman" w:cs="Times New Roman"/>
          <w:sz w:val="28"/>
          <w:szCs w:val="28"/>
          <w:lang w:eastAsia="ru-RU"/>
        </w:rPr>
      </w:pPr>
      <w:r w:rsidRPr="0028185A">
        <w:rPr>
          <w:rFonts w:ascii="Times New Roman" w:hAnsi="Times New Roman" w:cs="Times New Roman"/>
          <w:sz w:val="28"/>
          <w:szCs w:val="28"/>
          <w:lang w:eastAsia="ru-RU"/>
        </w:rPr>
        <w:t xml:space="preserve">Более интересным представляется использование идентификаторов в качестве основного инструмента, используемого в процедуре разрешения </w:t>
      </w:r>
      <w:r w:rsidRPr="0028185A">
        <w:rPr>
          <w:rFonts w:ascii="Times New Roman" w:hAnsi="Times New Roman" w:cs="Times New Roman"/>
          <w:sz w:val="28"/>
          <w:szCs w:val="28"/>
          <w:lang w:eastAsia="ru-RU"/>
        </w:rPr>
        <w:lastRenderedPageBreak/>
        <w:t>коллизий. В CAN как основной критерий для разбора коллизий, для принятия решения, кому отдать эфир, используется приоритет сообщений. Если одновременно несколько станций начали передачу, и при этом произошла коллизия, происходит суперпозиция переданных идентификаторов. Идентификаторы последовательно, побитно (</w:t>
      </w:r>
      <w:proofErr w:type="spellStart"/>
      <w:r w:rsidRPr="0028185A">
        <w:rPr>
          <w:rFonts w:ascii="Times New Roman" w:hAnsi="Times New Roman" w:cs="Times New Roman"/>
          <w:sz w:val="28"/>
          <w:szCs w:val="28"/>
          <w:lang w:eastAsia="ru-RU"/>
        </w:rPr>
        <w:t>bitwise</w:t>
      </w:r>
      <w:proofErr w:type="spellEnd"/>
      <w:r w:rsidRPr="0028185A">
        <w:rPr>
          <w:rFonts w:ascii="Times New Roman" w:hAnsi="Times New Roman" w:cs="Times New Roman"/>
          <w:sz w:val="28"/>
          <w:szCs w:val="28"/>
          <w:lang w:eastAsia="ru-RU"/>
        </w:rPr>
        <w:t xml:space="preserve">), начиная со старшего, накладываются друг на друга и в их "противоборстве" выигрывает тот, у кого меньше арифметическое значение идентификатора, а значит, выше приоритет. Доминантный "ноль" придавит единицы и в любом случае до конца передачи поля идентификатора оно станет равно более приоритетном значением. Таким образом, система позволяет на уровне проектирования (и определения </w:t>
      </w:r>
      <w:proofErr w:type="spellStart"/>
      <w:r w:rsidRPr="0028185A">
        <w:rPr>
          <w:rFonts w:ascii="Times New Roman" w:hAnsi="Times New Roman" w:cs="Times New Roman"/>
          <w:sz w:val="28"/>
          <w:szCs w:val="28"/>
          <w:lang w:eastAsia="ru-RU"/>
        </w:rPr>
        <w:t>идентификатра</w:t>
      </w:r>
      <w:proofErr w:type="spellEnd"/>
      <w:r w:rsidRPr="0028185A">
        <w:rPr>
          <w:rFonts w:ascii="Times New Roman" w:hAnsi="Times New Roman" w:cs="Times New Roman"/>
          <w:sz w:val="28"/>
          <w:szCs w:val="28"/>
          <w:lang w:eastAsia="ru-RU"/>
        </w:rPr>
        <w:t>) для любого сообщения в системе заранее вызвать его приоритетность в обслуживании.</w:t>
      </w:r>
    </w:p>
    <w:p w:rsidR="0028185A" w:rsidRPr="0028185A" w:rsidRDefault="0028185A" w:rsidP="00510BAD">
      <w:pPr>
        <w:tabs>
          <w:tab w:val="left" w:pos="0"/>
        </w:tabs>
        <w:spacing w:after="0" w:line="240" w:lineRule="auto"/>
        <w:contextualSpacing/>
        <w:jc w:val="both"/>
        <w:rPr>
          <w:rFonts w:ascii="Times New Roman" w:hAnsi="Times New Roman" w:cs="Times New Roman"/>
          <w:sz w:val="28"/>
          <w:szCs w:val="28"/>
          <w:lang w:eastAsia="ru-RU"/>
        </w:rPr>
      </w:pPr>
      <w:r w:rsidRPr="0028185A">
        <w:rPr>
          <w:rFonts w:ascii="Times New Roman" w:hAnsi="Times New Roman" w:cs="Times New Roman"/>
          <w:sz w:val="28"/>
          <w:szCs w:val="28"/>
          <w:lang w:eastAsia="ru-RU"/>
        </w:rPr>
        <w:t xml:space="preserve">Приоритетность сообщение, таким </w:t>
      </w:r>
      <w:proofErr w:type="gramStart"/>
      <w:r w:rsidRPr="0028185A">
        <w:rPr>
          <w:rFonts w:ascii="Times New Roman" w:hAnsi="Times New Roman" w:cs="Times New Roman"/>
          <w:sz w:val="28"/>
          <w:szCs w:val="28"/>
          <w:lang w:eastAsia="ru-RU"/>
        </w:rPr>
        <w:t>образом</w:t>
      </w:r>
      <w:proofErr w:type="gramEnd"/>
      <w:r w:rsidRPr="0028185A">
        <w:rPr>
          <w:rFonts w:ascii="Times New Roman" w:hAnsi="Times New Roman" w:cs="Times New Roman"/>
          <w:sz w:val="28"/>
          <w:szCs w:val="28"/>
          <w:lang w:eastAsia="ru-RU"/>
        </w:rPr>
        <w:t xml:space="preserve"> определяется значением идентификатора. Приоритет тем больше, чем идентификатор меньше. Как </w:t>
      </w:r>
      <w:proofErr w:type="gramStart"/>
      <w:r w:rsidRPr="0028185A">
        <w:rPr>
          <w:rFonts w:ascii="Times New Roman" w:hAnsi="Times New Roman" w:cs="Times New Roman"/>
          <w:sz w:val="28"/>
          <w:szCs w:val="28"/>
          <w:lang w:eastAsia="ru-RU"/>
        </w:rPr>
        <w:t>правило</w:t>
      </w:r>
      <w:proofErr w:type="gramEnd"/>
      <w:r w:rsidRPr="0028185A">
        <w:rPr>
          <w:rFonts w:ascii="Times New Roman" w:hAnsi="Times New Roman" w:cs="Times New Roman"/>
          <w:sz w:val="28"/>
          <w:szCs w:val="28"/>
          <w:lang w:eastAsia="ru-RU"/>
        </w:rPr>
        <w:t xml:space="preserve"> контроллер позволяет задавать только эти два поля. Другие поля используются для передачи специфических данных, необходимых для функционирования CAN.</w:t>
      </w:r>
    </w:p>
    <w:p w:rsidR="0028185A" w:rsidRPr="0028185A" w:rsidRDefault="0028185A" w:rsidP="00510BAD">
      <w:pPr>
        <w:tabs>
          <w:tab w:val="left" w:pos="0"/>
        </w:tabs>
        <w:spacing w:after="0" w:line="240" w:lineRule="auto"/>
        <w:contextualSpacing/>
        <w:jc w:val="both"/>
        <w:rPr>
          <w:rFonts w:ascii="Times New Roman" w:hAnsi="Times New Roman" w:cs="Times New Roman"/>
          <w:sz w:val="28"/>
          <w:szCs w:val="28"/>
          <w:lang w:eastAsia="ru-RU"/>
        </w:rPr>
      </w:pPr>
      <w:r w:rsidRPr="0028185A">
        <w:rPr>
          <w:rFonts w:ascii="Times New Roman" w:hAnsi="Times New Roman" w:cs="Times New Roman"/>
          <w:sz w:val="28"/>
          <w:szCs w:val="28"/>
          <w:lang w:eastAsia="ru-RU"/>
        </w:rPr>
        <w:t>Форматы кадра.</w:t>
      </w:r>
    </w:p>
    <w:p w:rsidR="0028185A" w:rsidRPr="0028185A" w:rsidRDefault="0028185A" w:rsidP="00510BAD">
      <w:pPr>
        <w:tabs>
          <w:tab w:val="left" w:pos="0"/>
        </w:tabs>
        <w:spacing w:after="0" w:line="240" w:lineRule="auto"/>
        <w:contextualSpacing/>
        <w:jc w:val="both"/>
        <w:rPr>
          <w:rFonts w:ascii="Times New Roman" w:hAnsi="Times New Roman" w:cs="Times New Roman"/>
          <w:sz w:val="28"/>
          <w:szCs w:val="28"/>
          <w:lang w:val="en-US" w:eastAsia="ru-RU"/>
        </w:rPr>
      </w:pPr>
      <w:r w:rsidRPr="0028185A">
        <w:rPr>
          <w:rFonts w:ascii="Times New Roman" w:hAnsi="Times New Roman" w:cs="Times New Roman"/>
          <w:sz w:val="28"/>
          <w:szCs w:val="28"/>
          <w:lang w:eastAsia="ru-RU"/>
        </w:rPr>
        <w:t>Данные в CAN передаются короткими сообщениями - кадрами стандартного формата. В</w:t>
      </w:r>
      <w:r w:rsidRPr="0028185A">
        <w:rPr>
          <w:rFonts w:ascii="Times New Roman" w:hAnsi="Times New Roman" w:cs="Times New Roman"/>
          <w:sz w:val="28"/>
          <w:szCs w:val="28"/>
          <w:lang w:val="en-US" w:eastAsia="ru-RU"/>
        </w:rPr>
        <w:t xml:space="preserve"> CAN </w:t>
      </w:r>
      <w:r w:rsidRPr="0028185A">
        <w:rPr>
          <w:rFonts w:ascii="Times New Roman" w:hAnsi="Times New Roman" w:cs="Times New Roman"/>
          <w:sz w:val="28"/>
          <w:szCs w:val="28"/>
          <w:lang w:eastAsia="ru-RU"/>
        </w:rPr>
        <w:t>существуют</w:t>
      </w:r>
      <w:r w:rsidRPr="0028185A">
        <w:rPr>
          <w:rFonts w:ascii="Times New Roman" w:hAnsi="Times New Roman" w:cs="Times New Roman"/>
          <w:sz w:val="28"/>
          <w:szCs w:val="28"/>
          <w:lang w:val="en-US" w:eastAsia="ru-RU"/>
        </w:rPr>
        <w:t xml:space="preserve"> </w:t>
      </w:r>
      <w:r w:rsidRPr="0028185A">
        <w:rPr>
          <w:rFonts w:ascii="Times New Roman" w:hAnsi="Times New Roman" w:cs="Times New Roman"/>
          <w:sz w:val="28"/>
          <w:szCs w:val="28"/>
          <w:lang w:eastAsia="ru-RU"/>
        </w:rPr>
        <w:t>четыре</w:t>
      </w:r>
      <w:r w:rsidRPr="0028185A">
        <w:rPr>
          <w:rFonts w:ascii="Times New Roman" w:hAnsi="Times New Roman" w:cs="Times New Roman"/>
          <w:sz w:val="28"/>
          <w:szCs w:val="28"/>
          <w:lang w:val="en-US" w:eastAsia="ru-RU"/>
        </w:rPr>
        <w:t xml:space="preserve"> </w:t>
      </w:r>
      <w:r w:rsidRPr="0028185A">
        <w:rPr>
          <w:rFonts w:ascii="Times New Roman" w:hAnsi="Times New Roman" w:cs="Times New Roman"/>
          <w:sz w:val="28"/>
          <w:szCs w:val="28"/>
          <w:lang w:eastAsia="ru-RU"/>
        </w:rPr>
        <w:t>типа</w:t>
      </w:r>
      <w:r w:rsidRPr="0028185A">
        <w:rPr>
          <w:rFonts w:ascii="Times New Roman" w:hAnsi="Times New Roman" w:cs="Times New Roman"/>
          <w:sz w:val="28"/>
          <w:szCs w:val="28"/>
          <w:lang w:val="en-US" w:eastAsia="ru-RU"/>
        </w:rPr>
        <w:t xml:space="preserve"> </w:t>
      </w:r>
      <w:r w:rsidRPr="0028185A">
        <w:rPr>
          <w:rFonts w:ascii="Times New Roman" w:hAnsi="Times New Roman" w:cs="Times New Roman"/>
          <w:sz w:val="28"/>
          <w:szCs w:val="28"/>
          <w:lang w:eastAsia="ru-RU"/>
        </w:rPr>
        <w:t>сообщений</w:t>
      </w:r>
      <w:r w:rsidRPr="0028185A">
        <w:rPr>
          <w:rFonts w:ascii="Times New Roman" w:hAnsi="Times New Roman" w:cs="Times New Roman"/>
          <w:sz w:val="28"/>
          <w:szCs w:val="28"/>
          <w:lang w:val="en-US" w:eastAsia="ru-RU"/>
        </w:rPr>
        <w:t>:</w:t>
      </w:r>
    </w:p>
    <w:p w:rsidR="0028185A" w:rsidRPr="0028185A" w:rsidRDefault="0028185A" w:rsidP="00510BAD">
      <w:pPr>
        <w:tabs>
          <w:tab w:val="left" w:pos="0"/>
        </w:tabs>
        <w:spacing w:after="0" w:line="240" w:lineRule="auto"/>
        <w:contextualSpacing/>
        <w:jc w:val="both"/>
        <w:rPr>
          <w:rFonts w:ascii="Times New Roman" w:hAnsi="Times New Roman" w:cs="Times New Roman"/>
          <w:sz w:val="28"/>
          <w:szCs w:val="28"/>
          <w:lang w:val="en-US" w:eastAsia="ru-RU"/>
        </w:rPr>
      </w:pPr>
      <w:r w:rsidRPr="0028185A">
        <w:rPr>
          <w:rFonts w:ascii="Times New Roman" w:hAnsi="Times New Roman" w:cs="Times New Roman"/>
          <w:sz w:val="28"/>
          <w:szCs w:val="28"/>
          <w:lang w:val="en-US" w:eastAsia="ru-RU"/>
        </w:rPr>
        <w:t>Data Frame</w:t>
      </w:r>
    </w:p>
    <w:p w:rsidR="0028185A" w:rsidRPr="0028185A" w:rsidRDefault="0028185A" w:rsidP="00510BAD">
      <w:pPr>
        <w:tabs>
          <w:tab w:val="left" w:pos="0"/>
        </w:tabs>
        <w:spacing w:after="0" w:line="240" w:lineRule="auto"/>
        <w:contextualSpacing/>
        <w:jc w:val="both"/>
        <w:rPr>
          <w:rFonts w:ascii="Times New Roman" w:hAnsi="Times New Roman" w:cs="Times New Roman"/>
          <w:sz w:val="28"/>
          <w:szCs w:val="28"/>
          <w:lang w:val="en-US" w:eastAsia="ru-RU"/>
        </w:rPr>
      </w:pPr>
      <w:r w:rsidRPr="0028185A">
        <w:rPr>
          <w:rFonts w:ascii="Times New Roman" w:hAnsi="Times New Roman" w:cs="Times New Roman"/>
          <w:sz w:val="28"/>
          <w:szCs w:val="28"/>
          <w:lang w:val="en-US" w:eastAsia="ru-RU"/>
        </w:rPr>
        <w:t>Remote Frame</w:t>
      </w:r>
    </w:p>
    <w:p w:rsidR="0028185A" w:rsidRPr="0028185A" w:rsidRDefault="0028185A" w:rsidP="00510BAD">
      <w:pPr>
        <w:tabs>
          <w:tab w:val="left" w:pos="0"/>
        </w:tabs>
        <w:spacing w:after="0" w:line="240" w:lineRule="auto"/>
        <w:contextualSpacing/>
        <w:jc w:val="both"/>
        <w:rPr>
          <w:rFonts w:ascii="Times New Roman" w:hAnsi="Times New Roman" w:cs="Times New Roman"/>
          <w:sz w:val="28"/>
          <w:szCs w:val="28"/>
          <w:lang w:val="en-US" w:eastAsia="ru-RU"/>
        </w:rPr>
      </w:pPr>
      <w:r w:rsidRPr="0028185A">
        <w:rPr>
          <w:rFonts w:ascii="Times New Roman" w:hAnsi="Times New Roman" w:cs="Times New Roman"/>
          <w:sz w:val="28"/>
          <w:szCs w:val="28"/>
          <w:lang w:val="en-US" w:eastAsia="ru-RU"/>
        </w:rPr>
        <w:t>Error Frame</w:t>
      </w:r>
    </w:p>
    <w:p w:rsidR="0028185A" w:rsidRPr="0028185A" w:rsidRDefault="0028185A" w:rsidP="00510BAD">
      <w:pPr>
        <w:tabs>
          <w:tab w:val="left" w:pos="0"/>
        </w:tabs>
        <w:spacing w:after="0" w:line="240" w:lineRule="auto"/>
        <w:contextualSpacing/>
        <w:jc w:val="both"/>
        <w:rPr>
          <w:rFonts w:ascii="Times New Roman" w:hAnsi="Times New Roman" w:cs="Times New Roman"/>
          <w:sz w:val="28"/>
          <w:szCs w:val="28"/>
          <w:lang w:val="en-US" w:eastAsia="ru-RU"/>
        </w:rPr>
      </w:pPr>
      <w:r w:rsidRPr="0028185A">
        <w:rPr>
          <w:rFonts w:ascii="Times New Roman" w:hAnsi="Times New Roman" w:cs="Times New Roman"/>
          <w:sz w:val="28"/>
          <w:szCs w:val="28"/>
          <w:lang w:val="en-US" w:eastAsia="ru-RU"/>
        </w:rPr>
        <w:t>Overload Frame</w:t>
      </w:r>
    </w:p>
    <w:p w:rsidR="0028185A" w:rsidRPr="0028185A" w:rsidRDefault="0028185A" w:rsidP="00510BAD">
      <w:pPr>
        <w:tabs>
          <w:tab w:val="left" w:pos="0"/>
        </w:tabs>
        <w:spacing w:after="0" w:line="240" w:lineRule="auto"/>
        <w:contextualSpacing/>
        <w:jc w:val="both"/>
        <w:rPr>
          <w:rFonts w:ascii="Times New Roman" w:hAnsi="Times New Roman" w:cs="Times New Roman"/>
          <w:sz w:val="28"/>
          <w:szCs w:val="28"/>
          <w:lang w:eastAsia="ru-RU"/>
        </w:rPr>
      </w:pPr>
      <w:proofErr w:type="spellStart"/>
      <w:r w:rsidRPr="0028185A">
        <w:rPr>
          <w:rFonts w:ascii="Times New Roman" w:hAnsi="Times New Roman" w:cs="Times New Roman"/>
          <w:sz w:val="28"/>
          <w:szCs w:val="28"/>
          <w:lang w:eastAsia="ru-RU"/>
        </w:rPr>
        <w:t>Data</w:t>
      </w:r>
      <w:proofErr w:type="spellEnd"/>
      <w:r w:rsidRPr="0028185A">
        <w:rPr>
          <w:rFonts w:ascii="Times New Roman" w:hAnsi="Times New Roman" w:cs="Times New Roman"/>
          <w:sz w:val="28"/>
          <w:szCs w:val="28"/>
          <w:lang w:eastAsia="ru-RU"/>
        </w:rPr>
        <w:t xml:space="preserve"> </w:t>
      </w:r>
      <w:proofErr w:type="spellStart"/>
      <w:r w:rsidRPr="0028185A">
        <w:rPr>
          <w:rFonts w:ascii="Times New Roman" w:hAnsi="Times New Roman" w:cs="Times New Roman"/>
          <w:sz w:val="28"/>
          <w:szCs w:val="28"/>
          <w:lang w:eastAsia="ru-RU"/>
        </w:rPr>
        <w:t>Frame</w:t>
      </w:r>
      <w:proofErr w:type="spellEnd"/>
      <w:r w:rsidRPr="0028185A">
        <w:rPr>
          <w:rFonts w:ascii="Times New Roman" w:hAnsi="Times New Roman" w:cs="Times New Roman"/>
          <w:sz w:val="28"/>
          <w:szCs w:val="28"/>
          <w:lang w:eastAsia="ru-RU"/>
        </w:rPr>
        <w:t xml:space="preserve"> - это наиболее часто используемый тип сообщения. Он состоит из следующих основных частей: поле арбитража (</w:t>
      </w:r>
      <w:proofErr w:type="spellStart"/>
      <w:r w:rsidRPr="0028185A">
        <w:rPr>
          <w:rFonts w:ascii="Times New Roman" w:hAnsi="Times New Roman" w:cs="Times New Roman"/>
          <w:sz w:val="28"/>
          <w:szCs w:val="28"/>
          <w:lang w:eastAsia="ru-RU"/>
        </w:rPr>
        <w:t>arbitration</w:t>
      </w:r>
      <w:proofErr w:type="spellEnd"/>
      <w:r w:rsidRPr="0028185A">
        <w:rPr>
          <w:rFonts w:ascii="Times New Roman" w:hAnsi="Times New Roman" w:cs="Times New Roman"/>
          <w:sz w:val="28"/>
          <w:szCs w:val="28"/>
          <w:lang w:eastAsia="ru-RU"/>
        </w:rPr>
        <w:t xml:space="preserve"> </w:t>
      </w:r>
      <w:proofErr w:type="spellStart"/>
      <w:r w:rsidRPr="0028185A">
        <w:rPr>
          <w:rFonts w:ascii="Times New Roman" w:hAnsi="Times New Roman" w:cs="Times New Roman"/>
          <w:sz w:val="28"/>
          <w:szCs w:val="28"/>
          <w:lang w:eastAsia="ru-RU"/>
        </w:rPr>
        <w:t>field</w:t>
      </w:r>
      <w:proofErr w:type="spellEnd"/>
      <w:r w:rsidRPr="0028185A">
        <w:rPr>
          <w:rFonts w:ascii="Times New Roman" w:hAnsi="Times New Roman" w:cs="Times New Roman"/>
          <w:sz w:val="28"/>
          <w:szCs w:val="28"/>
          <w:lang w:eastAsia="ru-RU"/>
        </w:rPr>
        <w:t>) определяет приоритет сообщения в случае, когда два или более узлов одновременно пытаются передать данные в сеть.</w:t>
      </w:r>
    </w:p>
    <w:p w:rsidR="0028185A" w:rsidRPr="0028185A" w:rsidRDefault="0028185A" w:rsidP="00510BAD">
      <w:pPr>
        <w:tabs>
          <w:tab w:val="left" w:pos="0"/>
        </w:tabs>
        <w:spacing w:after="0" w:line="240" w:lineRule="auto"/>
        <w:contextualSpacing/>
        <w:jc w:val="both"/>
        <w:rPr>
          <w:rFonts w:ascii="Times New Roman" w:hAnsi="Times New Roman" w:cs="Times New Roman"/>
          <w:sz w:val="28"/>
          <w:szCs w:val="28"/>
          <w:lang w:eastAsia="ru-RU"/>
        </w:rPr>
      </w:pPr>
      <w:r w:rsidRPr="0028185A">
        <w:rPr>
          <w:rFonts w:ascii="Times New Roman" w:hAnsi="Times New Roman" w:cs="Times New Roman"/>
          <w:sz w:val="28"/>
          <w:szCs w:val="28"/>
          <w:lang w:eastAsia="ru-RU"/>
        </w:rPr>
        <w:t xml:space="preserve">Поле арбитража состоит в свою очередь </w:t>
      </w:r>
      <w:proofErr w:type="gramStart"/>
      <w:r w:rsidRPr="0028185A">
        <w:rPr>
          <w:rFonts w:ascii="Times New Roman" w:hAnsi="Times New Roman" w:cs="Times New Roman"/>
          <w:sz w:val="28"/>
          <w:szCs w:val="28"/>
          <w:lang w:eastAsia="ru-RU"/>
        </w:rPr>
        <w:t>из</w:t>
      </w:r>
      <w:proofErr w:type="gramEnd"/>
      <w:r w:rsidRPr="0028185A">
        <w:rPr>
          <w:rFonts w:ascii="Times New Roman" w:hAnsi="Times New Roman" w:cs="Times New Roman"/>
          <w:sz w:val="28"/>
          <w:szCs w:val="28"/>
          <w:lang w:eastAsia="ru-RU"/>
        </w:rPr>
        <w:t>:</w:t>
      </w:r>
    </w:p>
    <w:p w:rsidR="0028185A" w:rsidRPr="0028185A" w:rsidRDefault="0028185A" w:rsidP="00510BAD">
      <w:pPr>
        <w:tabs>
          <w:tab w:val="left" w:pos="0"/>
        </w:tabs>
        <w:spacing w:after="0" w:line="240" w:lineRule="auto"/>
        <w:contextualSpacing/>
        <w:jc w:val="both"/>
        <w:rPr>
          <w:rFonts w:ascii="Times New Roman" w:hAnsi="Times New Roman" w:cs="Times New Roman"/>
          <w:sz w:val="28"/>
          <w:szCs w:val="28"/>
          <w:lang w:eastAsia="ru-RU"/>
        </w:rPr>
      </w:pPr>
      <w:r w:rsidRPr="0028185A">
        <w:rPr>
          <w:rFonts w:ascii="Times New Roman" w:hAnsi="Times New Roman" w:cs="Times New Roman"/>
          <w:sz w:val="28"/>
          <w:szCs w:val="28"/>
          <w:lang w:eastAsia="ru-RU"/>
        </w:rPr>
        <w:t>для стандарта CAN- 2.0A, 11 - битного идентификатора + 1 бит RTR (</w:t>
      </w:r>
      <w:proofErr w:type="spellStart"/>
      <w:r w:rsidRPr="0028185A">
        <w:rPr>
          <w:rFonts w:ascii="Times New Roman" w:hAnsi="Times New Roman" w:cs="Times New Roman"/>
          <w:sz w:val="28"/>
          <w:szCs w:val="28"/>
          <w:lang w:eastAsia="ru-RU"/>
        </w:rPr>
        <w:t>retransmit</w:t>
      </w:r>
      <w:proofErr w:type="spellEnd"/>
      <w:r w:rsidRPr="0028185A">
        <w:rPr>
          <w:rFonts w:ascii="Times New Roman" w:hAnsi="Times New Roman" w:cs="Times New Roman"/>
          <w:sz w:val="28"/>
          <w:szCs w:val="28"/>
          <w:lang w:eastAsia="ru-RU"/>
        </w:rPr>
        <w:t>)</w:t>
      </w:r>
    </w:p>
    <w:p w:rsidR="0028185A" w:rsidRPr="0028185A" w:rsidRDefault="0028185A" w:rsidP="00510BAD">
      <w:pPr>
        <w:tabs>
          <w:tab w:val="left" w:pos="0"/>
        </w:tabs>
        <w:spacing w:after="0" w:line="240" w:lineRule="auto"/>
        <w:contextualSpacing/>
        <w:jc w:val="both"/>
        <w:rPr>
          <w:rFonts w:ascii="Times New Roman" w:hAnsi="Times New Roman" w:cs="Times New Roman"/>
          <w:sz w:val="28"/>
          <w:szCs w:val="28"/>
          <w:lang w:eastAsia="ru-RU"/>
        </w:rPr>
      </w:pPr>
      <w:r w:rsidRPr="0028185A">
        <w:rPr>
          <w:rFonts w:ascii="Times New Roman" w:hAnsi="Times New Roman" w:cs="Times New Roman"/>
          <w:sz w:val="28"/>
          <w:szCs w:val="28"/>
          <w:lang w:eastAsia="ru-RU"/>
        </w:rPr>
        <w:t>для стандарта CAN- 2.0B, 29 - битного идентификатора + 1 бит RTR (</w:t>
      </w:r>
      <w:proofErr w:type="spellStart"/>
      <w:r w:rsidRPr="0028185A">
        <w:rPr>
          <w:rFonts w:ascii="Times New Roman" w:hAnsi="Times New Roman" w:cs="Times New Roman"/>
          <w:sz w:val="28"/>
          <w:szCs w:val="28"/>
          <w:lang w:eastAsia="ru-RU"/>
        </w:rPr>
        <w:t>retransmit</w:t>
      </w:r>
      <w:proofErr w:type="spellEnd"/>
      <w:r w:rsidRPr="0028185A">
        <w:rPr>
          <w:rFonts w:ascii="Times New Roman" w:hAnsi="Times New Roman" w:cs="Times New Roman"/>
          <w:sz w:val="28"/>
          <w:szCs w:val="28"/>
          <w:lang w:eastAsia="ru-RU"/>
        </w:rPr>
        <w:t>)</w:t>
      </w:r>
    </w:p>
    <w:p w:rsidR="0028185A" w:rsidRPr="0028185A" w:rsidRDefault="0028185A" w:rsidP="00510BAD">
      <w:pPr>
        <w:tabs>
          <w:tab w:val="left" w:pos="0"/>
        </w:tabs>
        <w:spacing w:after="0" w:line="240" w:lineRule="auto"/>
        <w:contextualSpacing/>
        <w:jc w:val="both"/>
        <w:rPr>
          <w:rFonts w:ascii="Times New Roman" w:hAnsi="Times New Roman" w:cs="Times New Roman"/>
          <w:sz w:val="28"/>
          <w:szCs w:val="28"/>
          <w:lang w:eastAsia="ru-RU"/>
        </w:rPr>
      </w:pPr>
      <w:r w:rsidRPr="0028185A">
        <w:rPr>
          <w:rFonts w:ascii="Times New Roman" w:hAnsi="Times New Roman" w:cs="Times New Roman"/>
          <w:sz w:val="28"/>
          <w:szCs w:val="28"/>
          <w:lang w:eastAsia="ru-RU"/>
        </w:rPr>
        <w:t xml:space="preserve">Следует еще раз отметить, что поле идентификатора, несмотря на свое </w:t>
      </w:r>
      <w:proofErr w:type="gramStart"/>
      <w:r w:rsidRPr="0028185A">
        <w:rPr>
          <w:rFonts w:ascii="Times New Roman" w:hAnsi="Times New Roman" w:cs="Times New Roman"/>
          <w:sz w:val="28"/>
          <w:szCs w:val="28"/>
          <w:lang w:eastAsia="ru-RU"/>
        </w:rPr>
        <w:t>название</w:t>
      </w:r>
      <w:proofErr w:type="gramEnd"/>
      <w:r w:rsidRPr="0028185A">
        <w:rPr>
          <w:rFonts w:ascii="Times New Roman" w:hAnsi="Times New Roman" w:cs="Times New Roman"/>
          <w:sz w:val="28"/>
          <w:szCs w:val="28"/>
          <w:lang w:eastAsia="ru-RU"/>
        </w:rPr>
        <w:t xml:space="preserve"> никак не идентифицирует само по себе ни узел в сети, ни содержание поля данных.</w:t>
      </w:r>
    </w:p>
    <w:p w:rsidR="0028185A" w:rsidRPr="0028185A" w:rsidRDefault="0028185A" w:rsidP="00510BAD">
      <w:pPr>
        <w:tabs>
          <w:tab w:val="left" w:pos="0"/>
        </w:tabs>
        <w:spacing w:after="0" w:line="240" w:lineRule="auto"/>
        <w:contextualSpacing/>
        <w:jc w:val="both"/>
        <w:rPr>
          <w:rFonts w:ascii="Times New Roman" w:hAnsi="Times New Roman" w:cs="Times New Roman"/>
          <w:sz w:val="28"/>
          <w:szCs w:val="28"/>
          <w:lang w:eastAsia="ru-RU"/>
        </w:rPr>
      </w:pPr>
      <w:r w:rsidRPr="0028185A">
        <w:rPr>
          <w:rFonts w:ascii="Times New Roman" w:hAnsi="Times New Roman" w:cs="Times New Roman"/>
          <w:sz w:val="28"/>
          <w:szCs w:val="28"/>
          <w:lang w:eastAsia="ru-RU"/>
        </w:rPr>
        <w:t xml:space="preserve">Для </w:t>
      </w:r>
      <w:proofErr w:type="spellStart"/>
      <w:r w:rsidRPr="0028185A">
        <w:rPr>
          <w:rFonts w:ascii="Times New Roman" w:hAnsi="Times New Roman" w:cs="Times New Roman"/>
          <w:sz w:val="28"/>
          <w:szCs w:val="28"/>
          <w:lang w:eastAsia="ru-RU"/>
        </w:rPr>
        <w:t>Data</w:t>
      </w:r>
      <w:proofErr w:type="spellEnd"/>
      <w:r w:rsidRPr="0028185A">
        <w:rPr>
          <w:rFonts w:ascii="Times New Roman" w:hAnsi="Times New Roman" w:cs="Times New Roman"/>
          <w:sz w:val="28"/>
          <w:szCs w:val="28"/>
          <w:lang w:eastAsia="ru-RU"/>
        </w:rPr>
        <w:t xml:space="preserve"> кадра бит RTR всегда выставлен в логический ноль (доминантный сигнал). Поле данных (</w:t>
      </w:r>
      <w:proofErr w:type="spellStart"/>
      <w:r w:rsidRPr="0028185A">
        <w:rPr>
          <w:rFonts w:ascii="Times New Roman" w:hAnsi="Times New Roman" w:cs="Times New Roman"/>
          <w:sz w:val="28"/>
          <w:szCs w:val="28"/>
          <w:lang w:eastAsia="ru-RU"/>
        </w:rPr>
        <w:t>data</w:t>
      </w:r>
      <w:proofErr w:type="spellEnd"/>
      <w:r w:rsidRPr="0028185A">
        <w:rPr>
          <w:rFonts w:ascii="Times New Roman" w:hAnsi="Times New Roman" w:cs="Times New Roman"/>
          <w:sz w:val="28"/>
          <w:szCs w:val="28"/>
          <w:lang w:eastAsia="ru-RU"/>
        </w:rPr>
        <w:t xml:space="preserve"> </w:t>
      </w:r>
      <w:proofErr w:type="spellStart"/>
      <w:r w:rsidRPr="0028185A">
        <w:rPr>
          <w:rFonts w:ascii="Times New Roman" w:hAnsi="Times New Roman" w:cs="Times New Roman"/>
          <w:sz w:val="28"/>
          <w:szCs w:val="28"/>
          <w:lang w:eastAsia="ru-RU"/>
        </w:rPr>
        <w:t>field</w:t>
      </w:r>
      <w:proofErr w:type="spellEnd"/>
      <w:r w:rsidRPr="0028185A">
        <w:rPr>
          <w:rFonts w:ascii="Times New Roman" w:hAnsi="Times New Roman" w:cs="Times New Roman"/>
          <w:sz w:val="28"/>
          <w:szCs w:val="28"/>
          <w:lang w:eastAsia="ru-RU"/>
        </w:rPr>
        <w:t xml:space="preserve">) содержит от 0 до 8 байт данных поле CRC (CRC </w:t>
      </w:r>
      <w:proofErr w:type="spellStart"/>
      <w:r w:rsidRPr="0028185A">
        <w:rPr>
          <w:rFonts w:ascii="Times New Roman" w:hAnsi="Times New Roman" w:cs="Times New Roman"/>
          <w:sz w:val="28"/>
          <w:szCs w:val="28"/>
          <w:lang w:eastAsia="ru-RU"/>
        </w:rPr>
        <w:t>field</w:t>
      </w:r>
      <w:proofErr w:type="spellEnd"/>
      <w:r w:rsidRPr="0028185A">
        <w:rPr>
          <w:rFonts w:ascii="Times New Roman" w:hAnsi="Times New Roman" w:cs="Times New Roman"/>
          <w:sz w:val="28"/>
          <w:szCs w:val="28"/>
          <w:lang w:eastAsia="ru-RU"/>
        </w:rPr>
        <w:t xml:space="preserve">) содержит 15 </w:t>
      </w:r>
      <w:proofErr w:type="spellStart"/>
      <w:r w:rsidRPr="0028185A">
        <w:rPr>
          <w:rFonts w:ascii="Times New Roman" w:hAnsi="Times New Roman" w:cs="Times New Roman"/>
          <w:sz w:val="28"/>
          <w:szCs w:val="28"/>
          <w:lang w:eastAsia="ru-RU"/>
        </w:rPr>
        <w:t>мальной</w:t>
      </w:r>
      <w:proofErr w:type="spellEnd"/>
      <w:r w:rsidRPr="0028185A">
        <w:rPr>
          <w:rFonts w:ascii="Times New Roman" w:hAnsi="Times New Roman" w:cs="Times New Roman"/>
          <w:sz w:val="28"/>
          <w:szCs w:val="28"/>
          <w:lang w:eastAsia="ru-RU"/>
        </w:rPr>
        <w:t xml:space="preserve"> контрольную сумму сообщения, используемая для выявления ошибок слот подтверждения (</w:t>
      </w:r>
      <w:proofErr w:type="spellStart"/>
      <w:r w:rsidRPr="0028185A">
        <w:rPr>
          <w:rFonts w:ascii="Times New Roman" w:hAnsi="Times New Roman" w:cs="Times New Roman"/>
          <w:sz w:val="28"/>
          <w:szCs w:val="28"/>
          <w:lang w:eastAsia="ru-RU"/>
        </w:rPr>
        <w:t>Acknowledgement</w:t>
      </w:r>
      <w:proofErr w:type="spellEnd"/>
      <w:r w:rsidRPr="0028185A">
        <w:rPr>
          <w:rFonts w:ascii="Times New Roman" w:hAnsi="Times New Roman" w:cs="Times New Roman"/>
          <w:sz w:val="28"/>
          <w:szCs w:val="28"/>
          <w:lang w:eastAsia="ru-RU"/>
        </w:rPr>
        <w:t xml:space="preserve"> </w:t>
      </w:r>
      <w:proofErr w:type="spellStart"/>
      <w:r w:rsidRPr="0028185A">
        <w:rPr>
          <w:rFonts w:ascii="Times New Roman" w:hAnsi="Times New Roman" w:cs="Times New Roman"/>
          <w:sz w:val="28"/>
          <w:szCs w:val="28"/>
          <w:lang w:eastAsia="ru-RU"/>
        </w:rPr>
        <w:t>Slot</w:t>
      </w:r>
      <w:proofErr w:type="spellEnd"/>
      <w:r w:rsidRPr="0028185A">
        <w:rPr>
          <w:rFonts w:ascii="Times New Roman" w:hAnsi="Times New Roman" w:cs="Times New Roman"/>
          <w:sz w:val="28"/>
          <w:szCs w:val="28"/>
          <w:lang w:eastAsia="ru-RU"/>
        </w:rPr>
        <w:t xml:space="preserve">) (1 бит), каждый CAN контроллер, который правильно принял </w:t>
      </w:r>
      <w:proofErr w:type="gramStart"/>
      <w:r w:rsidRPr="0028185A">
        <w:rPr>
          <w:rFonts w:ascii="Times New Roman" w:hAnsi="Times New Roman" w:cs="Times New Roman"/>
          <w:sz w:val="28"/>
          <w:szCs w:val="28"/>
          <w:lang w:eastAsia="ru-RU"/>
        </w:rPr>
        <w:t>сообщение</w:t>
      </w:r>
      <w:proofErr w:type="gramEnd"/>
      <w:r w:rsidRPr="0028185A">
        <w:rPr>
          <w:rFonts w:ascii="Times New Roman" w:hAnsi="Times New Roman" w:cs="Times New Roman"/>
          <w:sz w:val="28"/>
          <w:szCs w:val="28"/>
          <w:lang w:eastAsia="ru-RU"/>
        </w:rPr>
        <w:t xml:space="preserve"> посылает бит подтверждения в сеть. Узел, который послал </w:t>
      </w:r>
      <w:proofErr w:type="gramStart"/>
      <w:r w:rsidRPr="0028185A">
        <w:rPr>
          <w:rFonts w:ascii="Times New Roman" w:hAnsi="Times New Roman" w:cs="Times New Roman"/>
          <w:sz w:val="28"/>
          <w:szCs w:val="28"/>
          <w:lang w:eastAsia="ru-RU"/>
        </w:rPr>
        <w:t>сообщение</w:t>
      </w:r>
      <w:proofErr w:type="gramEnd"/>
      <w:r w:rsidRPr="0028185A">
        <w:rPr>
          <w:rFonts w:ascii="Times New Roman" w:hAnsi="Times New Roman" w:cs="Times New Roman"/>
          <w:sz w:val="28"/>
          <w:szCs w:val="28"/>
          <w:lang w:eastAsia="ru-RU"/>
        </w:rPr>
        <w:t xml:space="preserve"> слушает этот бит, и в случае если подтверждение не пришло, повторяет передачу. В случае приема слота подтверждения </w:t>
      </w:r>
      <w:proofErr w:type="gramStart"/>
      <w:r w:rsidRPr="0028185A">
        <w:rPr>
          <w:rFonts w:ascii="Times New Roman" w:hAnsi="Times New Roman" w:cs="Times New Roman"/>
          <w:sz w:val="28"/>
          <w:szCs w:val="28"/>
          <w:lang w:eastAsia="ru-RU"/>
        </w:rPr>
        <w:t xml:space="preserve">передает узел </w:t>
      </w:r>
      <w:r w:rsidRPr="0028185A">
        <w:rPr>
          <w:rFonts w:ascii="Times New Roman" w:hAnsi="Times New Roman" w:cs="Times New Roman"/>
          <w:sz w:val="28"/>
          <w:szCs w:val="28"/>
          <w:lang w:eastAsia="ru-RU"/>
        </w:rPr>
        <w:lastRenderedPageBreak/>
        <w:t>может</w:t>
      </w:r>
      <w:proofErr w:type="gramEnd"/>
      <w:r w:rsidRPr="0028185A">
        <w:rPr>
          <w:rFonts w:ascii="Times New Roman" w:hAnsi="Times New Roman" w:cs="Times New Roman"/>
          <w:sz w:val="28"/>
          <w:szCs w:val="28"/>
          <w:lang w:eastAsia="ru-RU"/>
        </w:rPr>
        <w:t xml:space="preserve"> быть уверен лишь в том, что хотя бы один из узлов в сети </w:t>
      </w:r>
      <w:proofErr w:type="spellStart"/>
      <w:r w:rsidRPr="0028185A">
        <w:rPr>
          <w:rFonts w:ascii="Times New Roman" w:hAnsi="Times New Roman" w:cs="Times New Roman"/>
          <w:sz w:val="28"/>
          <w:szCs w:val="28"/>
          <w:lang w:eastAsia="ru-RU"/>
        </w:rPr>
        <w:t>правльно</w:t>
      </w:r>
      <w:proofErr w:type="spellEnd"/>
      <w:r w:rsidRPr="0028185A">
        <w:rPr>
          <w:rFonts w:ascii="Times New Roman" w:hAnsi="Times New Roman" w:cs="Times New Roman"/>
          <w:sz w:val="28"/>
          <w:szCs w:val="28"/>
          <w:lang w:eastAsia="ru-RU"/>
        </w:rPr>
        <w:t xml:space="preserve"> принял его сообщение.</w:t>
      </w:r>
    </w:p>
    <w:p w:rsidR="0028185A" w:rsidRPr="0028185A" w:rsidRDefault="0028185A" w:rsidP="00510BAD">
      <w:pPr>
        <w:tabs>
          <w:tab w:val="left" w:pos="0"/>
        </w:tabs>
        <w:spacing w:after="0" w:line="240" w:lineRule="auto"/>
        <w:contextualSpacing/>
        <w:jc w:val="both"/>
        <w:rPr>
          <w:rFonts w:ascii="Times New Roman" w:hAnsi="Times New Roman" w:cs="Times New Roman"/>
          <w:sz w:val="28"/>
          <w:szCs w:val="28"/>
          <w:lang w:eastAsia="ru-RU"/>
        </w:rPr>
      </w:pPr>
      <w:proofErr w:type="spellStart"/>
      <w:proofErr w:type="gramStart"/>
      <w:r w:rsidRPr="0028185A">
        <w:rPr>
          <w:rFonts w:ascii="Times New Roman" w:hAnsi="Times New Roman" w:cs="Times New Roman"/>
          <w:sz w:val="28"/>
          <w:szCs w:val="28"/>
          <w:lang w:eastAsia="ru-RU"/>
        </w:rPr>
        <w:t>Remote</w:t>
      </w:r>
      <w:proofErr w:type="spellEnd"/>
      <w:r w:rsidRPr="0028185A">
        <w:rPr>
          <w:rFonts w:ascii="Times New Roman" w:hAnsi="Times New Roman" w:cs="Times New Roman"/>
          <w:sz w:val="28"/>
          <w:szCs w:val="28"/>
          <w:lang w:eastAsia="ru-RU"/>
        </w:rPr>
        <w:t xml:space="preserve"> </w:t>
      </w:r>
      <w:proofErr w:type="spellStart"/>
      <w:r w:rsidRPr="0028185A">
        <w:rPr>
          <w:rFonts w:ascii="Times New Roman" w:hAnsi="Times New Roman" w:cs="Times New Roman"/>
          <w:sz w:val="28"/>
          <w:szCs w:val="28"/>
          <w:lang w:eastAsia="ru-RU"/>
        </w:rPr>
        <w:t>Frame</w:t>
      </w:r>
      <w:proofErr w:type="spellEnd"/>
      <w:r w:rsidRPr="0028185A">
        <w:rPr>
          <w:rFonts w:ascii="Times New Roman" w:hAnsi="Times New Roman" w:cs="Times New Roman"/>
          <w:sz w:val="28"/>
          <w:szCs w:val="28"/>
          <w:lang w:eastAsia="ru-RU"/>
        </w:rPr>
        <w:t xml:space="preserve"> - это </w:t>
      </w:r>
      <w:proofErr w:type="spellStart"/>
      <w:r w:rsidRPr="0028185A">
        <w:rPr>
          <w:rFonts w:ascii="Times New Roman" w:hAnsi="Times New Roman" w:cs="Times New Roman"/>
          <w:sz w:val="28"/>
          <w:szCs w:val="28"/>
          <w:lang w:eastAsia="ru-RU"/>
        </w:rPr>
        <w:t>Data</w:t>
      </w:r>
      <w:proofErr w:type="spellEnd"/>
      <w:r w:rsidRPr="0028185A">
        <w:rPr>
          <w:rFonts w:ascii="Times New Roman" w:hAnsi="Times New Roman" w:cs="Times New Roman"/>
          <w:sz w:val="28"/>
          <w:szCs w:val="28"/>
          <w:lang w:eastAsia="ru-RU"/>
        </w:rPr>
        <w:t xml:space="preserve"> </w:t>
      </w:r>
      <w:proofErr w:type="spellStart"/>
      <w:r w:rsidRPr="0028185A">
        <w:rPr>
          <w:rFonts w:ascii="Times New Roman" w:hAnsi="Times New Roman" w:cs="Times New Roman"/>
          <w:sz w:val="28"/>
          <w:szCs w:val="28"/>
          <w:lang w:eastAsia="ru-RU"/>
        </w:rPr>
        <w:t>Frame</w:t>
      </w:r>
      <w:proofErr w:type="spellEnd"/>
      <w:r w:rsidRPr="0028185A">
        <w:rPr>
          <w:rFonts w:ascii="Times New Roman" w:hAnsi="Times New Roman" w:cs="Times New Roman"/>
          <w:sz w:val="28"/>
          <w:szCs w:val="28"/>
          <w:lang w:eastAsia="ru-RU"/>
        </w:rPr>
        <w:t xml:space="preserve"> без поля данных и с выставленным битом RTR (1 - рецессивные бит).</w:t>
      </w:r>
      <w:proofErr w:type="gramEnd"/>
      <w:r w:rsidRPr="0028185A">
        <w:rPr>
          <w:rFonts w:ascii="Times New Roman" w:hAnsi="Times New Roman" w:cs="Times New Roman"/>
          <w:sz w:val="28"/>
          <w:szCs w:val="28"/>
          <w:lang w:eastAsia="ru-RU"/>
        </w:rPr>
        <w:t xml:space="preserve"> Основное назначение </w:t>
      </w:r>
      <w:proofErr w:type="spellStart"/>
      <w:r w:rsidRPr="0028185A">
        <w:rPr>
          <w:rFonts w:ascii="Times New Roman" w:hAnsi="Times New Roman" w:cs="Times New Roman"/>
          <w:sz w:val="28"/>
          <w:szCs w:val="28"/>
          <w:lang w:eastAsia="ru-RU"/>
        </w:rPr>
        <w:t>Remote</w:t>
      </w:r>
      <w:proofErr w:type="spellEnd"/>
      <w:r w:rsidRPr="0028185A">
        <w:rPr>
          <w:rFonts w:ascii="Times New Roman" w:hAnsi="Times New Roman" w:cs="Times New Roman"/>
          <w:sz w:val="28"/>
          <w:szCs w:val="28"/>
          <w:lang w:eastAsia="ru-RU"/>
        </w:rPr>
        <w:t xml:space="preserve"> кадра - это инициация одним из узлов сети передачи в сеть данных другим узлом. Такая схема позволяет уменьшить суммарный трафик сети. Однако</w:t>
      </w:r>
      <w:proofErr w:type="gramStart"/>
      <w:r w:rsidRPr="0028185A">
        <w:rPr>
          <w:rFonts w:ascii="Times New Roman" w:hAnsi="Times New Roman" w:cs="Times New Roman"/>
          <w:sz w:val="28"/>
          <w:szCs w:val="28"/>
          <w:lang w:eastAsia="ru-RU"/>
        </w:rPr>
        <w:t>,</w:t>
      </w:r>
      <w:proofErr w:type="gramEnd"/>
      <w:r w:rsidRPr="0028185A">
        <w:rPr>
          <w:rFonts w:ascii="Times New Roman" w:hAnsi="Times New Roman" w:cs="Times New Roman"/>
          <w:sz w:val="28"/>
          <w:szCs w:val="28"/>
          <w:lang w:eastAsia="ru-RU"/>
        </w:rPr>
        <w:t xml:space="preserve"> на практике </w:t>
      </w:r>
      <w:proofErr w:type="spellStart"/>
      <w:r w:rsidRPr="0028185A">
        <w:rPr>
          <w:rFonts w:ascii="Times New Roman" w:hAnsi="Times New Roman" w:cs="Times New Roman"/>
          <w:sz w:val="28"/>
          <w:szCs w:val="28"/>
          <w:lang w:eastAsia="ru-RU"/>
        </w:rPr>
        <w:t>Remote</w:t>
      </w:r>
      <w:proofErr w:type="spellEnd"/>
      <w:r w:rsidRPr="0028185A">
        <w:rPr>
          <w:rFonts w:ascii="Times New Roman" w:hAnsi="Times New Roman" w:cs="Times New Roman"/>
          <w:sz w:val="28"/>
          <w:szCs w:val="28"/>
          <w:lang w:eastAsia="ru-RU"/>
        </w:rPr>
        <w:t xml:space="preserve"> </w:t>
      </w:r>
      <w:proofErr w:type="spellStart"/>
      <w:r w:rsidRPr="0028185A">
        <w:rPr>
          <w:rFonts w:ascii="Times New Roman" w:hAnsi="Times New Roman" w:cs="Times New Roman"/>
          <w:sz w:val="28"/>
          <w:szCs w:val="28"/>
          <w:lang w:eastAsia="ru-RU"/>
        </w:rPr>
        <w:t>Frame</w:t>
      </w:r>
      <w:proofErr w:type="spellEnd"/>
      <w:r w:rsidRPr="0028185A">
        <w:rPr>
          <w:rFonts w:ascii="Times New Roman" w:hAnsi="Times New Roman" w:cs="Times New Roman"/>
          <w:sz w:val="28"/>
          <w:szCs w:val="28"/>
          <w:lang w:eastAsia="ru-RU"/>
        </w:rPr>
        <w:t xml:space="preserve"> сейчас используется редко (например, в </w:t>
      </w:r>
      <w:proofErr w:type="spellStart"/>
      <w:r w:rsidRPr="0028185A">
        <w:rPr>
          <w:rFonts w:ascii="Times New Roman" w:hAnsi="Times New Roman" w:cs="Times New Roman"/>
          <w:sz w:val="28"/>
          <w:szCs w:val="28"/>
          <w:lang w:eastAsia="ru-RU"/>
        </w:rPr>
        <w:t>DeviceNet</w:t>
      </w:r>
      <w:proofErr w:type="spellEnd"/>
      <w:r w:rsidRPr="0028185A">
        <w:rPr>
          <w:rFonts w:ascii="Times New Roman" w:hAnsi="Times New Roman" w:cs="Times New Roman"/>
          <w:sz w:val="28"/>
          <w:szCs w:val="28"/>
          <w:lang w:eastAsia="ru-RU"/>
        </w:rPr>
        <w:t xml:space="preserve"> </w:t>
      </w:r>
      <w:proofErr w:type="spellStart"/>
      <w:r w:rsidRPr="0028185A">
        <w:rPr>
          <w:rFonts w:ascii="Times New Roman" w:hAnsi="Times New Roman" w:cs="Times New Roman"/>
          <w:sz w:val="28"/>
          <w:szCs w:val="28"/>
          <w:lang w:eastAsia="ru-RU"/>
        </w:rPr>
        <w:t>Remote</w:t>
      </w:r>
      <w:proofErr w:type="spellEnd"/>
      <w:r w:rsidRPr="0028185A">
        <w:rPr>
          <w:rFonts w:ascii="Times New Roman" w:hAnsi="Times New Roman" w:cs="Times New Roman"/>
          <w:sz w:val="28"/>
          <w:szCs w:val="28"/>
          <w:lang w:eastAsia="ru-RU"/>
        </w:rPr>
        <w:t xml:space="preserve"> </w:t>
      </w:r>
      <w:proofErr w:type="spellStart"/>
      <w:r w:rsidRPr="0028185A">
        <w:rPr>
          <w:rFonts w:ascii="Times New Roman" w:hAnsi="Times New Roman" w:cs="Times New Roman"/>
          <w:sz w:val="28"/>
          <w:szCs w:val="28"/>
          <w:lang w:eastAsia="ru-RU"/>
        </w:rPr>
        <w:t>Frame</w:t>
      </w:r>
      <w:proofErr w:type="spellEnd"/>
      <w:r w:rsidRPr="0028185A">
        <w:rPr>
          <w:rFonts w:ascii="Times New Roman" w:hAnsi="Times New Roman" w:cs="Times New Roman"/>
          <w:sz w:val="28"/>
          <w:szCs w:val="28"/>
          <w:lang w:eastAsia="ru-RU"/>
        </w:rPr>
        <w:t xml:space="preserve"> совсем не используется).</w:t>
      </w:r>
    </w:p>
    <w:p w:rsidR="0028185A" w:rsidRDefault="0028185A" w:rsidP="00510BAD">
      <w:pPr>
        <w:tabs>
          <w:tab w:val="left" w:pos="0"/>
        </w:tabs>
        <w:spacing w:after="0" w:line="240" w:lineRule="auto"/>
        <w:contextualSpacing/>
        <w:jc w:val="both"/>
        <w:rPr>
          <w:rFonts w:ascii="Times New Roman" w:hAnsi="Times New Roman" w:cs="Times New Roman"/>
          <w:sz w:val="28"/>
          <w:szCs w:val="28"/>
          <w:lang w:eastAsia="ru-RU"/>
        </w:rPr>
      </w:pPr>
      <w:proofErr w:type="spellStart"/>
      <w:r w:rsidRPr="0028185A">
        <w:rPr>
          <w:rFonts w:ascii="Times New Roman" w:hAnsi="Times New Roman" w:cs="Times New Roman"/>
          <w:sz w:val="28"/>
          <w:szCs w:val="28"/>
          <w:lang w:eastAsia="ru-RU"/>
        </w:rPr>
        <w:t>Error</w:t>
      </w:r>
      <w:proofErr w:type="spellEnd"/>
      <w:r w:rsidRPr="0028185A">
        <w:rPr>
          <w:rFonts w:ascii="Times New Roman" w:hAnsi="Times New Roman" w:cs="Times New Roman"/>
          <w:sz w:val="28"/>
          <w:szCs w:val="28"/>
          <w:lang w:eastAsia="ru-RU"/>
        </w:rPr>
        <w:t xml:space="preserve"> </w:t>
      </w:r>
      <w:proofErr w:type="spellStart"/>
      <w:r w:rsidRPr="0028185A">
        <w:rPr>
          <w:rFonts w:ascii="Times New Roman" w:hAnsi="Times New Roman" w:cs="Times New Roman"/>
          <w:sz w:val="28"/>
          <w:szCs w:val="28"/>
          <w:lang w:eastAsia="ru-RU"/>
        </w:rPr>
        <w:t>Frame</w:t>
      </w:r>
      <w:proofErr w:type="spellEnd"/>
      <w:r w:rsidRPr="0028185A">
        <w:rPr>
          <w:rFonts w:ascii="Times New Roman" w:hAnsi="Times New Roman" w:cs="Times New Roman"/>
          <w:sz w:val="28"/>
          <w:szCs w:val="28"/>
          <w:lang w:eastAsia="ru-RU"/>
        </w:rPr>
        <w:t xml:space="preserve"> - это </w:t>
      </w:r>
      <w:proofErr w:type="gramStart"/>
      <w:r w:rsidRPr="0028185A">
        <w:rPr>
          <w:rFonts w:ascii="Times New Roman" w:hAnsi="Times New Roman" w:cs="Times New Roman"/>
          <w:sz w:val="28"/>
          <w:szCs w:val="28"/>
          <w:lang w:eastAsia="ru-RU"/>
        </w:rPr>
        <w:t>сообщение</w:t>
      </w:r>
      <w:proofErr w:type="gramEnd"/>
      <w:r w:rsidRPr="0028185A">
        <w:rPr>
          <w:rFonts w:ascii="Times New Roman" w:hAnsi="Times New Roman" w:cs="Times New Roman"/>
          <w:sz w:val="28"/>
          <w:szCs w:val="28"/>
          <w:lang w:eastAsia="ru-RU"/>
        </w:rPr>
        <w:t xml:space="preserve"> которое явно нарушает формат сообщения CAN. Передача такого сообщения приводит к тому, что все узлы сети регистрируют ошибку формата CAN- кадра, и в свою очередь автоматически передают в сеть </w:t>
      </w:r>
      <w:proofErr w:type="spellStart"/>
      <w:r w:rsidRPr="0028185A">
        <w:rPr>
          <w:rFonts w:ascii="Times New Roman" w:hAnsi="Times New Roman" w:cs="Times New Roman"/>
          <w:sz w:val="28"/>
          <w:szCs w:val="28"/>
          <w:lang w:eastAsia="ru-RU"/>
        </w:rPr>
        <w:t>Error</w:t>
      </w:r>
      <w:proofErr w:type="spellEnd"/>
      <w:r w:rsidRPr="0028185A">
        <w:rPr>
          <w:rFonts w:ascii="Times New Roman" w:hAnsi="Times New Roman" w:cs="Times New Roman"/>
          <w:sz w:val="28"/>
          <w:szCs w:val="28"/>
          <w:lang w:eastAsia="ru-RU"/>
        </w:rPr>
        <w:t xml:space="preserve"> </w:t>
      </w:r>
      <w:proofErr w:type="spellStart"/>
      <w:r w:rsidRPr="0028185A">
        <w:rPr>
          <w:rFonts w:ascii="Times New Roman" w:hAnsi="Times New Roman" w:cs="Times New Roman"/>
          <w:sz w:val="28"/>
          <w:szCs w:val="28"/>
          <w:lang w:eastAsia="ru-RU"/>
        </w:rPr>
        <w:t>Frame</w:t>
      </w:r>
      <w:proofErr w:type="spellEnd"/>
      <w:r w:rsidRPr="0028185A">
        <w:rPr>
          <w:rFonts w:ascii="Times New Roman" w:hAnsi="Times New Roman" w:cs="Times New Roman"/>
          <w:sz w:val="28"/>
          <w:szCs w:val="28"/>
          <w:lang w:eastAsia="ru-RU"/>
        </w:rPr>
        <w:t xml:space="preserve">. Результатом этого процесса является автоматическая повторная передача данных в сеть передающим узлом. </w:t>
      </w:r>
      <w:proofErr w:type="spellStart"/>
      <w:r w:rsidRPr="0028185A">
        <w:rPr>
          <w:rFonts w:ascii="Times New Roman" w:hAnsi="Times New Roman" w:cs="Times New Roman"/>
          <w:sz w:val="28"/>
          <w:szCs w:val="28"/>
          <w:lang w:eastAsia="ru-RU"/>
        </w:rPr>
        <w:t>Error</w:t>
      </w:r>
      <w:proofErr w:type="spellEnd"/>
      <w:r w:rsidRPr="0028185A">
        <w:rPr>
          <w:rFonts w:ascii="Times New Roman" w:hAnsi="Times New Roman" w:cs="Times New Roman"/>
          <w:sz w:val="28"/>
          <w:szCs w:val="28"/>
          <w:lang w:eastAsia="ru-RU"/>
        </w:rPr>
        <w:t xml:space="preserve"> </w:t>
      </w:r>
      <w:proofErr w:type="spellStart"/>
      <w:r w:rsidRPr="0028185A">
        <w:rPr>
          <w:rFonts w:ascii="Times New Roman" w:hAnsi="Times New Roman" w:cs="Times New Roman"/>
          <w:sz w:val="28"/>
          <w:szCs w:val="28"/>
          <w:lang w:eastAsia="ru-RU"/>
        </w:rPr>
        <w:t>Frame</w:t>
      </w:r>
      <w:proofErr w:type="spellEnd"/>
      <w:r w:rsidRPr="0028185A">
        <w:rPr>
          <w:rFonts w:ascii="Times New Roman" w:hAnsi="Times New Roman" w:cs="Times New Roman"/>
          <w:sz w:val="28"/>
          <w:szCs w:val="28"/>
          <w:lang w:eastAsia="ru-RU"/>
        </w:rPr>
        <w:t xml:space="preserve"> состоит из поля </w:t>
      </w:r>
      <w:proofErr w:type="spellStart"/>
      <w:r w:rsidRPr="0028185A">
        <w:rPr>
          <w:rFonts w:ascii="Times New Roman" w:hAnsi="Times New Roman" w:cs="Times New Roman"/>
          <w:sz w:val="28"/>
          <w:szCs w:val="28"/>
          <w:lang w:eastAsia="ru-RU"/>
        </w:rPr>
        <w:t>Error</w:t>
      </w:r>
      <w:proofErr w:type="spellEnd"/>
      <w:r w:rsidRPr="0028185A">
        <w:rPr>
          <w:rFonts w:ascii="Times New Roman" w:hAnsi="Times New Roman" w:cs="Times New Roman"/>
          <w:sz w:val="28"/>
          <w:szCs w:val="28"/>
          <w:lang w:eastAsia="ru-RU"/>
        </w:rPr>
        <w:t xml:space="preserve"> </w:t>
      </w:r>
      <w:proofErr w:type="spellStart"/>
      <w:r w:rsidRPr="0028185A">
        <w:rPr>
          <w:rFonts w:ascii="Times New Roman" w:hAnsi="Times New Roman" w:cs="Times New Roman"/>
          <w:sz w:val="28"/>
          <w:szCs w:val="28"/>
          <w:lang w:eastAsia="ru-RU"/>
        </w:rPr>
        <w:t>Flag</w:t>
      </w:r>
      <w:proofErr w:type="spellEnd"/>
      <w:r w:rsidRPr="0028185A">
        <w:rPr>
          <w:rFonts w:ascii="Times New Roman" w:hAnsi="Times New Roman" w:cs="Times New Roman"/>
          <w:sz w:val="28"/>
          <w:szCs w:val="28"/>
          <w:lang w:eastAsia="ru-RU"/>
        </w:rPr>
        <w:t xml:space="preserve">, которое состоит из 6 бит одинакового значения (и таким образом </w:t>
      </w:r>
      <w:proofErr w:type="spellStart"/>
      <w:r w:rsidRPr="0028185A">
        <w:rPr>
          <w:rFonts w:ascii="Times New Roman" w:hAnsi="Times New Roman" w:cs="Times New Roman"/>
          <w:sz w:val="28"/>
          <w:szCs w:val="28"/>
          <w:lang w:eastAsia="ru-RU"/>
        </w:rPr>
        <w:t>Error</w:t>
      </w:r>
      <w:proofErr w:type="spellEnd"/>
      <w:r w:rsidRPr="0028185A">
        <w:rPr>
          <w:rFonts w:ascii="Times New Roman" w:hAnsi="Times New Roman" w:cs="Times New Roman"/>
          <w:sz w:val="28"/>
          <w:szCs w:val="28"/>
          <w:lang w:eastAsia="ru-RU"/>
        </w:rPr>
        <w:t xml:space="preserve"> </w:t>
      </w:r>
      <w:proofErr w:type="spellStart"/>
      <w:r w:rsidRPr="0028185A">
        <w:rPr>
          <w:rFonts w:ascii="Times New Roman" w:hAnsi="Times New Roman" w:cs="Times New Roman"/>
          <w:sz w:val="28"/>
          <w:szCs w:val="28"/>
          <w:lang w:eastAsia="ru-RU"/>
        </w:rPr>
        <w:t>frame</w:t>
      </w:r>
      <w:proofErr w:type="spellEnd"/>
      <w:r w:rsidRPr="0028185A">
        <w:rPr>
          <w:rFonts w:ascii="Times New Roman" w:hAnsi="Times New Roman" w:cs="Times New Roman"/>
          <w:sz w:val="28"/>
          <w:szCs w:val="28"/>
          <w:lang w:eastAsia="ru-RU"/>
        </w:rPr>
        <w:t xml:space="preserve"> нарушает проверку </w:t>
      </w:r>
      <w:proofErr w:type="spellStart"/>
      <w:r w:rsidRPr="0028185A">
        <w:rPr>
          <w:rFonts w:ascii="Times New Roman" w:hAnsi="Times New Roman" w:cs="Times New Roman"/>
          <w:sz w:val="28"/>
          <w:szCs w:val="28"/>
          <w:lang w:eastAsia="ru-RU"/>
        </w:rPr>
        <w:t>Bit</w:t>
      </w:r>
      <w:proofErr w:type="spellEnd"/>
      <w:r w:rsidRPr="0028185A">
        <w:rPr>
          <w:rFonts w:ascii="Times New Roman" w:hAnsi="Times New Roman" w:cs="Times New Roman"/>
          <w:sz w:val="28"/>
          <w:szCs w:val="28"/>
          <w:lang w:eastAsia="ru-RU"/>
        </w:rPr>
        <w:t xml:space="preserve"> </w:t>
      </w:r>
      <w:proofErr w:type="spellStart"/>
      <w:r w:rsidRPr="0028185A">
        <w:rPr>
          <w:rFonts w:ascii="Times New Roman" w:hAnsi="Times New Roman" w:cs="Times New Roman"/>
          <w:sz w:val="28"/>
          <w:szCs w:val="28"/>
          <w:lang w:eastAsia="ru-RU"/>
        </w:rPr>
        <w:t>Stuffing</w:t>
      </w:r>
      <w:proofErr w:type="spellEnd"/>
      <w:r w:rsidRPr="0028185A">
        <w:rPr>
          <w:rFonts w:ascii="Times New Roman" w:hAnsi="Times New Roman" w:cs="Times New Roman"/>
          <w:sz w:val="28"/>
          <w:szCs w:val="28"/>
          <w:lang w:eastAsia="ru-RU"/>
        </w:rPr>
        <w:t xml:space="preserve"> см. Ниже), и поля </w:t>
      </w:r>
      <w:proofErr w:type="spellStart"/>
      <w:r w:rsidRPr="0028185A">
        <w:rPr>
          <w:rFonts w:ascii="Times New Roman" w:hAnsi="Times New Roman" w:cs="Times New Roman"/>
          <w:sz w:val="28"/>
          <w:szCs w:val="28"/>
          <w:lang w:eastAsia="ru-RU"/>
        </w:rPr>
        <w:t>Error</w:t>
      </w:r>
      <w:proofErr w:type="spellEnd"/>
      <w:r w:rsidRPr="0028185A">
        <w:rPr>
          <w:rFonts w:ascii="Times New Roman" w:hAnsi="Times New Roman" w:cs="Times New Roman"/>
          <w:sz w:val="28"/>
          <w:szCs w:val="28"/>
          <w:lang w:eastAsia="ru-RU"/>
        </w:rPr>
        <w:t xml:space="preserve"> </w:t>
      </w:r>
      <w:proofErr w:type="spellStart"/>
      <w:r w:rsidRPr="0028185A">
        <w:rPr>
          <w:rFonts w:ascii="Times New Roman" w:hAnsi="Times New Roman" w:cs="Times New Roman"/>
          <w:sz w:val="28"/>
          <w:szCs w:val="28"/>
          <w:lang w:eastAsia="ru-RU"/>
        </w:rPr>
        <w:t>Delimiter</w:t>
      </w:r>
      <w:proofErr w:type="spellEnd"/>
      <w:r w:rsidRPr="0028185A">
        <w:rPr>
          <w:rFonts w:ascii="Times New Roman" w:hAnsi="Times New Roman" w:cs="Times New Roman"/>
          <w:sz w:val="28"/>
          <w:szCs w:val="28"/>
          <w:lang w:eastAsia="ru-RU"/>
        </w:rPr>
        <w:t xml:space="preserve">, состоящий из 8 рецессивных бит. </w:t>
      </w:r>
      <w:proofErr w:type="spellStart"/>
      <w:r w:rsidRPr="0028185A">
        <w:rPr>
          <w:rFonts w:ascii="Times New Roman" w:hAnsi="Times New Roman" w:cs="Times New Roman"/>
          <w:sz w:val="28"/>
          <w:szCs w:val="28"/>
          <w:lang w:eastAsia="ru-RU"/>
        </w:rPr>
        <w:t>Error</w:t>
      </w:r>
      <w:proofErr w:type="spellEnd"/>
      <w:r w:rsidRPr="0028185A">
        <w:rPr>
          <w:rFonts w:ascii="Times New Roman" w:hAnsi="Times New Roman" w:cs="Times New Roman"/>
          <w:sz w:val="28"/>
          <w:szCs w:val="28"/>
          <w:lang w:eastAsia="ru-RU"/>
        </w:rPr>
        <w:t xml:space="preserve"> </w:t>
      </w:r>
      <w:proofErr w:type="spellStart"/>
      <w:r w:rsidRPr="0028185A">
        <w:rPr>
          <w:rFonts w:ascii="Times New Roman" w:hAnsi="Times New Roman" w:cs="Times New Roman"/>
          <w:sz w:val="28"/>
          <w:szCs w:val="28"/>
          <w:lang w:eastAsia="ru-RU"/>
        </w:rPr>
        <w:t>Delimiter</w:t>
      </w:r>
      <w:proofErr w:type="spellEnd"/>
      <w:r w:rsidRPr="0028185A">
        <w:rPr>
          <w:rFonts w:ascii="Times New Roman" w:hAnsi="Times New Roman" w:cs="Times New Roman"/>
          <w:sz w:val="28"/>
          <w:szCs w:val="28"/>
          <w:lang w:eastAsia="ru-RU"/>
        </w:rPr>
        <w:t xml:space="preserve"> дает </w:t>
      </w:r>
      <w:proofErr w:type="gramStart"/>
      <w:r w:rsidRPr="0028185A">
        <w:rPr>
          <w:rFonts w:ascii="Times New Roman" w:hAnsi="Times New Roman" w:cs="Times New Roman"/>
          <w:sz w:val="28"/>
          <w:szCs w:val="28"/>
          <w:lang w:eastAsia="ru-RU"/>
        </w:rPr>
        <w:t>возможность</w:t>
      </w:r>
      <w:proofErr w:type="gramEnd"/>
      <w:r w:rsidRPr="0028185A">
        <w:rPr>
          <w:rFonts w:ascii="Times New Roman" w:hAnsi="Times New Roman" w:cs="Times New Roman"/>
          <w:sz w:val="28"/>
          <w:szCs w:val="28"/>
          <w:lang w:eastAsia="ru-RU"/>
        </w:rPr>
        <w:t xml:space="preserve"> другим узлам сети обнаружив </w:t>
      </w:r>
      <w:proofErr w:type="spellStart"/>
      <w:r w:rsidRPr="0028185A">
        <w:rPr>
          <w:rFonts w:ascii="Times New Roman" w:hAnsi="Times New Roman" w:cs="Times New Roman"/>
          <w:sz w:val="28"/>
          <w:szCs w:val="28"/>
          <w:lang w:eastAsia="ru-RU"/>
        </w:rPr>
        <w:t>Error</w:t>
      </w:r>
      <w:proofErr w:type="spellEnd"/>
      <w:r w:rsidRPr="0028185A">
        <w:rPr>
          <w:rFonts w:ascii="Times New Roman" w:hAnsi="Times New Roman" w:cs="Times New Roman"/>
          <w:sz w:val="28"/>
          <w:szCs w:val="28"/>
          <w:lang w:eastAsia="ru-RU"/>
        </w:rPr>
        <w:t xml:space="preserve"> </w:t>
      </w:r>
      <w:proofErr w:type="spellStart"/>
      <w:r w:rsidRPr="0028185A">
        <w:rPr>
          <w:rFonts w:ascii="Times New Roman" w:hAnsi="Times New Roman" w:cs="Times New Roman"/>
          <w:sz w:val="28"/>
          <w:szCs w:val="28"/>
          <w:lang w:eastAsia="ru-RU"/>
        </w:rPr>
        <w:t>Frame</w:t>
      </w:r>
      <w:proofErr w:type="spellEnd"/>
      <w:r w:rsidRPr="0028185A">
        <w:rPr>
          <w:rFonts w:ascii="Times New Roman" w:hAnsi="Times New Roman" w:cs="Times New Roman"/>
          <w:sz w:val="28"/>
          <w:szCs w:val="28"/>
          <w:lang w:eastAsia="ru-RU"/>
        </w:rPr>
        <w:t xml:space="preserve"> послать в сеть свой </w:t>
      </w:r>
      <w:proofErr w:type="spellStart"/>
      <w:r w:rsidRPr="0028185A">
        <w:rPr>
          <w:rFonts w:ascii="Times New Roman" w:hAnsi="Times New Roman" w:cs="Times New Roman"/>
          <w:sz w:val="28"/>
          <w:szCs w:val="28"/>
          <w:lang w:eastAsia="ru-RU"/>
        </w:rPr>
        <w:t>Error</w:t>
      </w:r>
      <w:proofErr w:type="spellEnd"/>
      <w:r w:rsidRPr="0028185A">
        <w:rPr>
          <w:rFonts w:ascii="Times New Roman" w:hAnsi="Times New Roman" w:cs="Times New Roman"/>
          <w:sz w:val="28"/>
          <w:szCs w:val="28"/>
          <w:lang w:eastAsia="ru-RU"/>
        </w:rPr>
        <w:t xml:space="preserve"> </w:t>
      </w:r>
      <w:proofErr w:type="spellStart"/>
      <w:r w:rsidRPr="0028185A">
        <w:rPr>
          <w:rFonts w:ascii="Times New Roman" w:hAnsi="Times New Roman" w:cs="Times New Roman"/>
          <w:sz w:val="28"/>
          <w:szCs w:val="28"/>
          <w:lang w:eastAsia="ru-RU"/>
        </w:rPr>
        <w:t>Flag</w:t>
      </w:r>
      <w:proofErr w:type="spellEnd"/>
      <w:r w:rsidRPr="0028185A">
        <w:rPr>
          <w:rFonts w:ascii="Times New Roman" w:hAnsi="Times New Roman" w:cs="Times New Roman"/>
          <w:sz w:val="28"/>
          <w:szCs w:val="28"/>
          <w:lang w:eastAsia="ru-RU"/>
        </w:rPr>
        <w:t>.</w:t>
      </w:r>
    </w:p>
    <w:p w:rsidR="0028185A" w:rsidRPr="0028185A" w:rsidRDefault="0028185A" w:rsidP="00510BAD">
      <w:pPr>
        <w:tabs>
          <w:tab w:val="left" w:pos="0"/>
        </w:tabs>
        <w:spacing w:after="0" w:line="240" w:lineRule="auto"/>
        <w:contextualSpacing/>
        <w:jc w:val="both"/>
        <w:rPr>
          <w:rFonts w:ascii="Times New Roman" w:hAnsi="Times New Roman" w:cs="Times New Roman"/>
          <w:sz w:val="28"/>
          <w:szCs w:val="28"/>
          <w:lang w:eastAsia="ru-RU"/>
        </w:rPr>
      </w:pPr>
      <w:proofErr w:type="spellStart"/>
      <w:r w:rsidRPr="0028185A">
        <w:rPr>
          <w:rFonts w:ascii="Times New Roman" w:hAnsi="Times New Roman" w:cs="Times New Roman"/>
          <w:sz w:val="28"/>
          <w:szCs w:val="28"/>
          <w:lang w:eastAsia="ru-RU"/>
        </w:rPr>
        <w:t>Overload</w:t>
      </w:r>
      <w:proofErr w:type="spellEnd"/>
      <w:r w:rsidRPr="0028185A">
        <w:rPr>
          <w:rFonts w:ascii="Times New Roman" w:hAnsi="Times New Roman" w:cs="Times New Roman"/>
          <w:sz w:val="28"/>
          <w:szCs w:val="28"/>
          <w:lang w:eastAsia="ru-RU"/>
        </w:rPr>
        <w:t xml:space="preserve"> </w:t>
      </w:r>
      <w:proofErr w:type="spellStart"/>
      <w:r w:rsidRPr="0028185A">
        <w:rPr>
          <w:rFonts w:ascii="Times New Roman" w:hAnsi="Times New Roman" w:cs="Times New Roman"/>
          <w:sz w:val="28"/>
          <w:szCs w:val="28"/>
          <w:lang w:eastAsia="ru-RU"/>
        </w:rPr>
        <w:t>Frame</w:t>
      </w:r>
      <w:proofErr w:type="spellEnd"/>
      <w:r w:rsidRPr="0028185A">
        <w:rPr>
          <w:rFonts w:ascii="Times New Roman" w:hAnsi="Times New Roman" w:cs="Times New Roman"/>
          <w:sz w:val="28"/>
          <w:szCs w:val="28"/>
          <w:lang w:eastAsia="ru-RU"/>
        </w:rPr>
        <w:t xml:space="preserve"> - повторяет структуру и логику работы </w:t>
      </w:r>
      <w:proofErr w:type="spellStart"/>
      <w:r w:rsidRPr="0028185A">
        <w:rPr>
          <w:rFonts w:ascii="Times New Roman" w:hAnsi="Times New Roman" w:cs="Times New Roman"/>
          <w:sz w:val="28"/>
          <w:szCs w:val="28"/>
          <w:lang w:eastAsia="ru-RU"/>
        </w:rPr>
        <w:t>Error</w:t>
      </w:r>
      <w:proofErr w:type="spellEnd"/>
      <w:r w:rsidRPr="0028185A">
        <w:rPr>
          <w:rFonts w:ascii="Times New Roman" w:hAnsi="Times New Roman" w:cs="Times New Roman"/>
          <w:sz w:val="28"/>
          <w:szCs w:val="28"/>
          <w:lang w:eastAsia="ru-RU"/>
        </w:rPr>
        <w:t xml:space="preserve"> кадра, с той разницей, что он используется перегруженным узлом, который в данный момент не может обработать поступает сообщение, и поэтому просит с помощью </w:t>
      </w:r>
      <w:proofErr w:type="spellStart"/>
      <w:r w:rsidRPr="0028185A">
        <w:rPr>
          <w:rFonts w:ascii="Times New Roman" w:hAnsi="Times New Roman" w:cs="Times New Roman"/>
          <w:sz w:val="28"/>
          <w:szCs w:val="28"/>
          <w:lang w:eastAsia="ru-RU"/>
        </w:rPr>
        <w:t>Overload</w:t>
      </w:r>
      <w:proofErr w:type="spellEnd"/>
      <w:r w:rsidRPr="0028185A">
        <w:rPr>
          <w:rFonts w:ascii="Times New Roman" w:hAnsi="Times New Roman" w:cs="Times New Roman"/>
          <w:sz w:val="28"/>
          <w:szCs w:val="28"/>
          <w:lang w:eastAsia="ru-RU"/>
        </w:rPr>
        <w:t xml:space="preserve"> - кадра о повторной передаче данных. В настоящее время </w:t>
      </w:r>
      <w:proofErr w:type="spellStart"/>
      <w:r w:rsidRPr="0028185A">
        <w:rPr>
          <w:rFonts w:ascii="Times New Roman" w:hAnsi="Times New Roman" w:cs="Times New Roman"/>
          <w:sz w:val="28"/>
          <w:szCs w:val="28"/>
          <w:lang w:eastAsia="ru-RU"/>
        </w:rPr>
        <w:t>Overload</w:t>
      </w:r>
      <w:proofErr w:type="spellEnd"/>
      <w:r w:rsidRPr="0028185A">
        <w:rPr>
          <w:rFonts w:ascii="Times New Roman" w:hAnsi="Times New Roman" w:cs="Times New Roman"/>
          <w:sz w:val="28"/>
          <w:szCs w:val="28"/>
          <w:lang w:eastAsia="ru-RU"/>
        </w:rPr>
        <w:t xml:space="preserve"> - кадр практически не используется.</w:t>
      </w:r>
    </w:p>
    <w:p w:rsidR="0028185A" w:rsidRPr="0028185A" w:rsidRDefault="0028185A" w:rsidP="00510BAD">
      <w:pPr>
        <w:tabs>
          <w:tab w:val="left" w:pos="0"/>
        </w:tabs>
        <w:spacing w:after="0" w:line="240" w:lineRule="auto"/>
        <w:contextualSpacing/>
        <w:jc w:val="both"/>
        <w:rPr>
          <w:rFonts w:ascii="Times New Roman" w:hAnsi="Times New Roman" w:cs="Times New Roman"/>
          <w:sz w:val="28"/>
          <w:szCs w:val="28"/>
          <w:lang w:eastAsia="ru-RU"/>
        </w:rPr>
      </w:pPr>
      <w:proofErr w:type="spellStart"/>
      <w:r w:rsidRPr="0028185A">
        <w:rPr>
          <w:rFonts w:ascii="Times New Roman" w:hAnsi="Times New Roman" w:cs="Times New Roman"/>
          <w:sz w:val="28"/>
          <w:szCs w:val="28"/>
          <w:lang w:eastAsia="ru-RU"/>
        </w:rPr>
        <w:t>Мехнизм</w:t>
      </w:r>
      <w:proofErr w:type="spellEnd"/>
      <w:r w:rsidRPr="0028185A">
        <w:rPr>
          <w:rFonts w:ascii="Times New Roman" w:hAnsi="Times New Roman" w:cs="Times New Roman"/>
          <w:sz w:val="28"/>
          <w:szCs w:val="28"/>
          <w:lang w:eastAsia="ru-RU"/>
        </w:rPr>
        <w:t xml:space="preserve"> обработки ошибок.</w:t>
      </w:r>
    </w:p>
    <w:p w:rsidR="0028185A" w:rsidRPr="0028185A" w:rsidRDefault="0028185A" w:rsidP="00510BAD">
      <w:pPr>
        <w:tabs>
          <w:tab w:val="left" w:pos="0"/>
        </w:tabs>
        <w:spacing w:after="0" w:line="240" w:lineRule="auto"/>
        <w:contextualSpacing/>
        <w:jc w:val="both"/>
        <w:rPr>
          <w:rFonts w:ascii="Times New Roman" w:hAnsi="Times New Roman" w:cs="Times New Roman"/>
          <w:sz w:val="28"/>
          <w:szCs w:val="28"/>
          <w:lang w:eastAsia="ru-RU"/>
        </w:rPr>
      </w:pPr>
      <w:r w:rsidRPr="0028185A">
        <w:rPr>
          <w:rFonts w:ascii="Times New Roman" w:hAnsi="Times New Roman" w:cs="Times New Roman"/>
          <w:sz w:val="28"/>
          <w:szCs w:val="28"/>
          <w:lang w:eastAsia="ru-RU"/>
        </w:rPr>
        <w:t>Надежность CAN сети определяется также механизмами обнаружения ошибок. Стандарт CAN определяет следующие методы обнаружения ошибок в сети CAN:</w:t>
      </w:r>
    </w:p>
    <w:p w:rsidR="0028185A" w:rsidRPr="0028185A" w:rsidRDefault="0028185A" w:rsidP="00510BAD">
      <w:pPr>
        <w:tabs>
          <w:tab w:val="left" w:pos="0"/>
        </w:tabs>
        <w:spacing w:after="0" w:line="240" w:lineRule="auto"/>
        <w:contextualSpacing/>
        <w:jc w:val="both"/>
        <w:rPr>
          <w:rFonts w:ascii="Times New Roman" w:hAnsi="Times New Roman" w:cs="Times New Roman"/>
          <w:sz w:val="28"/>
          <w:szCs w:val="28"/>
          <w:lang w:val="en-US" w:eastAsia="ru-RU"/>
        </w:rPr>
      </w:pPr>
      <w:r w:rsidRPr="0028185A">
        <w:rPr>
          <w:rFonts w:ascii="Times New Roman" w:hAnsi="Times New Roman" w:cs="Times New Roman"/>
          <w:sz w:val="28"/>
          <w:szCs w:val="28"/>
          <w:lang w:val="en-US" w:eastAsia="ru-RU"/>
        </w:rPr>
        <w:t>Check Bit monitoring</w:t>
      </w:r>
    </w:p>
    <w:p w:rsidR="0028185A" w:rsidRPr="0028185A" w:rsidRDefault="0028185A" w:rsidP="00510BAD">
      <w:pPr>
        <w:tabs>
          <w:tab w:val="left" w:pos="0"/>
        </w:tabs>
        <w:spacing w:after="0" w:line="240" w:lineRule="auto"/>
        <w:contextualSpacing/>
        <w:jc w:val="both"/>
        <w:rPr>
          <w:rFonts w:ascii="Times New Roman" w:hAnsi="Times New Roman" w:cs="Times New Roman"/>
          <w:sz w:val="28"/>
          <w:szCs w:val="28"/>
          <w:lang w:val="en-US" w:eastAsia="ru-RU"/>
        </w:rPr>
      </w:pPr>
      <w:r w:rsidRPr="0028185A">
        <w:rPr>
          <w:rFonts w:ascii="Times New Roman" w:hAnsi="Times New Roman" w:cs="Times New Roman"/>
          <w:sz w:val="28"/>
          <w:szCs w:val="28"/>
          <w:lang w:val="en-US" w:eastAsia="ru-RU"/>
        </w:rPr>
        <w:t>Bit stuffing</w:t>
      </w:r>
    </w:p>
    <w:p w:rsidR="0028185A" w:rsidRPr="0028185A" w:rsidRDefault="0028185A" w:rsidP="00510BAD">
      <w:pPr>
        <w:tabs>
          <w:tab w:val="left" w:pos="0"/>
        </w:tabs>
        <w:spacing w:after="0" w:line="240" w:lineRule="auto"/>
        <w:contextualSpacing/>
        <w:jc w:val="both"/>
        <w:rPr>
          <w:rFonts w:ascii="Times New Roman" w:hAnsi="Times New Roman" w:cs="Times New Roman"/>
          <w:sz w:val="28"/>
          <w:szCs w:val="28"/>
          <w:lang w:val="en-US" w:eastAsia="ru-RU"/>
        </w:rPr>
      </w:pPr>
      <w:r w:rsidRPr="0028185A">
        <w:rPr>
          <w:rFonts w:ascii="Times New Roman" w:hAnsi="Times New Roman" w:cs="Times New Roman"/>
          <w:sz w:val="28"/>
          <w:szCs w:val="28"/>
          <w:lang w:val="en-US" w:eastAsia="ru-RU"/>
        </w:rPr>
        <w:t>Frame check</w:t>
      </w:r>
    </w:p>
    <w:p w:rsidR="0028185A" w:rsidRPr="0028185A" w:rsidRDefault="0028185A" w:rsidP="00510BAD">
      <w:pPr>
        <w:tabs>
          <w:tab w:val="left" w:pos="0"/>
        </w:tabs>
        <w:spacing w:after="0" w:line="240" w:lineRule="auto"/>
        <w:contextualSpacing/>
        <w:jc w:val="both"/>
        <w:rPr>
          <w:rFonts w:ascii="Times New Roman" w:hAnsi="Times New Roman" w:cs="Times New Roman"/>
          <w:sz w:val="28"/>
          <w:szCs w:val="28"/>
          <w:lang w:eastAsia="ru-RU"/>
        </w:rPr>
      </w:pPr>
      <w:proofErr w:type="spellStart"/>
      <w:r w:rsidRPr="0028185A">
        <w:rPr>
          <w:rFonts w:ascii="Times New Roman" w:hAnsi="Times New Roman" w:cs="Times New Roman"/>
          <w:sz w:val="28"/>
          <w:szCs w:val="28"/>
          <w:lang w:eastAsia="ru-RU"/>
        </w:rPr>
        <w:t>ACKnowledgement</w:t>
      </w:r>
      <w:proofErr w:type="spellEnd"/>
      <w:r w:rsidRPr="0028185A">
        <w:rPr>
          <w:rFonts w:ascii="Times New Roman" w:hAnsi="Times New Roman" w:cs="Times New Roman"/>
          <w:sz w:val="28"/>
          <w:szCs w:val="28"/>
          <w:lang w:eastAsia="ru-RU"/>
        </w:rPr>
        <w:t xml:space="preserve"> </w:t>
      </w:r>
      <w:proofErr w:type="spellStart"/>
      <w:r w:rsidRPr="0028185A">
        <w:rPr>
          <w:rFonts w:ascii="Times New Roman" w:hAnsi="Times New Roman" w:cs="Times New Roman"/>
          <w:sz w:val="28"/>
          <w:szCs w:val="28"/>
          <w:lang w:eastAsia="ru-RU"/>
        </w:rPr>
        <w:t>Check</w:t>
      </w:r>
      <w:proofErr w:type="spellEnd"/>
    </w:p>
    <w:p w:rsidR="0028185A" w:rsidRPr="0028185A" w:rsidRDefault="0028185A" w:rsidP="00510BAD">
      <w:pPr>
        <w:tabs>
          <w:tab w:val="left" w:pos="0"/>
        </w:tabs>
        <w:spacing w:after="0" w:line="240" w:lineRule="auto"/>
        <w:contextualSpacing/>
        <w:jc w:val="both"/>
        <w:rPr>
          <w:rFonts w:ascii="Times New Roman" w:hAnsi="Times New Roman" w:cs="Times New Roman"/>
          <w:sz w:val="28"/>
          <w:szCs w:val="28"/>
          <w:lang w:eastAsia="ru-RU"/>
        </w:rPr>
      </w:pPr>
      <w:proofErr w:type="spellStart"/>
      <w:r w:rsidRPr="0028185A">
        <w:rPr>
          <w:rFonts w:ascii="Times New Roman" w:hAnsi="Times New Roman" w:cs="Times New Roman"/>
          <w:sz w:val="28"/>
          <w:szCs w:val="28"/>
          <w:lang w:eastAsia="ru-RU"/>
        </w:rPr>
        <w:t>Check</w:t>
      </w:r>
      <w:proofErr w:type="spellEnd"/>
      <w:r w:rsidRPr="0028185A">
        <w:rPr>
          <w:rFonts w:ascii="Times New Roman" w:hAnsi="Times New Roman" w:cs="Times New Roman"/>
          <w:sz w:val="28"/>
          <w:szCs w:val="28"/>
          <w:lang w:eastAsia="ru-RU"/>
        </w:rPr>
        <w:t xml:space="preserve"> CRC</w:t>
      </w:r>
    </w:p>
    <w:p w:rsidR="0028185A" w:rsidRPr="0028185A" w:rsidRDefault="0028185A" w:rsidP="00510BAD">
      <w:pPr>
        <w:tabs>
          <w:tab w:val="left" w:pos="0"/>
        </w:tabs>
        <w:spacing w:after="0" w:line="240" w:lineRule="auto"/>
        <w:contextualSpacing/>
        <w:jc w:val="both"/>
        <w:rPr>
          <w:rFonts w:ascii="Times New Roman" w:hAnsi="Times New Roman" w:cs="Times New Roman"/>
          <w:sz w:val="28"/>
          <w:szCs w:val="28"/>
          <w:lang w:eastAsia="ru-RU"/>
        </w:rPr>
      </w:pPr>
      <w:proofErr w:type="spellStart"/>
      <w:r w:rsidRPr="0028185A">
        <w:rPr>
          <w:rFonts w:ascii="Times New Roman" w:hAnsi="Times New Roman" w:cs="Times New Roman"/>
          <w:sz w:val="28"/>
          <w:szCs w:val="28"/>
          <w:lang w:eastAsia="ru-RU"/>
        </w:rPr>
        <w:t>Check</w:t>
      </w:r>
      <w:proofErr w:type="spellEnd"/>
      <w:r w:rsidRPr="0028185A">
        <w:rPr>
          <w:rFonts w:ascii="Times New Roman" w:hAnsi="Times New Roman" w:cs="Times New Roman"/>
          <w:sz w:val="28"/>
          <w:szCs w:val="28"/>
          <w:lang w:eastAsia="ru-RU"/>
        </w:rPr>
        <w:t xml:space="preserve"> </w:t>
      </w:r>
      <w:proofErr w:type="spellStart"/>
      <w:r w:rsidRPr="0028185A">
        <w:rPr>
          <w:rFonts w:ascii="Times New Roman" w:hAnsi="Times New Roman" w:cs="Times New Roman"/>
          <w:sz w:val="28"/>
          <w:szCs w:val="28"/>
          <w:lang w:eastAsia="ru-RU"/>
        </w:rPr>
        <w:t>Bit</w:t>
      </w:r>
      <w:proofErr w:type="spellEnd"/>
      <w:r w:rsidRPr="0028185A">
        <w:rPr>
          <w:rFonts w:ascii="Times New Roman" w:hAnsi="Times New Roman" w:cs="Times New Roman"/>
          <w:sz w:val="28"/>
          <w:szCs w:val="28"/>
          <w:lang w:eastAsia="ru-RU"/>
        </w:rPr>
        <w:t xml:space="preserve"> </w:t>
      </w:r>
      <w:proofErr w:type="spellStart"/>
      <w:r w:rsidRPr="0028185A">
        <w:rPr>
          <w:rFonts w:ascii="Times New Roman" w:hAnsi="Times New Roman" w:cs="Times New Roman"/>
          <w:sz w:val="28"/>
          <w:szCs w:val="28"/>
          <w:lang w:eastAsia="ru-RU"/>
        </w:rPr>
        <w:t>monitoring</w:t>
      </w:r>
      <w:proofErr w:type="spellEnd"/>
      <w:r w:rsidRPr="0028185A">
        <w:rPr>
          <w:rFonts w:ascii="Times New Roman" w:hAnsi="Times New Roman" w:cs="Times New Roman"/>
          <w:sz w:val="28"/>
          <w:szCs w:val="28"/>
          <w:lang w:eastAsia="ru-RU"/>
        </w:rPr>
        <w:t xml:space="preserve"> - каждый узел во время передачи битов в сеть сравнивает значение переданного им бита со </w:t>
      </w:r>
      <w:proofErr w:type="gramStart"/>
      <w:r w:rsidRPr="0028185A">
        <w:rPr>
          <w:rFonts w:ascii="Times New Roman" w:hAnsi="Times New Roman" w:cs="Times New Roman"/>
          <w:sz w:val="28"/>
          <w:szCs w:val="28"/>
          <w:lang w:eastAsia="ru-RU"/>
        </w:rPr>
        <w:t>значением</w:t>
      </w:r>
      <w:proofErr w:type="gramEnd"/>
      <w:r w:rsidRPr="0028185A">
        <w:rPr>
          <w:rFonts w:ascii="Times New Roman" w:hAnsi="Times New Roman" w:cs="Times New Roman"/>
          <w:sz w:val="28"/>
          <w:szCs w:val="28"/>
          <w:lang w:eastAsia="ru-RU"/>
        </w:rPr>
        <w:t xml:space="preserve"> бита </w:t>
      </w:r>
      <w:proofErr w:type="gramStart"/>
      <w:r w:rsidRPr="0028185A">
        <w:rPr>
          <w:rFonts w:ascii="Times New Roman" w:hAnsi="Times New Roman" w:cs="Times New Roman"/>
          <w:sz w:val="28"/>
          <w:szCs w:val="28"/>
          <w:lang w:eastAsia="ru-RU"/>
        </w:rPr>
        <w:t>которое</w:t>
      </w:r>
      <w:proofErr w:type="gramEnd"/>
      <w:r w:rsidRPr="0028185A">
        <w:rPr>
          <w:rFonts w:ascii="Times New Roman" w:hAnsi="Times New Roman" w:cs="Times New Roman"/>
          <w:sz w:val="28"/>
          <w:szCs w:val="28"/>
          <w:lang w:eastAsia="ru-RU"/>
        </w:rPr>
        <w:t xml:space="preserve"> появляется на шине. Если эти значения не совпадают, то узел генерирует ошибку </w:t>
      </w:r>
      <w:proofErr w:type="spellStart"/>
      <w:r w:rsidRPr="0028185A">
        <w:rPr>
          <w:rFonts w:ascii="Times New Roman" w:hAnsi="Times New Roman" w:cs="Times New Roman"/>
          <w:sz w:val="28"/>
          <w:szCs w:val="28"/>
          <w:lang w:eastAsia="ru-RU"/>
        </w:rPr>
        <w:t>Bit</w:t>
      </w:r>
      <w:proofErr w:type="spellEnd"/>
      <w:r w:rsidRPr="0028185A">
        <w:rPr>
          <w:rFonts w:ascii="Times New Roman" w:hAnsi="Times New Roman" w:cs="Times New Roman"/>
          <w:sz w:val="28"/>
          <w:szCs w:val="28"/>
          <w:lang w:eastAsia="ru-RU"/>
        </w:rPr>
        <w:t xml:space="preserve"> </w:t>
      </w:r>
      <w:proofErr w:type="spellStart"/>
      <w:r w:rsidRPr="0028185A">
        <w:rPr>
          <w:rFonts w:ascii="Times New Roman" w:hAnsi="Times New Roman" w:cs="Times New Roman"/>
          <w:sz w:val="28"/>
          <w:szCs w:val="28"/>
          <w:lang w:eastAsia="ru-RU"/>
        </w:rPr>
        <w:t>Error</w:t>
      </w:r>
      <w:proofErr w:type="spellEnd"/>
      <w:r w:rsidRPr="0028185A">
        <w:rPr>
          <w:rFonts w:ascii="Times New Roman" w:hAnsi="Times New Roman" w:cs="Times New Roman"/>
          <w:sz w:val="28"/>
          <w:szCs w:val="28"/>
          <w:lang w:eastAsia="ru-RU"/>
        </w:rPr>
        <w:t>. Естественно, что во время арбитража на шине (передача поля арбитража в шину) этот механизм проверки ошибок отключается.</w:t>
      </w:r>
    </w:p>
    <w:p w:rsidR="0028185A" w:rsidRPr="0028185A" w:rsidRDefault="0028185A" w:rsidP="00510BAD">
      <w:pPr>
        <w:tabs>
          <w:tab w:val="left" w:pos="0"/>
        </w:tabs>
        <w:spacing w:after="0" w:line="240" w:lineRule="auto"/>
        <w:contextualSpacing/>
        <w:jc w:val="both"/>
        <w:rPr>
          <w:rFonts w:ascii="Times New Roman" w:hAnsi="Times New Roman" w:cs="Times New Roman"/>
          <w:sz w:val="28"/>
          <w:szCs w:val="28"/>
          <w:lang w:eastAsia="ru-RU"/>
        </w:rPr>
      </w:pPr>
      <w:proofErr w:type="spellStart"/>
      <w:r w:rsidRPr="0028185A">
        <w:rPr>
          <w:rFonts w:ascii="Times New Roman" w:hAnsi="Times New Roman" w:cs="Times New Roman"/>
          <w:sz w:val="28"/>
          <w:szCs w:val="28"/>
          <w:lang w:eastAsia="ru-RU"/>
        </w:rPr>
        <w:t>Bit</w:t>
      </w:r>
      <w:proofErr w:type="spellEnd"/>
      <w:r w:rsidRPr="0028185A">
        <w:rPr>
          <w:rFonts w:ascii="Times New Roman" w:hAnsi="Times New Roman" w:cs="Times New Roman"/>
          <w:sz w:val="28"/>
          <w:szCs w:val="28"/>
          <w:lang w:eastAsia="ru-RU"/>
        </w:rPr>
        <w:t xml:space="preserve"> </w:t>
      </w:r>
      <w:proofErr w:type="spellStart"/>
      <w:r w:rsidRPr="0028185A">
        <w:rPr>
          <w:rFonts w:ascii="Times New Roman" w:hAnsi="Times New Roman" w:cs="Times New Roman"/>
          <w:sz w:val="28"/>
          <w:szCs w:val="28"/>
          <w:lang w:eastAsia="ru-RU"/>
        </w:rPr>
        <w:t>stuffing</w:t>
      </w:r>
      <w:proofErr w:type="spellEnd"/>
      <w:r w:rsidRPr="0028185A">
        <w:rPr>
          <w:rFonts w:ascii="Times New Roman" w:hAnsi="Times New Roman" w:cs="Times New Roman"/>
          <w:sz w:val="28"/>
          <w:szCs w:val="28"/>
          <w:lang w:eastAsia="ru-RU"/>
        </w:rPr>
        <w:t xml:space="preserve"> - когда узел передает последовательно в шину 5 бит с одинаковым значением, то он добавляет шестой бит с противоположным значением. Принимающие узлы этот дополнительный бит удаляют. Если узел обнаруживает на шине больше 5 последовательных бит с одинаковым значением, то он генерирует ошибку </w:t>
      </w:r>
      <w:proofErr w:type="spellStart"/>
      <w:r w:rsidRPr="0028185A">
        <w:rPr>
          <w:rFonts w:ascii="Times New Roman" w:hAnsi="Times New Roman" w:cs="Times New Roman"/>
          <w:sz w:val="28"/>
          <w:szCs w:val="28"/>
          <w:lang w:eastAsia="ru-RU"/>
        </w:rPr>
        <w:t>Stuff</w:t>
      </w:r>
      <w:proofErr w:type="spellEnd"/>
      <w:r w:rsidRPr="0028185A">
        <w:rPr>
          <w:rFonts w:ascii="Times New Roman" w:hAnsi="Times New Roman" w:cs="Times New Roman"/>
          <w:sz w:val="28"/>
          <w:szCs w:val="28"/>
          <w:lang w:eastAsia="ru-RU"/>
        </w:rPr>
        <w:t xml:space="preserve"> </w:t>
      </w:r>
      <w:proofErr w:type="spellStart"/>
      <w:r w:rsidRPr="0028185A">
        <w:rPr>
          <w:rFonts w:ascii="Times New Roman" w:hAnsi="Times New Roman" w:cs="Times New Roman"/>
          <w:sz w:val="28"/>
          <w:szCs w:val="28"/>
          <w:lang w:eastAsia="ru-RU"/>
        </w:rPr>
        <w:t>Error</w:t>
      </w:r>
      <w:proofErr w:type="spellEnd"/>
      <w:r w:rsidRPr="0028185A">
        <w:rPr>
          <w:rFonts w:ascii="Times New Roman" w:hAnsi="Times New Roman" w:cs="Times New Roman"/>
          <w:sz w:val="28"/>
          <w:szCs w:val="28"/>
          <w:lang w:eastAsia="ru-RU"/>
        </w:rPr>
        <w:t>.</w:t>
      </w:r>
    </w:p>
    <w:p w:rsidR="0028185A" w:rsidRPr="0028185A" w:rsidRDefault="0028185A" w:rsidP="00510BAD">
      <w:pPr>
        <w:tabs>
          <w:tab w:val="left" w:pos="0"/>
        </w:tabs>
        <w:spacing w:after="0" w:line="240" w:lineRule="auto"/>
        <w:contextualSpacing/>
        <w:jc w:val="both"/>
        <w:rPr>
          <w:rFonts w:ascii="Times New Roman" w:hAnsi="Times New Roman" w:cs="Times New Roman"/>
          <w:sz w:val="28"/>
          <w:szCs w:val="28"/>
          <w:lang w:eastAsia="ru-RU"/>
        </w:rPr>
      </w:pPr>
      <w:proofErr w:type="spellStart"/>
      <w:r w:rsidRPr="0028185A">
        <w:rPr>
          <w:rFonts w:ascii="Times New Roman" w:hAnsi="Times New Roman" w:cs="Times New Roman"/>
          <w:sz w:val="28"/>
          <w:szCs w:val="28"/>
          <w:lang w:eastAsia="ru-RU"/>
        </w:rPr>
        <w:t>Frame</w:t>
      </w:r>
      <w:proofErr w:type="spellEnd"/>
      <w:r w:rsidRPr="0028185A">
        <w:rPr>
          <w:rFonts w:ascii="Times New Roman" w:hAnsi="Times New Roman" w:cs="Times New Roman"/>
          <w:sz w:val="28"/>
          <w:szCs w:val="28"/>
          <w:lang w:eastAsia="ru-RU"/>
        </w:rPr>
        <w:t xml:space="preserve"> </w:t>
      </w:r>
      <w:proofErr w:type="spellStart"/>
      <w:r w:rsidRPr="0028185A">
        <w:rPr>
          <w:rFonts w:ascii="Times New Roman" w:hAnsi="Times New Roman" w:cs="Times New Roman"/>
          <w:sz w:val="28"/>
          <w:szCs w:val="28"/>
          <w:lang w:eastAsia="ru-RU"/>
        </w:rPr>
        <w:t>Check</w:t>
      </w:r>
      <w:proofErr w:type="spellEnd"/>
      <w:r w:rsidRPr="0028185A">
        <w:rPr>
          <w:rFonts w:ascii="Times New Roman" w:hAnsi="Times New Roman" w:cs="Times New Roman"/>
          <w:sz w:val="28"/>
          <w:szCs w:val="28"/>
          <w:lang w:eastAsia="ru-RU"/>
        </w:rPr>
        <w:t xml:space="preserve"> - некоторые части CAN-сообщения имеют одинаковое значение во всех типах сообщений. То есть протокол CAN точно </w:t>
      </w:r>
      <w:proofErr w:type="gramStart"/>
      <w:r w:rsidRPr="0028185A">
        <w:rPr>
          <w:rFonts w:ascii="Times New Roman" w:hAnsi="Times New Roman" w:cs="Times New Roman"/>
          <w:sz w:val="28"/>
          <w:szCs w:val="28"/>
          <w:lang w:eastAsia="ru-RU"/>
        </w:rPr>
        <w:t>определяет</w:t>
      </w:r>
      <w:proofErr w:type="gramEnd"/>
      <w:r w:rsidRPr="0028185A">
        <w:rPr>
          <w:rFonts w:ascii="Times New Roman" w:hAnsi="Times New Roman" w:cs="Times New Roman"/>
          <w:sz w:val="28"/>
          <w:szCs w:val="28"/>
          <w:lang w:eastAsia="ru-RU"/>
        </w:rPr>
        <w:t xml:space="preserve"> какие </w:t>
      </w:r>
      <w:r w:rsidRPr="0028185A">
        <w:rPr>
          <w:rFonts w:ascii="Times New Roman" w:hAnsi="Times New Roman" w:cs="Times New Roman"/>
          <w:sz w:val="28"/>
          <w:szCs w:val="28"/>
          <w:lang w:eastAsia="ru-RU"/>
        </w:rPr>
        <w:lastRenderedPageBreak/>
        <w:t xml:space="preserve">уровни напряжения и когда должны появляться на шине. Если формат сообщений нарушается, то узлы генерируют ошибку </w:t>
      </w:r>
      <w:proofErr w:type="spellStart"/>
      <w:r w:rsidRPr="0028185A">
        <w:rPr>
          <w:rFonts w:ascii="Times New Roman" w:hAnsi="Times New Roman" w:cs="Times New Roman"/>
          <w:sz w:val="28"/>
          <w:szCs w:val="28"/>
          <w:lang w:eastAsia="ru-RU"/>
        </w:rPr>
        <w:t>Form</w:t>
      </w:r>
      <w:proofErr w:type="spellEnd"/>
      <w:r w:rsidRPr="0028185A">
        <w:rPr>
          <w:rFonts w:ascii="Times New Roman" w:hAnsi="Times New Roman" w:cs="Times New Roman"/>
          <w:sz w:val="28"/>
          <w:szCs w:val="28"/>
          <w:lang w:eastAsia="ru-RU"/>
        </w:rPr>
        <w:t xml:space="preserve"> </w:t>
      </w:r>
      <w:proofErr w:type="spellStart"/>
      <w:r w:rsidRPr="0028185A">
        <w:rPr>
          <w:rFonts w:ascii="Times New Roman" w:hAnsi="Times New Roman" w:cs="Times New Roman"/>
          <w:sz w:val="28"/>
          <w:szCs w:val="28"/>
          <w:lang w:eastAsia="ru-RU"/>
        </w:rPr>
        <w:t>Error</w:t>
      </w:r>
      <w:proofErr w:type="spellEnd"/>
      <w:r w:rsidRPr="0028185A">
        <w:rPr>
          <w:rFonts w:ascii="Times New Roman" w:hAnsi="Times New Roman" w:cs="Times New Roman"/>
          <w:sz w:val="28"/>
          <w:szCs w:val="28"/>
          <w:lang w:eastAsia="ru-RU"/>
        </w:rPr>
        <w:t>.</w:t>
      </w:r>
    </w:p>
    <w:p w:rsidR="0028185A" w:rsidRPr="0028185A" w:rsidRDefault="0028185A" w:rsidP="00510BAD">
      <w:pPr>
        <w:tabs>
          <w:tab w:val="left" w:pos="0"/>
        </w:tabs>
        <w:spacing w:after="0" w:line="240" w:lineRule="auto"/>
        <w:contextualSpacing/>
        <w:jc w:val="both"/>
        <w:rPr>
          <w:rFonts w:ascii="Times New Roman" w:hAnsi="Times New Roman" w:cs="Times New Roman"/>
          <w:sz w:val="28"/>
          <w:szCs w:val="28"/>
          <w:lang w:eastAsia="ru-RU"/>
        </w:rPr>
      </w:pPr>
      <w:proofErr w:type="spellStart"/>
      <w:r w:rsidRPr="0028185A">
        <w:rPr>
          <w:rFonts w:ascii="Times New Roman" w:hAnsi="Times New Roman" w:cs="Times New Roman"/>
          <w:sz w:val="28"/>
          <w:szCs w:val="28"/>
          <w:lang w:eastAsia="ru-RU"/>
        </w:rPr>
        <w:t>ACKnowledgement</w:t>
      </w:r>
      <w:proofErr w:type="spellEnd"/>
      <w:r w:rsidRPr="0028185A">
        <w:rPr>
          <w:rFonts w:ascii="Times New Roman" w:hAnsi="Times New Roman" w:cs="Times New Roman"/>
          <w:sz w:val="28"/>
          <w:szCs w:val="28"/>
          <w:lang w:eastAsia="ru-RU"/>
        </w:rPr>
        <w:t xml:space="preserve"> </w:t>
      </w:r>
      <w:proofErr w:type="spellStart"/>
      <w:r w:rsidRPr="0028185A">
        <w:rPr>
          <w:rFonts w:ascii="Times New Roman" w:hAnsi="Times New Roman" w:cs="Times New Roman"/>
          <w:sz w:val="28"/>
          <w:szCs w:val="28"/>
          <w:lang w:eastAsia="ru-RU"/>
        </w:rPr>
        <w:t>Check</w:t>
      </w:r>
      <w:proofErr w:type="spellEnd"/>
      <w:r w:rsidRPr="0028185A">
        <w:rPr>
          <w:rFonts w:ascii="Times New Roman" w:hAnsi="Times New Roman" w:cs="Times New Roman"/>
          <w:sz w:val="28"/>
          <w:szCs w:val="28"/>
          <w:lang w:eastAsia="ru-RU"/>
        </w:rPr>
        <w:t xml:space="preserve"> - каждый </w:t>
      </w:r>
      <w:proofErr w:type="gramStart"/>
      <w:r w:rsidRPr="0028185A">
        <w:rPr>
          <w:rFonts w:ascii="Times New Roman" w:hAnsi="Times New Roman" w:cs="Times New Roman"/>
          <w:sz w:val="28"/>
          <w:szCs w:val="28"/>
          <w:lang w:eastAsia="ru-RU"/>
        </w:rPr>
        <w:t>узел</w:t>
      </w:r>
      <w:proofErr w:type="gramEnd"/>
      <w:r w:rsidRPr="0028185A">
        <w:rPr>
          <w:rFonts w:ascii="Times New Roman" w:hAnsi="Times New Roman" w:cs="Times New Roman"/>
          <w:sz w:val="28"/>
          <w:szCs w:val="28"/>
          <w:lang w:eastAsia="ru-RU"/>
        </w:rPr>
        <w:t xml:space="preserve"> получив правильное сообщение по сети посылает в сеть доминантный (0) бит. Если же этого не происходит, то передающий узел регистрирует ошибку </w:t>
      </w:r>
      <w:proofErr w:type="spellStart"/>
      <w:r w:rsidRPr="0028185A">
        <w:rPr>
          <w:rFonts w:ascii="Times New Roman" w:hAnsi="Times New Roman" w:cs="Times New Roman"/>
          <w:sz w:val="28"/>
          <w:szCs w:val="28"/>
          <w:lang w:eastAsia="ru-RU"/>
        </w:rPr>
        <w:t>Acknowledgement</w:t>
      </w:r>
      <w:proofErr w:type="spellEnd"/>
      <w:r w:rsidRPr="0028185A">
        <w:rPr>
          <w:rFonts w:ascii="Times New Roman" w:hAnsi="Times New Roman" w:cs="Times New Roman"/>
          <w:sz w:val="28"/>
          <w:szCs w:val="28"/>
          <w:lang w:eastAsia="ru-RU"/>
        </w:rPr>
        <w:t xml:space="preserve"> </w:t>
      </w:r>
      <w:proofErr w:type="spellStart"/>
      <w:r w:rsidRPr="0028185A">
        <w:rPr>
          <w:rFonts w:ascii="Times New Roman" w:hAnsi="Times New Roman" w:cs="Times New Roman"/>
          <w:sz w:val="28"/>
          <w:szCs w:val="28"/>
          <w:lang w:eastAsia="ru-RU"/>
        </w:rPr>
        <w:t>Error</w:t>
      </w:r>
      <w:proofErr w:type="spellEnd"/>
      <w:r w:rsidRPr="0028185A">
        <w:rPr>
          <w:rFonts w:ascii="Times New Roman" w:hAnsi="Times New Roman" w:cs="Times New Roman"/>
          <w:sz w:val="28"/>
          <w:szCs w:val="28"/>
          <w:lang w:eastAsia="ru-RU"/>
        </w:rPr>
        <w:t>.</w:t>
      </w:r>
    </w:p>
    <w:p w:rsidR="0028185A" w:rsidRPr="0028185A" w:rsidRDefault="0028185A" w:rsidP="00510BAD">
      <w:pPr>
        <w:tabs>
          <w:tab w:val="left" w:pos="0"/>
        </w:tabs>
        <w:spacing w:after="0" w:line="240" w:lineRule="auto"/>
        <w:contextualSpacing/>
        <w:jc w:val="both"/>
        <w:rPr>
          <w:rFonts w:ascii="Times New Roman" w:hAnsi="Times New Roman" w:cs="Times New Roman"/>
          <w:sz w:val="28"/>
          <w:szCs w:val="28"/>
          <w:lang w:eastAsia="ru-RU"/>
        </w:rPr>
      </w:pPr>
      <w:r w:rsidRPr="0028185A">
        <w:rPr>
          <w:rFonts w:ascii="Times New Roman" w:hAnsi="Times New Roman" w:cs="Times New Roman"/>
          <w:sz w:val="28"/>
          <w:szCs w:val="28"/>
          <w:lang w:eastAsia="ru-RU"/>
        </w:rPr>
        <w:t xml:space="preserve">CRC </w:t>
      </w:r>
      <w:proofErr w:type="spellStart"/>
      <w:r w:rsidRPr="0028185A">
        <w:rPr>
          <w:rFonts w:ascii="Times New Roman" w:hAnsi="Times New Roman" w:cs="Times New Roman"/>
          <w:sz w:val="28"/>
          <w:szCs w:val="28"/>
          <w:lang w:eastAsia="ru-RU"/>
        </w:rPr>
        <w:t>Check</w:t>
      </w:r>
      <w:proofErr w:type="spellEnd"/>
      <w:r w:rsidRPr="0028185A">
        <w:rPr>
          <w:rFonts w:ascii="Times New Roman" w:hAnsi="Times New Roman" w:cs="Times New Roman"/>
          <w:sz w:val="28"/>
          <w:szCs w:val="28"/>
          <w:lang w:eastAsia="ru-RU"/>
        </w:rPr>
        <w:t xml:space="preserve"> - каждое сообщение CAN содержит CRC сумму, и каждый принимает </w:t>
      </w:r>
      <w:proofErr w:type="gramStart"/>
      <w:r w:rsidRPr="0028185A">
        <w:rPr>
          <w:rFonts w:ascii="Times New Roman" w:hAnsi="Times New Roman" w:cs="Times New Roman"/>
          <w:sz w:val="28"/>
          <w:szCs w:val="28"/>
          <w:lang w:eastAsia="ru-RU"/>
        </w:rPr>
        <w:t>узел</w:t>
      </w:r>
      <w:proofErr w:type="gramEnd"/>
      <w:r w:rsidRPr="0028185A">
        <w:rPr>
          <w:rFonts w:ascii="Times New Roman" w:hAnsi="Times New Roman" w:cs="Times New Roman"/>
          <w:sz w:val="28"/>
          <w:szCs w:val="28"/>
          <w:lang w:eastAsia="ru-RU"/>
        </w:rPr>
        <w:t xml:space="preserve"> подсчитывает значение CRC для каждого полученного сообщения. Если </w:t>
      </w:r>
      <w:proofErr w:type="gramStart"/>
      <w:r w:rsidRPr="0028185A">
        <w:rPr>
          <w:rFonts w:ascii="Times New Roman" w:hAnsi="Times New Roman" w:cs="Times New Roman"/>
          <w:sz w:val="28"/>
          <w:szCs w:val="28"/>
          <w:lang w:eastAsia="ru-RU"/>
        </w:rPr>
        <w:t>подсчитана</w:t>
      </w:r>
      <w:proofErr w:type="gramEnd"/>
      <w:r w:rsidRPr="0028185A">
        <w:rPr>
          <w:rFonts w:ascii="Times New Roman" w:hAnsi="Times New Roman" w:cs="Times New Roman"/>
          <w:sz w:val="28"/>
          <w:szCs w:val="28"/>
          <w:lang w:eastAsia="ru-RU"/>
        </w:rPr>
        <w:t xml:space="preserve"> значение CRC суммы, не совпадает со значением CRC в теле сообщения, принимающий узел генерирует ошибку CRC </w:t>
      </w:r>
      <w:proofErr w:type="spellStart"/>
      <w:r w:rsidRPr="0028185A">
        <w:rPr>
          <w:rFonts w:ascii="Times New Roman" w:hAnsi="Times New Roman" w:cs="Times New Roman"/>
          <w:sz w:val="28"/>
          <w:szCs w:val="28"/>
          <w:lang w:eastAsia="ru-RU"/>
        </w:rPr>
        <w:t>Error</w:t>
      </w:r>
      <w:proofErr w:type="spellEnd"/>
      <w:r w:rsidRPr="0028185A">
        <w:rPr>
          <w:rFonts w:ascii="Times New Roman" w:hAnsi="Times New Roman" w:cs="Times New Roman"/>
          <w:sz w:val="28"/>
          <w:szCs w:val="28"/>
          <w:lang w:eastAsia="ru-RU"/>
        </w:rPr>
        <w:t>.</w:t>
      </w:r>
    </w:p>
    <w:p w:rsidR="0028185A" w:rsidRPr="0028185A" w:rsidRDefault="0028185A" w:rsidP="00510BAD">
      <w:pPr>
        <w:tabs>
          <w:tab w:val="left" w:pos="0"/>
        </w:tabs>
        <w:spacing w:after="0" w:line="240" w:lineRule="auto"/>
        <w:contextualSpacing/>
        <w:jc w:val="both"/>
        <w:rPr>
          <w:rFonts w:ascii="Times New Roman" w:hAnsi="Times New Roman" w:cs="Times New Roman"/>
          <w:sz w:val="28"/>
          <w:szCs w:val="28"/>
          <w:lang w:eastAsia="ru-RU"/>
        </w:rPr>
      </w:pPr>
      <w:r w:rsidRPr="0028185A">
        <w:rPr>
          <w:rFonts w:ascii="Times New Roman" w:hAnsi="Times New Roman" w:cs="Times New Roman"/>
          <w:sz w:val="28"/>
          <w:szCs w:val="28"/>
          <w:lang w:eastAsia="ru-RU"/>
        </w:rPr>
        <w:t xml:space="preserve">Каждый узел сети CAN, при работе пытается обнаружить одну из пяти возможных ошибок. Если ошибка обнаружена, узел передает в сеть </w:t>
      </w:r>
      <w:proofErr w:type="spellStart"/>
      <w:r w:rsidRPr="0028185A">
        <w:rPr>
          <w:rFonts w:ascii="Times New Roman" w:hAnsi="Times New Roman" w:cs="Times New Roman"/>
          <w:sz w:val="28"/>
          <w:szCs w:val="28"/>
          <w:lang w:eastAsia="ru-RU"/>
        </w:rPr>
        <w:t>Error</w:t>
      </w:r>
      <w:proofErr w:type="spellEnd"/>
      <w:r w:rsidRPr="0028185A">
        <w:rPr>
          <w:rFonts w:ascii="Times New Roman" w:hAnsi="Times New Roman" w:cs="Times New Roman"/>
          <w:sz w:val="28"/>
          <w:szCs w:val="28"/>
          <w:lang w:eastAsia="ru-RU"/>
        </w:rPr>
        <w:t xml:space="preserve"> </w:t>
      </w:r>
      <w:proofErr w:type="spellStart"/>
      <w:r w:rsidRPr="0028185A">
        <w:rPr>
          <w:rFonts w:ascii="Times New Roman" w:hAnsi="Times New Roman" w:cs="Times New Roman"/>
          <w:sz w:val="28"/>
          <w:szCs w:val="28"/>
          <w:lang w:eastAsia="ru-RU"/>
        </w:rPr>
        <w:t>Frame</w:t>
      </w:r>
      <w:proofErr w:type="spellEnd"/>
      <w:r w:rsidRPr="0028185A">
        <w:rPr>
          <w:rFonts w:ascii="Times New Roman" w:hAnsi="Times New Roman" w:cs="Times New Roman"/>
          <w:sz w:val="28"/>
          <w:szCs w:val="28"/>
          <w:lang w:eastAsia="ru-RU"/>
        </w:rPr>
        <w:t xml:space="preserve">, разрушая тем самым весь текущий трафик сети (передачу и прием текущего сообщения). Все остальные узлы обнаруживают </w:t>
      </w:r>
      <w:proofErr w:type="spellStart"/>
      <w:r w:rsidRPr="0028185A">
        <w:rPr>
          <w:rFonts w:ascii="Times New Roman" w:hAnsi="Times New Roman" w:cs="Times New Roman"/>
          <w:sz w:val="28"/>
          <w:szCs w:val="28"/>
          <w:lang w:eastAsia="ru-RU"/>
        </w:rPr>
        <w:t>Error</w:t>
      </w:r>
      <w:proofErr w:type="spellEnd"/>
      <w:r w:rsidRPr="0028185A">
        <w:rPr>
          <w:rFonts w:ascii="Times New Roman" w:hAnsi="Times New Roman" w:cs="Times New Roman"/>
          <w:sz w:val="28"/>
          <w:szCs w:val="28"/>
          <w:lang w:eastAsia="ru-RU"/>
        </w:rPr>
        <w:t xml:space="preserve"> </w:t>
      </w:r>
      <w:proofErr w:type="spellStart"/>
      <w:r w:rsidRPr="0028185A">
        <w:rPr>
          <w:rFonts w:ascii="Times New Roman" w:hAnsi="Times New Roman" w:cs="Times New Roman"/>
          <w:sz w:val="28"/>
          <w:szCs w:val="28"/>
          <w:lang w:eastAsia="ru-RU"/>
        </w:rPr>
        <w:t>Frame</w:t>
      </w:r>
      <w:proofErr w:type="spellEnd"/>
      <w:r w:rsidRPr="0028185A">
        <w:rPr>
          <w:rFonts w:ascii="Times New Roman" w:hAnsi="Times New Roman" w:cs="Times New Roman"/>
          <w:sz w:val="28"/>
          <w:szCs w:val="28"/>
          <w:lang w:eastAsia="ru-RU"/>
        </w:rPr>
        <w:t xml:space="preserve"> и принимают соответствующие действия (сбрасывают принято сообщение).</w:t>
      </w:r>
    </w:p>
    <w:p w:rsidR="0028185A" w:rsidRPr="0028185A" w:rsidRDefault="0028185A" w:rsidP="00510BAD">
      <w:pPr>
        <w:tabs>
          <w:tab w:val="left" w:pos="0"/>
        </w:tabs>
        <w:spacing w:after="0" w:line="240" w:lineRule="auto"/>
        <w:contextualSpacing/>
        <w:jc w:val="both"/>
        <w:rPr>
          <w:rFonts w:ascii="Times New Roman" w:hAnsi="Times New Roman" w:cs="Times New Roman"/>
          <w:sz w:val="28"/>
          <w:szCs w:val="28"/>
          <w:lang w:eastAsia="ru-RU"/>
        </w:rPr>
      </w:pPr>
      <w:r w:rsidRPr="0028185A">
        <w:rPr>
          <w:rFonts w:ascii="Times New Roman" w:hAnsi="Times New Roman" w:cs="Times New Roman"/>
          <w:sz w:val="28"/>
          <w:szCs w:val="28"/>
          <w:lang w:eastAsia="ru-RU"/>
        </w:rPr>
        <w:t>Кроме того, каждый узел ведет два счетчика ошибок:</w:t>
      </w:r>
    </w:p>
    <w:p w:rsidR="0028185A" w:rsidRPr="0028185A" w:rsidRDefault="0028185A" w:rsidP="00510BAD">
      <w:pPr>
        <w:tabs>
          <w:tab w:val="left" w:pos="0"/>
        </w:tabs>
        <w:spacing w:after="0" w:line="240" w:lineRule="auto"/>
        <w:contextualSpacing/>
        <w:jc w:val="both"/>
        <w:rPr>
          <w:rFonts w:ascii="Times New Roman" w:hAnsi="Times New Roman" w:cs="Times New Roman"/>
          <w:sz w:val="28"/>
          <w:szCs w:val="28"/>
          <w:lang w:val="en-US" w:eastAsia="ru-RU"/>
        </w:rPr>
      </w:pPr>
      <w:r w:rsidRPr="0028185A">
        <w:rPr>
          <w:rFonts w:ascii="Times New Roman" w:hAnsi="Times New Roman" w:cs="Times New Roman"/>
          <w:sz w:val="28"/>
          <w:szCs w:val="28"/>
          <w:lang w:val="en-US" w:eastAsia="ru-RU"/>
        </w:rPr>
        <w:t>Transmit Error Counter (</w:t>
      </w:r>
      <w:r w:rsidRPr="0028185A">
        <w:rPr>
          <w:rFonts w:ascii="Times New Roman" w:hAnsi="Times New Roman" w:cs="Times New Roman"/>
          <w:sz w:val="28"/>
          <w:szCs w:val="28"/>
          <w:lang w:eastAsia="ru-RU"/>
        </w:rPr>
        <w:t>счетчик</w:t>
      </w:r>
      <w:r w:rsidRPr="0028185A">
        <w:rPr>
          <w:rFonts w:ascii="Times New Roman" w:hAnsi="Times New Roman" w:cs="Times New Roman"/>
          <w:sz w:val="28"/>
          <w:szCs w:val="28"/>
          <w:lang w:val="en-US" w:eastAsia="ru-RU"/>
        </w:rPr>
        <w:t xml:space="preserve"> </w:t>
      </w:r>
      <w:r w:rsidRPr="0028185A">
        <w:rPr>
          <w:rFonts w:ascii="Times New Roman" w:hAnsi="Times New Roman" w:cs="Times New Roman"/>
          <w:sz w:val="28"/>
          <w:szCs w:val="28"/>
          <w:lang w:eastAsia="ru-RU"/>
        </w:rPr>
        <w:t>ошибок</w:t>
      </w:r>
      <w:r w:rsidRPr="0028185A">
        <w:rPr>
          <w:rFonts w:ascii="Times New Roman" w:hAnsi="Times New Roman" w:cs="Times New Roman"/>
          <w:sz w:val="28"/>
          <w:szCs w:val="28"/>
          <w:lang w:val="en-US" w:eastAsia="ru-RU"/>
        </w:rPr>
        <w:t xml:space="preserve"> </w:t>
      </w:r>
      <w:r w:rsidRPr="0028185A">
        <w:rPr>
          <w:rFonts w:ascii="Times New Roman" w:hAnsi="Times New Roman" w:cs="Times New Roman"/>
          <w:sz w:val="28"/>
          <w:szCs w:val="28"/>
          <w:lang w:eastAsia="ru-RU"/>
        </w:rPr>
        <w:t>передачи</w:t>
      </w:r>
      <w:r w:rsidRPr="0028185A">
        <w:rPr>
          <w:rFonts w:ascii="Times New Roman" w:hAnsi="Times New Roman" w:cs="Times New Roman"/>
          <w:sz w:val="28"/>
          <w:szCs w:val="28"/>
          <w:lang w:val="en-US" w:eastAsia="ru-RU"/>
        </w:rPr>
        <w:t xml:space="preserve">) </w:t>
      </w:r>
      <w:r w:rsidRPr="0028185A">
        <w:rPr>
          <w:rFonts w:ascii="Times New Roman" w:hAnsi="Times New Roman" w:cs="Times New Roman"/>
          <w:sz w:val="28"/>
          <w:szCs w:val="28"/>
          <w:lang w:eastAsia="ru-RU"/>
        </w:rPr>
        <w:t>и</w:t>
      </w:r>
    </w:p>
    <w:p w:rsidR="0028185A" w:rsidRPr="0028185A" w:rsidRDefault="0028185A" w:rsidP="00510BAD">
      <w:pPr>
        <w:tabs>
          <w:tab w:val="left" w:pos="0"/>
        </w:tabs>
        <w:spacing w:after="0" w:line="240" w:lineRule="auto"/>
        <w:contextualSpacing/>
        <w:jc w:val="both"/>
        <w:rPr>
          <w:rFonts w:ascii="Times New Roman" w:hAnsi="Times New Roman" w:cs="Times New Roman"/>
          <w:sz w:val="28"/>
          <w:szCs w:val="28"/>
          <w:lang w:val="en-US" w:eastAsia="ru-RU"/>
        </w:rPr>
      </w:pPr>
      <w:r w:rsidRPr="0028185A">
        <w:rPr>
          <w:rFonts w:ascii="Times New Roman" w:hAnsi="Times New Roman" w:cs="Times New Roman"/>
          <w:sz w:val="28"/>
          <w:szCs w:val="28"/>
          <w:lang w:val="en-US" w:eastAsia="ru-RU"/>
        </w:rPr>
        <w:t>Receive Error Counter (</w:t>
      </w:r>
      <w:r w:rsidRPr="0028185A">
        <w:rPr>
          <w:rFonts w:ascii="Times New Roman" w:hAnsi="Times New Roman" w:cs="Times New Roman"/>
          <w:sz w:val="28"/>
          <w:szCs w:val="28"/>
          <w:lang w:eastAsia="ru-RU"/>
        </w:rPr>
        <w:t>счетчик</w:t>
      </w:r>
      <w:r w:rsidRPr="0028185A">
        <w:rPr>
          <w:rFonts w:ascii="Times New Roman" w:hAnsi="Times New Roman" w:cs="Times New Roman"/>
          <w:sz w:val="28"/>
          <w:szCs w:val="28"/>
          <w:lang w:val="en-US" w:eastAsia="ru-RU"/>
        </w:rPr>
        <w:t xml:space="preserve"> </w:t>
      </w:r>
      <w:r w:rsidRPr="0028185A">
        <w:rPr>
          <w:rFonts w:ascii="Times New Roman" w:hAnsi="Times New Roman" w:cs="Times New Roman"/>
          <w:sz w:val="28"/>
          <w:szCs w:val="28"/>
          <w:lang w:eastAsia="ru-RU"/>
        </w:rPr>
        <w:t>ошибок</w:t>
      </w:r>
      <w:r w:rsidRPr="0028185A">
        <w:rPr>
          <w:rFonts w:ascii="Times New Roman" w:hAnsi="Times New Roman" w:cs="Times New Roman"/>
          <w:sz w:val="28"/>
          <w:szCs w:val="28"/>
          <w:lang w:val="en-US" w:eastAsia="ru-RU"/>
        </w:rPr>
        <w:t xml:space="preserve"> </w:t>
      </w:r>
      <w:r w:rsidRPr="0028185A">
        <w:rPr>
          <w:rFonts w:ascii="Times New Roman" w:hAnsi="Times New Roman" w:cs="Times New Roman"/>
          <w:sz w:val="28"/>
          <w:szCs w:val="28"/>
          <w:lang w:eastAsia="ru-RU"/>
        </w:rPr>
        <w:t>приема</w:t>
      </w:r>
      <w:r w:rsidRPr="0028185A">
        <w:rPr>
          <w:rFonts w:ascii="Times New Roman" w:hAnsi="Times New Roman" w:cs="Times New Roman"/>
          <w:sz w:val="28"/>
          <w:szCs w:val="28"/>
          <w:lang w:val="en-US" w:eastAsia="ru-RU"/>
        </w:rPr>
        <w:t>).</w:t>
      </w:r>
    </w:p>
    <w:p w:rsidR="0028185A" w:rsidRPr="0028185A" w:rsidRDefault="0028185A" w:rsidP="00510BAD">
      <w:pPr>
        <w:tabs>
          <w:tab w:val="left" w:pos="0"/>
        </w:tabs>
        <w:spacing w:after="0" w:line="240" w:lineRule="auto"/>
        <w:contextualSpacing/>
        <w:jc w:val="both"/>
        <w:rPr>
          <w:rFonts w:ascii="Times New Roman" w:hAnsi="Times New Roman" w:cs="Times New Roman"/>
          <w:sz w:val="28"/>
          <w:szCs w:val="28"/>
          <w:lang w:eastAsia="ru-RU"/>
        </w:rPr>
      </w:pPr>
      <w:r w:rsidRPr="0028185A">
        <w:rPr>
          <w:rFonts w:ascii="Times New Roman" w:hAnsi="Times New Roman" w:cs="Times New Roman"/>
          <w:sz w:val="28"/>
          <w:szCs w:val="28"/>
          <w:lang w:eastAsia="ru-RU"/>
        </w:rPr>
        <w:t xml:space="preserve">Эти счетчики увеличиваются или уменьшаются в соответствии с несколькими правилами. Сами правила управления счетчиками ошибок достаточно сложные, но сводятся к простому принципу, ошибка передачи приводит к увеличению </w:t>
      </w:r>
      <w:proofErr w:type="spellStart"/>
      <w:r w:rsidRPr="0028185A">
        <w:rPr>
          <w:rFonts w:ascii="Times New Roman" w:hAnsi="Times New Roman" w:cs="Times New Roman"/>
          <w:sz w:val="28"/>
          <w:szCs w:val="28"/>
          <w:lang w:eastAsia="ru-RU"/>
        </w:rPr>
        <w:t>Transmit</w:t>
      </w:r>
      <w:proofErr w:type="spellEnd"/>
      <w:r w:rsidRPr="0028185A">
        <w:rPr>
          <w:rFonts w:ascii="Times New Roman" w:hAnsi="Times New Roman" w:cs="Times New Roman"/>
          <w:sz w:val="28"/>
          <w:szCs w:val="28"/>
          <w:lang w:eastAsia="ru-RU"/>
        </w:rPr>
        <w:t xml:space="preserve"> </w:t>
      </w:r>
      <w:proofErr w:type="spellStart"/>
      <w:r w:rsidRPr="0028185A">
        <w:rPr>
          <w:rFonts w:ascii="Times New Roman" w:hAnsi="Times New Roman" w:cs="Times New Roman"/>
          <w:sz w:val="28"/>
          <w:szCs w:val="28"/>
          <w:lang w:eastAsia="ru-RU"/>
        </w:rPr>
        <w:t>Error</w:t>
      </w:r>
      <w:proofErr w:type="spellEnd"/>
      <w:r w:rsidRPr="0028185A">
        <w:rPr>
          <w:rFonts w:ascii="Times New Roman" w:hAnsi="Times New Roman" w:cs="Times New Roman"/>
          <w:sz w:val="28"/>
          <w:szCs w:val="28"/>
          <w:lang w:eastAsia="ru-RU"/>
        </w:rPr>
        <w:t xml:space="preserve"> счетчика на 8, ошибка приема увеличивает счетчик </w:t>
      </w:r>
      <w:proofErr w:type="spellStart"/>
      <w:r w:rsidRPr="0028185A">
        <w:rPr>
          <w:rFonts w:ascii="Times New Roman" w:hAnsi="Times New Roman" w:cs="Times New Roman"/>
          <w:sz w:val="28"/>
          <w:szCs w:val="28"/>
          <w:lang w:eastAsia="ru-RU"/>
        </w:rPr>
        <w:t>Receive</w:t>
      </w:r>
      <w:proofErr w:type="spellEnd"/>
      <w:r w:rsidRPr="0028185A">
        <w:rPr>
          <w:rFonts w:ascii="Times New Roman" w:hAnsi="Times New Roman" w:cs="Times New Roman"/>
          <w:sz w:val="28"/>
          <w:szCs w:val="28"/>
          <w:lang w:eastAsia="ru-RU"/>
        </w:rPr>
        <w:t xml:space="preserve"> </w:t>
      </w:r>
      <w:proofErr w:type="spellStart"/>
      <w:r w:rsidRPr="0028185A">
        <w:rPr>
          <w:rFonts w:ascii="Times New Roman" w:hAnsi="Times New Roman" w:cs="Times New Roman"/>
          <w:sz w:val="28"/>
          <w:szCs w:val="28"/>
          <w:lang w:eastAsia="ru-RU"/>
        </w:rPr>
        <w:t>Error</w:t>
      </w:r>
      <w:proofErr w:type="spellEnd"/>
      <w:r w:rsidRPr="0028185A">
        <w:rPr>
          <w:rFonts w:ascii="Times New Roman" w:hAnsi="Times New Roman" w:cs="Times New Roman"/>
          <w:sz w:val="28"/>
          <w:szCs w:val="28"/>
          <w:lang w:eastAsia="ru-RU"/>
        </w:rPr>
        <w:t xml:space="preserve"> на 1, любая корректная передача / прием сообщения уменьшаться соответствующий счетчик на 1. Эти правила приводят к тому, что счетчик ошибок передачи передающего узла увеличивается быстрее, чем счетчик ошибок приема принимающих узлов. Это правило соответствует предположению о большой вероятности того, что источником ошибок является передающий узел.</w:t>
      </w:r>
    </w:p>
    <w:p w:rsidR="0028185A" w:rsidRPr="0028185A" w:rsidRDefault="0028185A" w:rsidP="00510BAD">
      <w:pPr>
        <w:tabs>
          <w:tab w:val="left" w:pos="0"/>
        </w:tabs>
        <w:spacing w:after="0" w:line="240" w:lineRule="auto"/>
        <w:contextualSpacing/>
        <w:jc w:val="both"/>
        <w:rPr>
          <w:rFonts w:ascii="Times New Roman" w:hAnsi="Times New Roman" w:cs="Times New Roman"/>
          <w:sz w:val="28"/>
          <w:szCs w:val="28"/>
          <w:lang w:eastAsia="ru-RU"/>
        </w:rPr>
      </w:pPr>
      <w:r w:rsidRPr="0028185A">
        <w:rPr>
          <w:rFonts w:ascii="Times New Roman" w:hAnsi="Times New Roman" w:cs="Times New Roman"/>
          <w:sz w:val="28"/>
          <w:szCs w:val="28"/>
          <w:lang w:eastAsia="ru-RU"/>
        </w:rPr>
        <w:t xml:space="preserve">Каждый узел CAN сети может </w:t>
      </w:r>
      <w:proofErr w:type="gramStart"/>
      <w:r w:rsidRPr="0028185A">
        <w:rPr>
          <w:rFonts w:ascii="Times New Roman" w:hAnsi="Times New Roman" w:cs="Times New Roman"/>
          <w:sz w:val="28"/>
          <w:szCs w:val="28"/>
          <w:lang w:eastAsia="ru-RU"/>
        </w:rPr>
        <w:t>находится</w:t>
      </w:r>
      <w:proofErr w:type="gramEnd"/>
      <w:r w:rsidRPr="0028185A">
        <w:rPr>
          <w:rFonts w:ascii="Times New Roman" w:hAnsi="Times New Roman" w:cs="Times New Roman"/>
          <w:sz w:val="28"/>
          <w:szCs w:val="28"/>
          <w:lang w:eastAsia="ru-RU"/>
        </w:rPr>
        <w:t xml:space="preserve"> в одном из трех состояний. Когда узел </w:t>
      </w:r>
      <w:proofErr w:type="gramStart"/>
      <w:r w:rsidRPr="0028185A">
        <w:rPr>
          <w:rFonts w:ascii="Times New Roman" w:hAnsi="Times New Roman" w:cs="Times New Roman"/>
          <w:sz w:val="28"/>
          <w:szCs w:val="28"/>
          <w:lang w:eastAsia="ru-RU"/>
        </w:rPr>
        <w:t>стартует он находится</w:t>
      </w:r>
      <w:proofErr w:type="gramEnd"/>
      <w:r w:rsidRPr="0028185A">
        <w:rPr>
          <w:rFonts w:ascii="Times New Roman" w:hAnsi="Times New Roman" w:cs="Times New Roman"/>
          <w:sz w:val="28"/>
          <w:szCs w:val="28"/>
          <w:lang w:eastAsia="ru-RU"/>
        </w:rPr>
        <w:t xml:space="preserve"> в состоянии </w:t>
      </w:r>
      <w:proofErr w:type="spellStart"/>
      <w:r w:rsidRPr="0028185A">
        <w:rPr>
          <w:rFonts w:ascii="Times New Roman" w:hAnsi="Times New Roman" w:cs="Times New Roman"/>
          <w:sz w:val="28"/>
          <w:szCs w:val="28"/>
          <w:lang w:eastAsia="ru-RU"/>
        </w:rPr>
        <w:t>Error</w:t>
      </w:r>
      <w:proofErr w:type="spellEnd"/>
      <w:r w:rsidRPr="0028185A">
        <w:rPr>
          <w:rFonts w:ascii="Times New Roman" w:hAnsi="Times New Roman" w:cs="Times New Roman"/>
          <w:sz w:val="28"/>
          <w:szCs w:val="28"/>
          <w:lang w:eastAsia="ru-RU"/>
        </w:rPr>
        <w:t xml:space="preserve"> </w:t>
      </w:r>
      <w:proofErr w:type="spellStart"/>
      <w:r w:rsidRPr="0028185A">
        <w:rPr>
          <w:rFonts w:ascii="Times New Roman" w:hAnsi="Times New Roman" w:cs="Times New Roman"/>
          <w:sz w:val="28"/>
          <w:szCs w:val="28"/>
          <w:lang w:eastAsia="ru-RU"/>
        </w:rPr>
        <w:t>Active</w:t>
      </w:r>
      <w:proofErr w:type="spellEnd"/>
      <w:r w:rsidRPr="0028185A">
        <w:rPr>
          <w:rFonts w:ascii="Times New Roman" w:hAnsi="Times New Roman" w:cs="Times New Roman"/>
          <w:sz w:val="28"/>
          <w:szCs w:val="28"/>
          <w:lang w:eastAsia="ru-RU"/>
        </w:rPr>
        <w:t xml:space="preserve">. Когда, значение хотя бы одного из двух счетчиков ошибок превышает предел 127, узел переходит в состояние </w:t>
      </w:r>
      <w:proofErr w:type="spellStart"/>
      <w:r w:rsidRPr="0028185A">
        <w:rPr>
          <w:rFonts w:ascii="Times New Roman" w:hAnsi="Times New Roman" w:cs="Times New Roman"/>
          <w:sz w:val="28"/>
          <w:szCs w:val="28"/>
          <w:lang w:eastAsia="ru-RU"/>
        </w:rPr>
        <w:t>Error</w:t>
      </w:r>
      <w:proofErr w:type="spellEnd"/>
      <w:r w:rsidRPr="0028185A">
        <w:rPr>
          <w:rFonts w:ascii="Times New Roman" w:hAnsi="Times New Roman" w:cs="Times New Roman"/>
          <w:sz w:val="28"/>
          <w:szCs w:val="28"/>
          <w:lang w:eastAsia="ru-RU"/>
        </w:rPr>
        <w:t xml:space="preserve"> </w:t>
      </w:r>
      <w:proofErr w:type="spellStart"/>
      <w:r w:rsidRPr="0028185A">
        <w:rPr>
          <w:rFonts w:ascii="Times New Roman" w:hAnsi="Times New Roman" w:cs="Times New Roman"/>
          <w:sz w:val="28"/>
          <w:szCs w:val="28"/>
          <w:lang w:eastAsia="ru-RU"/>
        </w:rPr>
        <w:t>Passive</w:t>
      </w:r>
      <w:proofErr w:type="spellEnd"/>
      <w:r w:rsidRPr="0028185A">
        <w:rPr>
          <w:rFonts w:ascii="Times New Roman" w:hAnsi="Times New Roman" w:cs="Times New Roman"/>
          <w:sz w:val="28"/>
          <w:szCs w:val="28"/>
          <w:lang w:eastAsia="ru-RU"/>
        </w:rPr>
        <w:t xml:space="preserve">. Когда значение хотя бы одного из двух счетчиков превышает предел 255, узел переходит в состояние </w:t>
      </w:r>
      <w:proofErr w:type="spellStart"/>
      <w:r w:rsidRPr="0028185A">
        <w:rPr>
          <w:rFonts w:ascii="Times New Roman" w:hAnsi="Times New Roman" w:cs="Times New Roman"/>
          <w:sz w:val="28"/>
          <w:szCs w:val="28"/>
          <w:lang w:eastAsia="ru-RU"/>
        </w:rPr>
        <w:t>Bus</w:t>
      </w:r>
      <w:proofErr w:type="spellEnd"/>
      <w:r w:rsidRPr="0028185A">
        <w:rPr>
          <w:rFonts w:ascii="Times New Roman" w:hAnsi="Times New Roman" w:cs="Times New Roman"/>
          <w:sz w:val="28"/>
          <w:szCs w:val="28"/>
          <w:lang w:eastAsia="ru-RU"/>
        </w:rPr>
        <w:t xml:space="preserve"> </w:t>
      </w:r>
      <w:proofErr w:type="spellStart"/>
      <w:r w:rsidRPr="0028185A">
        <w:rPr>
          <w:rFonts w:ascii="Times New Roman" w:hAnsi="Times New Roman" w:cs="Times New Roman"/>
          <w:sz w:val="28"/>
          <w:szCs w:val="28"/>
          <w:lang w:eastAsia="ru-RU"/>
        </w:rPr>
        <w:t>Off</w:t>
      </w:r>
      <w:proofErr w:type="spellEnd"/>
      <w:r w:rsidRPr="0028185A">
        <w:rPr>
          <w:rFonts w:ascii="Times New Roman" w:hAnsi="Times New Roman" w:cs="Times New Roman"/>
          <w:sz w:val="28"/>
          <w:szCs w:val="28"/>
          <w:lang w:eastAsia="ru-RU"/>
        </w:rPr>
        <w:t>.</w:t>
      </w:r>
    </w:p>
    <w:p w:rsidR="0028185A" w:rsidRPr="0028185A" w:rsidRDefault="0028185A" w:rsidP="00510BAD">
      <w:pPr>
        <w:tabs>
          <w:tab w:val="left" w:pos="0"/>
        </w:tabs>
        <w:spacing w:after="0" w:line="240" w:lineRule="auto"/>
        <w:contextualSpacing/>
        <w:jc w:val="both"/>
        <w:rPr>
          <w:rFonts w:ascii="Times New Roman" w:hAnsi="Times New Roman" w:cs="Times New Roman"/>
          <w:sz w:val="28"/>
          <w:szCs w:val="28"/>
          <w:lang w:eastAsia="ru-RU"/>
        </w:rPr>
      </w:pPr>
      <w:r w:rsidRPr="0028185A">
        <w:rPr>
          <w:rFonts w:ascii="Times New Roman" w:hAnsi="Times New Roman" w:cs="Times New Roman"/>
          <w:sz w:val="28"/>
          <w:szCs w:val="28"/>
          <w:lang w:eastAsia="ru-RU"/>
        </w:rPr>
        <w:t xml:space="preserve">Узел </w:t>
      </w:r>
      <w:proofErr w:type="gramStart"/>
      <w:r w:rsidRPr="0028185A">
        <w:rPr>
          <w:rFonts w:ascii="Times New Roman" w:hAnsi="Times New Roman" w:cs="Times New Roman"/>
          <w:sz w:val="28"/>
          <w:szCs w:val="28"/>
          <w:lang w:eastAsia="ru-RU"/>
        </w:rPr>
        <w:t xml:space="preserve">находится в состоянии </w:t>
      </w:r>
      <w:proofErr w:type="spellStart"/>
      <w:r w:rsidRPr="0028185A">
        <w:rPr>
          <w:rFonts w:ascii="Times New Roman" w:hAnsi="Times New Roman" w:cs="Times New Roman"/>
          <w:sz w:val="28"/>
          <w:szCs w:val="28"/>
          <w:lang w:eastAsia="ru-RU"/>
        </w:rPr>
        <w:t>Error</w:t>
      </w:r>
      <w:proofErr w:type="spellEnd"/>
      <w:r w:rsidRPr="0028185A">
        <w:rPr>
          <w:rFonts w:ascii="Times New Roman" w:hAnsi="Times New Roman" w:cs="Times New Roman"/>
          <w:sz w:val="28"/>
          <w:szCs w:val="28"/>
          <w:lang w:eastAsia="ru-RU"/>
        </w:rPr>
        <w:t xml:space="preserve"> </w:t>
      </w:r>
      <w:proofErr w:type="spellStart"/>
      <w:r w:rsidRPr="0028185A">
        <w:rPr>
          <w:rFonts w:ascii="Times New Roman" w:hAnsi="Times New Roman" w:cs="Times New Roman"/>
          <w:sz w:val="28"/>
          <w:szCs w:val="28"/>
          <w:lang w:eastAsia="ru-RU"/>
        </w:rPr>
        <w:t>Active</w:t>
      </w:r>
      <w:proofErr w:type="spellEnd"/>
      <w:r w:rsidRPr="0028185A">
        <w:rPr>
          <w:rFonts w:ascii="Times New Roman" w:hAnsi="Times New Roman" w:cs="Times New Roman"/>
          <w:sz w:val="28"/>
          <w:szCs w:val="28"/>
          <w:lang w:eastAsia="ru-RU"/>
        </w:rPr>
        <w:t xml:space="preserve"> в случае обнаружения ошибки на шине передает</w:t>
      </w:r>
      <w:proofErr w:type="gramEnd"/>
      <w:r w:rsidRPr="0028185A">
        <w:rPr>
          <w:rFonts w:ascii="Times New Roman" w:hAnsi="Times New Roman" w:cs="Times New Roman"/>
          <w:sz w:val="28"/>
          <w:szCs w:val="28"/>
          <w:lang w:eastAsia="ru-RU"/>
        </w:rPr>
        <w:t xml:space="preserve"> в сеть </w:t>
      </w:r>
      <w:proofErr w:type="spellStart"/>
      <w:r w:rsidRPr="0028185A">
        <w:rPr>
          <w:rFonts w:ascii="Times New Roman" w:hAnsi="Times New Roman" w:cs="Times New Roman"/>
          <w:sz w:val="28"/>
          <w:szCs w:val="28"/>
          <w:lang w:eastAsia="ru-RU"/>
        </w:rPr>
        <w:t>Active</w:t>
      </w:r>
      <w:proofErr w:type="spellEnd"/>
      <w:r w:rsidRPr="0028185A">
        <w:rPr>
          <w:rFonts w:ascii="Times New Roman" w:hAnsi="Times New Roman" w:cs="Times New Roman"/>
          <w:sz w:val="28"/>
          <w:szCs w:val="28"/>
          <w:lang w:eastAsia="ru-RU"/>
        </w:rPr>
        <w:t xml:space="preserve"> </w:t>
      </w:r>
      <w:proofErr w:type="spellStart"/>
      <w:r w:rsidRPr="0028185A">
        <w:rPr>
          <w:rFonts w:ascii="Times New Roman" w:hAnsi="Times New Roman" w:cs="Times New Roman"/>
          <w:sz w:val="28"/>
          <w:szCs w:val="28"/>
          <w:lang w:eastAsia="ru-RU"/>
        </w:rPr>
        <w:t>Error</w:t>
      </w:r>
      <w:proofErr w:type="spellEnd"/>
      <w:r w:rsidRPr="0028185A">
        <w:rPr>
          <w:rFonts w:ascii="Times New Roman" w:hAnsi="Times New Roman" w:cs="Times New Roman"/>
          <w:sz w:val="28"/>
          <w:szCs w:val="28"/>
          <w:lang w:eastAsia="ru-RU"/>
        </w:rPr>
        <w:t xml:space="preserve"> </w:t>
      </w:r>
      <w:proofErr w:type="spellStart"/>
      <w:r w:rsidRPr="0028185A">
        <w:rPr>
          <w:rFonts w:ascii="Times New Roman" w:hAnsi="Times New Roman" w:cs="Times New Roman"/>
          <w:sz w:val="28"/>
          <w:szCs w:val="28"/>
          <w:lang w:eastAsia="ru-RU"/>
        </w:rPr>
        <w:t>Flags</w:t>
      </w:r>
      <w:proofErr w:type="spellEnd"/>
      <w:r w:rsidRPr="0028185A">
        <w:rPr>
          <w:rFonts w:ascii="Times New Roman" w:hAnsi="Times New Roman" w:cs="Times New Roman"/>
          <w:sz w:val="28"/>
          <w:szCs w:val="28"/>
          <w:lang w:eastAsia="ru-RU"/>
        </w:rPr>
        <w:t xml:space="preserve">. </w:t>
      </w:r>
      <w:proofErr w:type="spellStart"/>
      <w:r w:rsidRPr="0028185A">
        <w:rPr>
          <w:rFonts w:ascii="Times New Roman" w:hAnsi="Times New Roman" w:cs="Times New Roman"/>
          <w:sz w:val="28"/>
          <w:szCs w:val="28"/>
          <w:lang w:eastAsia="ru-RU"/>
        </w:rPr>
        <w:t>Active</w:t>
      </w:r>
      <w:proofErr w:type="spellEnd"/>
      <w:r w:rsidRPr="0028185A">
        <w:rPr>
          <w:rFonts w:ascii="Times New Roman" w:hAnsi="Times New Roman" w:cs="Times New Roman"/>
          <w:sz w:val="28"/>
          <w:szCs w:val="28"/>
          <w:lang w:eastAsia="ru-RU"/>
        </w:rPr>
        <w:t xml:space="preserve"> </w:t>
      </w:r>
      <w:proofErr w:type="spellStart"/>
      <w:r w:rsidRPr="0028185A">
        <w:rPr>
          <w:rFonts w:ascii="Times New Roman" w:hAnsi="Times New Roman" w:cs="Times New Roman"/>
          <w:sz w:val="28"/>
          <w:szCs w:val="28"/>
          <w:lang w:eastAsia="ru-RU"/>
        </w:rPr>
        <w:t>Error</w:t>
      </w:r>
      <w:proofErr w:type="spellEnd"/>
      <w:r w:rsidRPr="0028185A">
        <w:rPr>
          <w:rFonts w:ascii="Times New Roman" w:hAnsi="Times New Roman" w:cs="Times New Roman"/>
          <w:sz w:val="28"/>
          <w:szCs w:val="28"/>
          <w:lang w:eastAsia="ru-RU"/>
        </w:rPr>
        <w:t xml:space="preserve"> </w:t>
      </w:r>
      <w:proofErr w:type="spellStart"/>
      <w:r w:rsidRPr="0028185A">
        <w:rPr>
          <w:rFonts w:ascii="Times New Roman" w:hAnsi="Times New Roman" w:cs="Times New Roman"/>
          <w:sz w:val="28"/>
          <w:szCs w:val="28"/>
          <w:lang w:eastAsia="ru-RU"/>
        </w:rPr>
        <w:t>Flags</w:t>
      </w:r>
      <w:proofErr w:type="spellEnd"/>
      <w:r w:rsidRPr="0028185A">
        <w:rPr>
          <w:rFonts w:ascii="Times New Roman" w:hAnsi="Times New Roman" w:cs="Times New Roman"/>
          <w:sz w:val="28"/>
          <w:szCs w:val="28"/>
          <w:lang w:eastAsia="ru-RU"/>
        </w:rPr>
        <w:t xml:space="preserve"> </w:t>
      </w:r>
      <w:proofErr w:type="spellStart"/>
      <w:r w:rsidRPr="0028185A">
        <w:rPr>
          <w:rFonts w:ascii="Times New Roman" w:hAnsi="Times New Roman" w:cs="Times New Roman"/>
          <w:sz w:val="28"/>
          <w:szCs w:val="28"/>
          <w:lang w:eastAsia="ru-RU"/>
        </w:rPr>
        <w:t>сотстоит</w:t>
      </w:r>
      <w:proofErr w:type="spellEnd"/>
      <w:r w:rsidRPr="0028185A">
        <w:rPr>
          <w:rFonts w:ascii="Times New Roman" w:hAnsi="Times New Roman" w:cs="Times New Roman"/>
          <w:sz w:val="28"/>
          <w:szCs w:val="28"/>
          <w:lang w:eastAsia="ru-RU"/>
        </w:rPr>
        <w:t xml:space="preserve"> с 6 доминантных бит, поэтому все узлы его регистрируют.</w:t>
      </w:r>
    </w:p>
    <w:p w:rsidR="0028185A" w:rsidRPr="0028185A" w:rsidRDefault="0028185A" w:rsidP="00510BAD">
      <w:pPr>
        <w:tabs>
          <w:tab w:val="left" w:pos="0"/>
        </w:tabs>
        <w:spacing w:after="0" w:line="240" w:lineRule="auto"/>
        <w:contextualSpacing/>
        <w:jc w:val="both"/>
        <w:rPr>
          <w:rFonts w:ascii="Times New Roman" w:hAnsi="Times New Roman" w:cs="Times New Roman"/>
          <w:sz w:val="28"/>
          <w:szCs w:val="28"/>
          <w:lang w:eastAsia="ru-RU"/>
        </w:rPr>
      </w:pPr>
      <w:r w:rsidRPr="0028185A">
        <w:rPr>
          <w:rFonts w:ascii="Times New Roman" w:hAnsi="Times New Roman" w:cs="Times New Roman"/>
          <w:sz w:val="28"/>
          <w:szCs w:val="28"/>
          <w:lang w:eastAsia="ru-RU"/>
        </w:rPr>
        <w:t xml:space="preserve">Узел в состоянии </w:t>
      </w:r>
      <w:proofErr w:type="spellStart"/>
      <w:r w:rsidRPr="0028185A">
        <w:rPr>
          <w:rFonts w:ascii="Times New Roman" w:hAnsi="Times New Roman" w:cs="Times New Roman"/>
          <w:sz w:val="28"/>
          <w:szCs w:val="28"/>
          <w:lang w:eastAsia="ru-RU"/>
        </w:rPr>
        <w:t>Passive</w:t>
      </w:r>
      <w:proofErr w:type="spellEnd"/>
      <w:r w:rsidRPr="0028185A">
        <w:rPr>
          <w:rFonts w:ascii="Times New Roman" w:hAnsi="Times New Roman" w:cs="Times New Roman"/>
          <w:sz w:val="28"/>
          <w:szCs w:val="28"/>
          <w:lang w:eastAsia="ru-RU"/>
        </w:rPr>
        <w:t xml:space="preserve"> </w:t>
      </w:r>
      <w:proofErr w:type="spellStart"/>
      <w:r w:rsidRPr="0028185A">
        <w:rPr>
          <w:rFonts w:ascii="Times New Roman" w:hAnsi="Times New Roman" w:cs="Times New Roman"/>
          <w:sz w:val="28"/>
          <w:szCs w:val="28"/>
          <w:lang w:eastAsia="ru-RU"/>
        </w:rPr>
        <w:t>Error</w:t>
      </w:r>
      <w:proofErr w:type="spellEnd"/>
      <w:r w:rsidRPr="0028185A">
        <w:rPr>
          <w:rFonts w:ascii="Times New Roman" w:hAnsi="Times New Roman" w:cs="Times New Roman"/>
          <w:sz w:val="28"/>
          <w:szCs w:val="28"/>
          <w:lang w:eastAsia="ru-RU"/>
        </w:rPr>
        <w:t xml:space="preserve"> передает в сеть </w:t>
      </w:r>
      <w:proofErr w:type="spellStart"/>
      <w:r w:rsidRPr="0028185A">
        <w:rPr>
          <w:rFonts w:ascii="Times New Roman" w:hAnsi="Times New Roman" w:cs="Times New Roman"/>
          <w:sz w:val="28"/>
          <w:szCs w:val="28"/>
          <w:lang w:eastAsia="ru-RU"/>
        </w:rPr>
        <w:t>Passive</w:t>
      </w:r>
      <w:proofErr w:type="spellEnd"/>
      <w:r w:rsidRPr="0028185A">
        <w:rPr>
          <w:rFonts w:ascii="Times New Roman" w:hAnsi="Times New Roman" w:cs="Times New Roman"/>
          <w:sz w:val="28"/>
          <w:szCs w:val="28"/>
          <w:lang w:eastAsia="ru-RU"/>
        </w:rPr>
        <w:t xml:space="preserve"> </w:t>
      </w:r>
      <w:proofErr w:type="spellStart"/>
      <w:r w:rsidRPr="0028185A">
        <w:rPr>
          <w:rFonts w:ascii="Times New Roman" w:hAnsi="Times New Roman" w:cs="Times New Roman"/>
          <w:sz w:val="28"/>
          <w:szCs w:val="28"/>
          <w:lang w:eastAsia="ru-RU"/>
        </w:rPr>
        <w:t>Error</w:t>
      </w:r>
      <w:proofErr w:type="spellEnd"/>
      <w:r w:rsidRPr="0028185A">
        <w:rPr>
          <w:rFonts w:ascii="Times New Roman" w:hAnsi="Times New Roman" w:cs="Times New Roman"/>
          <w:sz w:val="28"/>
          <w:szCs w:val="28"/>
          <w:lang w:eastAsia="ru-RU"/>
        </w:rPr>
        <w:t xml:space="preserve"> </w:t>
      </w:r>
      <w:proofErr w:type="spellStart"/>
      <w:r w:rsidRPr="0028185A">
        <w:rPr>
          <w:rFonts w:ascii="Times New Roman" w:hAnsi="Times New Roman" w:cs="Times New Roman"/>
          <w:sz w:val="28"/>
          <w:szCs w:val="28"/>
          <w:lang w:eastAsia="ru-RU"/>
        </w:rPr>
        <w:t>Flags</w:t>
      </w:r>
      <w:proofErr w:type="spellEnd"/>
      <w:r w:rsidRPr="0028185A">
        <w:rPr>
          <w:rFonts w:ascii="Times New Roman" w:hAnsi="Times New Roman" w:cs="Times New Roman"/>
          <w:sz w:val="28"/>
          <w:szCs w:val="28"/>
          <w:lang w:eastAsia="ru-RU"/>
        </w:rPr>
        <w:t xml:space="preserve"> при обнаружении ошибки в сети. </w:t>
      </w:r>
      <w:proofErr w:type="spellStart"/>
      <w:r w:rsidRPr="0028185A">
        <w:rPr>
          <w:rFonts w:ascii="Times New Roman" w:hAnsi="Times New Roman" w:cs="Times New Roman"/>
          <w:sz w:val="28"/>
          <w:szCs w:val="28"/>
          <w:lang w:eastAsia="ru-RU"/>
        </w:rPr>
        <w:t>Passive</w:t>
      </w:r>
      <w:proofErr w:type="spellEnd"/>
      <w:r w:rsidRPr="0028185A">
        <w:rPr>
          <w:rFonts w:ascii="Times New Roman" w:hAnsi="Times New Roman" w:cs="Times New Roman"/>
          <w:sz w:val="28"/>
          <w:szCs w:val="28"/>
          <w:lang w:eastAsia="ru-RU"/>
        </w:rPr>
        <w:t xml:space="preserve"> </w:t>
      </w:r>
      <w:proofErr w:type="spellStart"/>
      <w:r w:rsidRPr="0028185A">
        <w:rPr>
          <w:rFonts w:ascii="Times New Roman" w:hAnsi="Times New Roman" w:cs="Times New Roman"/>
          <w:sz w:val="28"/>
          <w:szCs w:val="28"/>
          <w:lang w:eastAsia="ru-RU"/>
        </w:rPr>
        <w:t>Error</w:t>
      </w:r>
      <w:proofErr w:type="spellEnd"/>
      <w:r w:rsidRPr="0028185A">
        <w:rPr>
          <w:rFonts w:ascii="Times New Roman" w:hAnsi="Times New Roman" w:cs="Times New Roman"/>
          <w:sz w:val="28"/>
          <w:szCs w:val="28"/>
          <w:lang w:eastAsia="ru-RU"/>
        </w:rPr>
        <w:t xml:space="preserve"> </w:t>
      </w:r>
      <w:proofErr w:type="spellStart"/>
      <w:r w:rsidRPr="0028185A">
        <w:rPr>
          <w:rFonts w:ascii="Times New Roman" w:hAnsi="Times New Roman" w:cs="Times New Roman"/>
          <w:sz w:val="28"/>
          <w:szCs w:val="28"/>
          <w:lang w:eastAsia="ru-RU"/>
        </w:rPr>
        <w:t>Flags</w:t>
      </w:r>
      <w:proofErr w:type="spellEnd"/>
      <w:r w:rsidRPr="0028185A">
        <w:rPr>
          <w:rFonts w:ascii="Times New Roman" w:hAnsi="Times New Roman" w:cs="Times New Roman"/>
          <w:sz w:val="28"/>
          <w:szCs w:val="28"/>
          <w:lang w:eastAsia="ru-RU"/>
        </w:rPr>
        <w:t xml:space="preserve"> состоит из 6 рецессивных бит, поэтому другие узлы сети его не замечают, и </w:t>
      </w:r>
      <w:proofErr w:type="spellStart"/>
      <w:r w:rsidRPr="0028185A">
        <w:rPr>
          <w:rFonts w:ascii="Times New Roman" w:hAnsi="Times New Roman" w:cs="Times New Roman"/>
          <w:sz w:val="28"/>
          <w:szCs w:val="28"/>
          <w:lang w:eastAsia="ru-RU"/>
        </w:rPr>
        <w:t>Passive</w:t>
      </w:r>
      <w:proofErr w:type="spellEnd"/>
      <w:r w:rsidRPr="0028185A">
        <w:rPr>
          <w:rFonts w:ascii="Times New Roman" w:hAnsi="Times New Roman" w:cs="Times New Roman"/>
          <w:sz w:val="28"/>
          <w:szCs w:val="28"/>
          <w:lang w:eastAsia="ru-RU"/>
        </w:rPr>
        <w:t xml:space="preserve"> </w:t>
      </w:r>
      <w:proofErr w:type="spellStart"/>
      <w:r w:rsidRPr="0028185A">
        <w:rPr>
          <w:rFonts w:ascii="Times New Roman" w:hAnsi="Times New Roman" w:cs="Times New Roman"/>
          <w:sz w:val="28"/>
          <w:szCs w:val="28"/>
          <w:lang w:eastAsia="ru-RU"/>
        </w:rPr>
        <w:t>Error</w:t>
      </w:r>
      <w:proofErr w:type="spellEnd"/>
      <w:r w:rsidRPr="0028185A">
        <w:rPr>
          <w:rFonts w:ascii="Times New Roman" w:hAnsi="Times New Roman" w:cs="Times New Roman"/>
          <w:sz w:val="28"/>
          <w:szCs w:val="28"/>
          <w:lang w:eastAsia="ru-RU"/>
        </w:rPr>
        <w:t xml:space="preserve"> </w:t>
      </w:r>
      <w:proofErr w:type="spellStart"/>
      <w:r w:rsidRPr="0028185A">
        <w:rPr>
          <w:rFonts w:ascii="Times New Roman" w:hAnsi="Times New Roman" w:cs="Times New Roman"/>
          <w:sz w:val="28"/>
          <w:szCs w:val="28"/>
          <w:lang w:eastAsia="ru-RU"/>
        </w:rPr>
        <w:t>Flags</w:t>
      </w:r>
      <w:proofErr w:type="spellEnd"/>
      <w:r w:rsidRPr="0028185A">
        <w:rPr>
          <w:rFonts w:ascii="Times New Roman" w:hAnsi="Times New Roman" w:cs="Times New Roman"/>
          <w:sz w:val="28"/>
          <w:szCs w:val="28"/>
          <w:lang w:eastAsia="ru-RU"/>
        </w:rPr>
        <w:t xml:space="preserve"> только приводит к увеличению </w:t>
      </w:r>
      <w:proofErr w:type="spellStart"/>
      <w:r w:rsidRPr="0028185A">
        <w:rPr>
          <w:rFonts w:ascii="Times New Roman" w:hAnsi="Times New Roman" w:cs="Times New Roman"/>
          <w:sz w:val="28"/>
          <w:szCs w:val="28"/>
          <w:lang w:eastAsia="ru-RU"/>
        </w:rPr>
        <w:t>Error</w:t>
      </w:r>
      <w:proofErr w:type="spellEnd"/>
      <w:r w:rsidRPr="0028185A">
        <w:rPr>
          <w:rFonts w:ascii="Times New Roman" w:hAnsi="Times New Roman" w:cs="Times New Roman"/>
          <w:sz w:val="28"/>
          <w:szCs w:val="28"/>
          <w:lang w:eastAsia="ru-RU"/>
        </w:rPr>
        <w:t xml:space="preserve"> счетчика узла.</w:t>
      </w:r>
    </w:p>
    <w:p w:rsidR="0028185A" w:rsidRPr="0028185A" w:rsidRDefault="0028185A" w:rsidP="00510BAD">
      <w:pPr>
        <w:tabs>
          <w:tab w:val="left" w:pos="0"/>
        </w:tabs>
        <w:spacing w:after="0" w:line="240" w:lineRule="auto"/>
        <w:contextualSpacing/>
        <w:jc w:val="both"/>
        <w:rPr>
          <w:rFonts w:ascii="Times New Roman" w:hAnsi="Times New Roman" w:cs="Times New Roman"/>
          <w:sz w:val="28"/>
          <w:szCs w:val="28"/>
          <w:lang w:eastAsia="ru-RU"/>
        </w:rPr>
      </w:pPr>
      <w:r w:rsidRPr="0028185A">
        <w:rPr>
          <w:rFonts w:ascii="Times New Roman" w:hAnsi="Times New Roman" w:cs="Times New Roman"/>
          <w:sz w:val="28"/>
          <w:szCs w:val="28"/>
          <w:lang w:eastAsia="ru-RU"/>
        </w:rPr>
        <w:t xml:space="preserve">Узел в состоянии </w:t>
      </w:r>
      <w:proofErr w:type="spellStart"/>
      <w:r w:rsidRPr="0028185A">
        <w:rPr>
          <w:rFonts w:ascii="Times New Roman" w:hAnsi="Times New Roman" w:cs="Times New Roman"/>
          <w:sz w:val="28"/>
          <w:szCs w:val="28"/>
          <w:lang w:eastAsia="ru-RU"/>
        </w:rPr>
        <w:t>Bus</w:t>
      </w:r>
      <w:proofErr w:type="spellEnd"/>
      <w:r w:rsidRPr="0028185A">
        <w:rPr>
          <w:rFonts w:ascii="Times New Roman" w:hAnsi="Times New Roman" w:cs="Times New Roman"/>
          <w:sz w:val="28"/>
          <w:szCs w:val="28"/>
          <w:lang w:eastAsia="ru-RU"/>
        </w:rPr>
        <w:t xml:space="preserve"> </w:t>
      </w:r>
      <w:proofErr w:type="spellStart"/>
      <w:r w:rsidRPr="0028185A">
        <w:rPr>
          <w:rFonts w:ascii="Times New Roman" w:hAnsi="Times New Roman" w:cs="Times New Roman"/>
          <w:sz w:val="28"/>
          <w:szCs w:val="28"/>
          <w:lang w:eastAsia="ru-RU"/>
        </w:rPr>
        <w:t>Off</w:t>
      </w:r>
      <w:proofErr w:type="spellEnd"/>
      <w:r w:rsidRPr="0028185A">
        <w:rPr>
          <w:rFonts w:ascii="Times New Roman" w:hAnsi="Times New Roman" w:cs="Times New Roman"/>
          <w:sz w:val="28"/>
          <w:szCs w:val="28"/>
          <w:lang w:eastAsia="ru-RU"/>
        </w:rPr>
        <w:t xml:space="preserve"> ничего не передает в сеть (не только </w:t>
      </w:r>
      <w:proofErr w:type="spellStart"/>
      <w:r w:rsidRPr="0028185A">
        <w:rPr>
          <w:rFonts w:ascii="Times New Roman" w:hAnsi="Times New Roman" w:cs="Times New Roman"/>
          <w:sz w:val="28"/>
          <w:szCs w:val="28"/>
          <w:lang w:eastAsia="ru-RU"/>
        </w:rPr>
        <w:t>Error</w:t>
      </w:r>
      <w:proofErr w:type="spellEnd"/>
      <w:r w:rsidRPr="0028185A">
        <w:rPr>
          <w:rFonts w:ascii="Times New Roman" w:hAnsi="Times New Roman" w:cs="Times New Roman"/>
          <w:sz w:val="28"/>
          <w:szCs w:val="28"/>
          <w:lang w:eastAsia="ru-RU"/>
        </w:rPr>
        <w:t xml:space="preserve"> кадры, но вообще никакие другие).</w:t>
      </w:r>
    </w:p>
    <w:p w:rsidR="0028185A" w:rsidRPr="0028185A" w:rsidRDefault="0028185A" w:rsidP="00510BAD">
      <w:pPr>
        <w:tabs>
          <w:tab w:val="left" w:pos="0"/>
        </w:tabs>
        <w:spacing w:after="0" w:line="240" w:lineRule="auto"/>
        <w:contextualSpacing/>
        <w:jc w:val="both"/>
        <w:rPr>
          <w:rFonts w:ascii="Times New Roman" w:hAnsi="Times New Roman" w:cs="Times New Roman"/>
          <w:sz w:val="28"/>
          <w:szCs w:val="28"/>
          <w:lang w:eastAsia="ru-RU"/>
        </w:rPr>
      </w:pPr>
      <w:r w:rsidRPr="0028185A">
        <w:rPr>
          <w:rFonts w:ascii="Times New Roman" w:hAnsi="Times New Roman" w:cs="Times New Roman"/>
          <w:sz w:val="28"/>
          <w:szCs w:val="28"/>
          <w:lang w:eastAsia="ru-RU"/>
        </w:rPr>
        <w:t>Адресация и протоколы высокого уровня.</w:t>
      </w:r>
    </w:p>
    <w:p w:rsidR="0028185A" w:rsidRDefault="0028185A" w:rsidP="00510BAD">
      <w:pPr>
        <w:tabs>
          <w:tab w:val="left" w:pos="0"/>
        </w:tabs>
        <w:spacing w:after="0" w:line="240" w:lineRule="auto"/>
        <w:contextualSpacing/>
        <w:jc w:val="both"/>
        <w:rPr>
          <w:rFonts w:ascii="Times New Roman" w:hAnsi="Times New Roman" w:cs="Times New Roman"/>
          <w:sz w:val="28"/>
          <w:szCs w:val="28"/>
          <w:lang w:eastAsia="ru-RU"/>
        </w:rPr>
      </w:pPr>
      <w:r w:rsidRPr="0028185A">
        <w:rPr>
          <w:rFonts w:ascii="Times New Roman" w:hAnsi="Times New Roman" w:cs="Times New Roman"/>
          <w:sz w:val="28"/>
          <w:szCs w:val="28"/>
          <w:lang w:eastAsia="ru-RU"/>
        </w:rPr>
        <w:t xml:space="preserve">Однако сетевых сервисов спецификации </w:t>
      </w:r>
      <w:proofErr w:type="spellStart"/>
      <w:r w:rsidRPr="0028185A">
        <w:rPr>
          <w:rFonts w:ascii="Times New Roman" w:hAnsi="Times New Roman" w:cs="Times New Roman"/>
          <w:sz w:val="28"/>
          <w:szCs w:val="28"/>
          <w:lang w:eastAsia="ru-RU"/>
        </w:rPr>
        <w:t>Robert</w:t>
      </w:r>
      <w:proofErr w:type="spellEnd"/>
      <w:r w:rsidRPr="0028185A">
        <w:rPr>
          <w:rFonts w:ascii="Times New Roman" w:hAnsi="Times New Roman" w:cs="Times New Roman"/>
          <w:sz w:val="28"/>
          <w:szCs w:val="28"/>
          <w:lang w:eastAsia="ru-RU"/>
        </w:rPr>
        <w:t xml:space="preserve"> </w:t>
      </w:r>
      <w:proofErr w:type="spellStart"/>
      <w:r w:rsidRPr="0028185A">
        <w:rPr>
          <w:rFonts w:ascii="Times New Roman" w:hAnsi="Times New Roman" w:cs="Times New Roman"/>
          <w:sz w:val="28"/>
          <w:szCs w:val="28"/>
          <w:lang w:eastAsia="ru-RU"/>
        </w:rPr>
        <w:t>Bosch</w:t>
      </w:r>
      <w:proofErr w:type="spellEnd"/>
      <w:r w:rsidRPr="0028185A">
        <w:rPr>
          <w:rFonts w:ascii="Times New Roman" w:hAnsi="Times New Roman" w:cs="Times New Roman"/>
          <w:sz w:val="28"/>
          <w:szCs w:val="28"/>
          <w:lang w:eastAsia="ru-RU"/>
        </w:rPr>
        <w:t xml:space="preserve"> CAN </w:t>
      </w:r>
      <w:proofErr w:type="spellStart"/>
      <w:r w:rsidRPr="0028185A">
        <w:rPr>
          <w:rFonts w:ascii="Times New Roman" w:hAnsi="Times New Roman" w:cs="Times New Roman"/>
          <w:sz w:val="28"/>
          <w:szCs w:val="28"/>
          <w:lang w:eastAsia="ru-RU"/>
        </w:rPr>
        <w:t>Specification</w:t>
      </w:r>
      <w:proofErr w:type="spellEnd"/>
      <w:r w:rsidRPr="0028185A">
        <w:rPr>
          <w:rFonts w:ascii="Times New Roman" w:hAnsi="Times New Roman" w:cs="Times New Roman"/>
          <w:sz w:val="28"/>
          <w:szCs w:val="28"/>
          <w:lang w:eastAsia="ru-RU"/>
        </w:rPr>
        <w:t xml:space="preserve"> 2.0A / B и международного стандарта ISO 11898 зачастую явно недостаточно для </w:t>
      </w:r>
      <w:r w:rsidRPr="0028185A">
        <w:rPr>
          <w:rFonts w:ascii="Times New Roman" w:hAnsi="Times New Roman" w:cs="Times New Roman"/>
          <w:sz w:val="28"/>
          <w:szCs w:val="28"/>
          <w:lang w:eastAsia="ru-RU"/>
        </w:rPr>
        <w:lastRenderedPageBreak/>
        <w:t xml:space="preserve">эффективной разработки CAN-сети. Дело в том, что эти документы описывают лишь два самых нижних уровня эталонной (семиуровневой) модели взаимосвязи открытых систем OSI / ISO физический и канальный. </w:t>
      </w:r>
      <w:proofErr w:type="gramStart"/>
      <w:r w:rsidRPr="0028185A">
        <w:rPr>
          <w:rFonts w:ascii="Times New Roman" w:hAnsi="Times New Roman" w:cs="Times New Roman"/>
          <w:sz w:val="28"/>
          <w:szCs w:val="28"/>
          <w:lang w:eastAsia="ru-RU"/>
        </w:rPr>
        <w:t>Определены форматы сообщений, процессы передачи данных длиной до 8 байт, механизмы обнаружения ошибок, некоторые физические параметры среды передачи данных (только в ISO 11898) и др. Но "за кадром" остаются такие важные на этапе разработки моменты, как адресация узлов, распределение между ними CAN- идентификаторов, интерпретация содержания фрейма данных, передача данных длиной более 8 байт и др. В CAN не существует явной</w:t>
      </w:r>
      <w:proofErr w:type="gramEnd"/>
      <w:r w:rsidRPr="0028185A">
        <w:rPr>
          <w:rFonts w:ascii="Times New Roman" w:hAnsi="Times New Roman" w:cs="Times New Roman"/>
          <w:sz w:val="28"/>
          <w:szCs w:val="28"/>
          <w:lang w:eastAsia="ru-RU"/>
        </w:rPr>
        <w:t xml:space="preserve"> адресации сообщений и узлов, сообщения не имеют явной адресации приемника. Источник выставляет на шину свой идентификатор и данные, а приемник самостоятельно, исходя из решаемых задач, </w:t>
      </w:r>
      <w:proofErr w:type="spellStart"/>
      <w:r w:rsidRPr="0028185A">
        <w:rPr>
          <w:rFonts w:ascii="Times New Roman" w:hAnsi="Times New Roman" w:cs="Times New Roman"/>
          <w:sz w:val="28"/>
          <w:szCs w:val="28"/>
          <w:lang w:eastAsia="ru-RU"/>
        </w:rPr>
        <w:t>обрабативет</w:t>
      </w:r>
      <w:proofErr w:type="spellEnd"/>
      <w:r w:rsidRPr="0028185A">
        <w:rPr>
          <w:rFonts w:ascii="Times New Roman" w:hAnsi="Times New Roman" w:cs="Times New Roman"/>
          <w:sz w:val="28"/>
          <w:szCs w:val="28"/>
          <w:lang w:eastAsia="ru-RU"/>
        </w:rPr>
        <w:t xml:space="preserve"> приняты данные от данного источника, или игнорирует их. Протокол CAN нигде не указывает, что поле арбитража (</w:t>
      </w:r>
      <w:proofErr w:type="spellStart"/>
      <w:r w:rsidRPr="0028185A">
        <w:rPr>
          <w:rFonts w:ascii="Times New Roman" w:hAnsi="Times New Roman" w:cs="Times New Roman"/>
          <w:sz w:val="28"/>
          <w:szCs w:val="28"/>
          <w:lang w:eastAsia="ru-RU"/>
        </w:rPr>
        <w:t>Identification</w:t>
      </w:r>
      <w:proofErr w:type="spellEnd"/>
      <w:r w:rsidRPr="0028185A">
        <w:rPr>
          <w:rFonts w:ascii="Times New Roman" w:hAnsi="Times New Roman" w:cs="Times New Roman"/>
          <w:sz w:val="28"/>
          <w:szCs w:val="28"/>
          <w:lang w:eastAsia="ru-RU"/>
        </w:rPr>
        <w:t xml:space="preserve"> </w:t>
      </w:r>
      <w:proofErr w:type="spellStart"/>
      <w:r w:rsidRPr="0028185A">
        <w:rPr>
          <w:rFonts w:ascii="Times New Roman" w:hAnsi="Times New Roman" w:cs="Times New Roman"/>
          <w:sz w:val="28"/>
          <w:szCs w:val="28"/>
          <w:lang w:eastAsia="ru-RU"/>
        </w:rPr>
        <w:t>field</w:t>
      </w:r>
      <w:proofErr w:type="spellEnd"/>
      <w:r w:rsidRPr="0028185A">
        <w:rPr>
          <w:rFonts w:ascii="Times New Roman" w:hAnsi="Times New Roman" w:cs="Times New Roman"/>
          <w:sz w:val="28"/>
          <w:szCs w:val="28"/>
          <w:lang w:eastAsia="ru-RU"/>
        </w:rPr>
        <w:t xml:space="preserve"> + RTR) должно использоваться как идентификатор сообщения или узла. Таким образом, идентификаторы сообщений и адреса узлов могут </w:t>
      </w:r>
      <w:proofErr w:type="gramStart"/>
      <w:r w:rsidRPr="0028185A">
        <w:rPr>
          <w:rFonts w:ascii="Times New Roman" w:hAnsi="Times New Roman" w:cs="Times New Roman"/>
          <w:sz w:val="28"/>
          <w:szCs w:val="28"/>
          <w:lang w:eastAsia="ru-RU"/>
        </w:rPr>
        <w:t>находится</w:t>
      </w:r>
      <w:proofErr w:type="gramEnd"/>
      <w:r w:rsidRPr="0028185A">
        <w:rPr>
          <w:rFonts w:ascii="Times New Roman" w:hAnsi="Times New Roman" w:cs="Times New Roman"/>
          <w:sz w:val="28"/>
          <w:szCs w:val="28"/>
          <w:lang w:eastAsia="ru-RU"/>
        </w:rPr>
        <w:t xml:space="preserve"> в любом поле сообщения (в поле арбитража или в поле данных, или присутствовать и там, и там). С другой стороны, стандарт протокола предусматривает возможность удаленного запроса данных (RTR). В отличие от предыдущего описания, приемник не ожидает появления необходимых данных, а запрашивает данные </w:t>
      </w:r>
      <w:proofErr w:type="gramStart"/>
      <w:r w:rsidRPr="0028185A">
        <w:rPr>
          <w:rFonts w:ascii="Times New Roman" w:hAnsi="Times New Roman" w:cs="Times New Roman"/>
          <w:sz w:val="28"/>
          <w:szCs w:val="28"/>
          <w:lang w:eastAsia="ru-RU"/>
        </w:rPr>
        <w:t>в</w:t>
      </w:r>
      <w:proofErr w:type="gramEnd"/>
      <w:r w:rsidRPr="0028185A">
        <w:rPr>
          <w:rFonts w:ascii="Times New Roman" w:hAnsi="Times New Roman" w:cs="Times New Roman"/>
          <w:sz w:val="28"/>
          <w:szCs w:val="28"/>
          <w:lang w:eastAsia="ru-RU"/>
        </w:rPr>
        <w:t xml:space="preserve"> необходимого узла. Точно также протокол не запрещает использовать поле арбитража для передачи данных.</w:t>
      </w:r>
    </w:p>
    <w:p w:rsidR="0028185A" w:rsidRPr="0028185A" w:rsidRDefault="0028185A" w:rsidP="00510BAD">
      <w:pPr>
        <w:tabs>
          <w:tab w:val="left" w:pos="0"/>
        </w:tabs>
        <w:spacing w:after="0" w:line="240" w:lineRule="auto"/>
        <w:contextualSpacing/>
        <w:jc w:val="both"/>
        <w:rPr>
          <w:rFonts w:ascii="Times New Roman" w:hAnsi="Times New Roman" w:cs="Times New Roman"/>
          <w:sz w:val="28"/>
          <w:szCs w:val="28"/>
          <w:lang w:eastAsia="ru-RU"/>
        </w:rPr>
      </w:pPr>
      <w:r w:rsidRPr="0028185A">
        <w:rPr>
          <w:rFonts w:ascii="Times New Roman" w:hAnsi="Times New Roman" w:cs="Times New Roman"/>
          <w:sz w:val="28"/>
          <w:szCs w:val="28"/>
          <w:lang w:eastAsia="ru-RU"/>
        </w:rPr>
        <w:t xml:space="preserve">Стандарт CAN не </w:t>
      </w:r>
      <w:proofErr w:type="gramStart"/>
      <w:r w:rsidRPr="0028185A">
        <w:rPr>
          <w:rFonts w:ascii="Times New Roman" w:hAnsi="Times New Roman" w:cs="Times New Roman"/>
          <w:sz w:val="28"/>
          <w:szCs w:val="28"/>
          <w:lang w:eastAsia="ru-RU"/>
        </w:rPr>
        <w:t>регламентирует</w:t>
      </w:r>
      <w:proofErr w:type="gramEnd"/>
      <w:r w:rsidRPr="0028185A">
        <w:rPr>
          <w:rFonts w:ascii="Times New Roman" w:hAnsi="Times New Roman" w:cs="Times New Roman"/>
          <w:sz w:val="28"/>
          <w:szCs w:val="28"/>
          <w:lang w:eastAsia="ru-RU"/>
        </w:rPr>
        <w:t xml:space="preserve"> каким образом конкретные программы будут передавать специфические для себя данные по сети CAN. Т.о. возникает потребность в использовании какого-либо протокола верхнего уровня. Можно придумать свой протокол, который позволял бы приложениям работать с CAN сетью просто и удобно, но вряд ли стоит тратить на это силы, если уже существует множество высокоуровневых протоколов на основе CAN технологии. Причем это открытые протоколы, то есть можно получить уже готовые спецификации и даже участвовать в дальнейшем развитии данных систем. Поэтому с началом массового выпуска CAN- компонентов и широкого распространения CAN приложений рядом независимых компаний и некоммерческих ассоциаций в области систем промышленной автоматизации, транспорта и т. Д. Проводилась (и </w:t>
      </w:r>
      <w:proofErr w:type="gramStart"/>
      <w:r w:rsidRPr="0028185A">
        <w:rPr>
          <w:rFonts w:ascii="Times New Roman" w:hAnsi="Times New Roman" w:cs="Times New Roman"/>
          <w:sz w:val="28"/>
          <w:szCs w:val="28"/>
          <w:lang w:eastAsia="ru-RU"/>
        </w:rPr>
        <w:t>продолжается по сей</w:t>
      </w:r>
      <w:proofErr w:type="gramEnd"/>
      <w:r w:rsidRPr="0028185A">
        <w:rPr>
          <w:rFonts w:ascii="Times New Roman" w:hAnsi="Times New Roman" w:cs="Times New Roman"/>
          <w:sz w:val="28"/>
          <w:szCs w:val="28"/>
          <w:lang w:eastAsia="ru-RU"/>
        </w:rPr>
        <w:t xml:space="preserve"> день) работа по созданию и стандартизации спецификаций протоколов верхнего уровня HLP (</w:t>
      </w:r>
      <w:proofErr w:type="spellStart"/>
      <w:r w:rsidRPr="0028185A">
        <w:rPr>
          <w:rFonts w:ascii="Times New Roman" w:hAnsi="Times New Roman" w:cs="Times New Roman"/>
          <w:sz w:val="28"/>
          <w:szCs w:val="28"/>
          <w:lang w:eastAsia="ru-RU"/>
        </w:rPr>
        <w:t>Higher</w:t>
      </w:r>
      <w:proofErr w:type="spellEnd"/>
      <w:r w:rsidRPr="0028185A">
        <w:rPr>
          <w:rFonts w:ascii="Times New Roman" w:hAnsi="Times New Roman" w:cs="Times New Roman"/>
          <w:sz w:val="28"/>
          <w:szCs w:val="28"/>
          <w:lang w:eastAsia="ru-RU"/>
        </w:rPr>
        <w:t xml:space="preserve"> </w:t>
      </w:r>
      <w:proofErr w:type="spellStart"/>
      <w:r w:rsidRPr="0028185A">
        <w:rPr>
          <w:rFonts w:ascii="Times New Roman" w:hAnsi="Times New Roman" w:cs="Times New Roman"/>
          <w:sz w:val="28"/>
          <w:szCs w:val="28"/>
          <w:lang w:eastAsia="ru-RU"/>
        </w:rPr>
        <w:t>Level</w:t>
      </w:r>
      <w:proofErr w:type="spellEnd"/>
      <w:r w:rsidRPr="0028185A">
        <w:rPr>
          <w:rFonts w:ascii="Times New Roman" w:hAnsi="Times New Roman" w:cs="Times New Roman"/>
          <w:sz w:val="28"/>
          <w:szCs w:val="28"/>
          <w:lang w:eastAsia="ru-RU"/>
        </w:rPr>
        <w:t xml:space="preserve"> </w:t>
      </w:r>
      <w:proofErr w:type="spellStart"/>
      <w:r w:rsidRPr="0028185A">
        <w:rPr>
          <w:rFonts w:ascii="Times New Roman" w:hAnsi="Times New Roman" w:cs="Times New Roman"/>
          <w:sz w:val="28"/>
          <w:szCs w:val="28"/>
          <w:lang w:eastAsia="ru-RU"/>
        </w:rPr>
        <w:t>Protocol</w:t>
      </w:r>
      <w:proofErr w:type="spellEnd"/>
      <w:r w:rsidRPr="0028185A">
        <w:rPr>
          <w:rFonts w:ascii="Times New Roman" w:hAnsi="Times New Roman" w:cs="Times New Roman"/>
          <w:sz w:val="28"/>
          <w:szCs w:val="28"/>
          <w:lang w:eastAsia="ru-RU"/>
        </w:rPr>
        <w:t>) для CAN-сети.</w:t>
      </w:r>
    </w:p>
    <w:p w:rsidR="0028185A" w:rsidRPr="0028185A" w:rsidRDefault="0028185A" w:rsidP="00510BAD">
      <w:pPr>
        <w:tabs>
          <w:tab w:val="left" w:pos="0"/>
        </w:tabs>
        <w:spacing w:after="0" w:line="240" w:lineRule="auto"/>
        <w:contextualSpacing/>
        <w:jc w:val="both"/>
        <w:rPr>
          <w:rFonts w:ascii="Times New Roman" w:hAnsi="Times New Roman" w:cs="Times New Roman"/>
          <w:sz w:val="28"/>
          <w:szCs w:val="28"/>
          <w:lang w:eastAsia="ru-RU"/>
        </w:rPr>
      </w:pPr>
      <w:r w:rsidRPr="0028185A">
        <w:rPr>
          <w:rFonts w:ascii="Times New Roman" w:hAnsi="Times New Roman" w:cs="Times New Roman"/>
          <w:sz w:val="28"/>
          <w:szCs w:val="28"/>
          <w:lang w:eastAsia="ru-RU"/>
        </w:rPr>
        <w:t xml:space="preserve">Утилизация поля арбитража и поля данных и распределение адресов узлов, идентификаторов сообщений и приоритетов в сети является предметом </w:t>
      </w:r>
      <w:proofErr w:type="gramStart"/>
      <w:r w:rsidRPr="0028185A">
        <w:rPr>
          <w:rFonts w:ascii="Times New Roman" w:hAnsi="Times New Roman" w:cs="Times New Roman"/>
          <w:sz w:val="28"/>
          <w:szCs w:val="28"/>
          <w:lang w:eastAsia="ru-RU"/>
        </w:rPr>
        <w:t>разбирательств</w:t>
      </w:r>
      <w:proofErr w:type="gramEnd"/>
      <w:r w:rsidRPr="0028185A">
        <w:rPr>
          <w:rFonts w:ascii="Times New Roman" w:hAnsi="Times New Roman" w:cs="Times New Roman"/>
          <w:sz w:val="28"/>
          <w:szCs w:val="28"/>
          <w:lang w:eastAsia="ru-RU"/>
        </w:rPr>
        <w:t xml:space="preserve"> так называемых протоколов высокого уровня (HLP - </w:t>
      </w:r>
      <w:proofErr w:type="spellStart"/>
      <w:r w:rsidRPr="0028185A">
        <w:rPr>
          <w:rFonts w:ascii="Times New Roman" w:hAnsi="Times New Roman" w:cs="Times New Roman"/>
          <w:sz w:val="28"/>
          <w:szCs w:val="28"/>
          <w:lang w:eastAsia="ru-RU"/>
        </w:rPr>
        <w:t>Higher</w:t>
      </w:r>
      <w:proofErr w:type="spellEnd"/>
      <w:r w:rsidRPr="0028185A">
        <w:rPr>
          <w:rFonts w:ascii="Times New Roman" w:hAnsi="Times New Roman" w:cs="Times New Roman"/>
          <w:sz w:val="28"/>
          <w:szCs w:val="28"/>
          <w:lang w:eastAsia="ru-RU"/>
        </w:rPr>
        <w:t xml:space="preserve"> </w:t>
      </w:r>
      <w:proofErr w:type="spellStart"/>
      <w:r w:rsidRPr="0028185A">
        <w:rPr>
          <w:rFonts w:ascii="Times New Roman" w:hAnsi="Times New Roman" w:cs="Times New Roman"/>
          <w:sz w:val="28"/>
          <w:szCs w:val="28"/>
          <w:lang w:eastAsia="ru-RU"/>
        </w:rPr>
        <w:t>Layer</w:t>
      </w:r>
      <w:proofErr w:type="spellEnd"/>
      <w:r w:rsidRPr="0028185A">
        <w:rPr>
          <w:rFonts w:ascii="Times New Roman" w:hAnsi="Times New Roman" w:cs="Times New Roman"/>
          <w:sz w:val="28"/>
          <w:szCs w:val="28"/>
          <w:lang w:eastAsia="ru-RU"/>
        </w:rPr>
        <w:t xml:space="preserve"> </w:t>
      </w:r>
      <w:proofErr w:type="spellStart"/>
      <w:r w:rsidRPr="0028185A">
        <w:rPr>
          <w:rFonts w:ascii="Times New Roman" w:hAnsi="Times New Roman" w:cs="Times New Roman"/>
          <w:sz w:val="28"/>
          <w:szCs w:val="28"/>
          <w:lang w:eastAsia="ru-RU"/>
        </w:rPr>
        <w:t>Protocols</w:t>
      </w:r>
      <w:proofErr w:type="spellEnd"/>
      <w:r w:rsidRPr="0028185A">
        <w:rPr>
          <w:rFonts w:ascii="Times New Roman" w:hAnsi="Times New Roman" w:cs="Times New Roman"/>
          <w:sz w:val="28"/>
          <w:szCs w:val="28"/>
          <w:lang w:eastAsia="ru-RU"/>
        </w:rPr>
        <w:t>).</w:t>
      </w:r>
    </w:p>
    <w:p w:rsidR="0028185A" w:rsidRPr="0028185A" w:rsidRDefault="0028185A" w:rsidP="00510BAD">
      <w:pPr>
        <w:tabs>
          <w:tab w:val="left" w:pos="0"/>
        </w:tabs>
        <w:spacing w:after="0" w:line="240" w:lineRule="auto"/>
        <w:contextualSpacing/>
        <w:jc w:val="both"/>
        <w:rPr>
          <w:rFonts w:ascii="Times New Roman" w:hAnsi="Times New Roman" w:cs="Times New Roman"/>
          <w:sz w:val="28"/>
          <w:szCs w:val="28"/>
          <w:lang w:eastAsia="ru-RU"/>
        </w:rPr>
      </w:pPr>
      <w:r w:rsidRPr="0028185A">
        <w:rPr>
          <w:rFonts w:ascii="Times New Roman" w:hAnsi="Times New Roman" w:cs="Times New Roman"/>
          <w:sz w:val="28"/>
          <w:szCs w:val="28"/>
          <w:lang w:eastAsia="ru-RU"/>
        </w:rPr>
        <w:t xml:space="preserve">Название HLP отражает тот факт, что протокол CAN описывает только два нижних уровня эталонной сетевой модели ISO / OSI, а другие уровни описываются протоколами HLP. К настоящему времени известно уже более четырех десятков CAN HLP. Среди подобного многообразия CAN HLP </w:t>
      </w:r>
      <w:r w:rsidRPr="0028185A">
        <w:rPr>
          <w:rFonts w:ascii="Times New Roman" w:hAnsi="Times New Roman" w:cs="Times New Roman"/>
          <w:sz w:val="28"/>
          <w:szCs w:val="28"/>
          <w:lang w:eastAsia="ru-RU"/>
        </w:rPr>
        <w:lastRenderedPageBreak/>
        <w:t xml:space="preserve">наибольшее распространение, особенно в системах промышленной автоматизации, получили четыре, поддерживаемых ассоциацией </w:t>
      </w:r>
      <w:proofErr w:type="spellStart"/>
      <w:r w:rsidRPr="0028185A">
        <w:rPr>
          <w:rFonts w:ascii="Times New Roman" w:hAnsi="Times New Roman" w:cs="Times New Roman"/>
          <w:sz w:val="28"/>
          <w:szCs w:val="28"/>
          <w:lang w:eastAsia="ru-RU"/>
        </w:rPr>
        <w:t>CiA</w:t>
      </w:r>
      <w:proofErr w:type="spellEnd"/>
      <w:r w:rsidRPr="0028185A">
        <w:rPr>
          <w:rFonts w:ascii="Times New Roman" w:hAnsi="Times New Roman" w:cs="Times New Roman"/>
          <w:sz w:val="28"/>
          <w:szCs w:val="28"/>
          <w:lang w:eastAsia="ru-RU"/>
        </w:rPr>
        <w:t>, а именно:</w:t>
      </w:r>
    </w:p>
    <w:p w:rsidR="0028185A" w:rsidRPr="0028185A" w:rsidRDefault="0028185A" w:rsidP="00510BAD">
      <w:pPr>
        <w:tabs>
          <w:tab w:val="left" w:pos="0"/>
        </w:tabs>
        <w:spacing w:after="0" w:line="240" w:lineRule="auto"/>
        <w:contextualSpacing/>
        <w:jc w:val="both"/>
        <w:rPr>
          <w:rFonts w:ascii="Times New Roman" w:hAnsi="Times New Roman" w:cs="Times New Roman"/>
          <w:sz w:val="28"/>
          <w:szCs w:val="28"/>
          <w:lang w:val="en-US" w:eastAsia="ru-RU"/>
        </w:rPr>
      </w:pPr>
      <w:r w:rsidRPr="0028185A">
        <w:rPr>
          <w:rFonts w:ascii="Times New Roman" w:hAnsi="Times New Roman" w:cs="Times New Roman"/>
          <w:sz w:val="28"/>
          <w:szCs w:val="28"/>
          <w:lang w:val="en-US" w:eastAsia="ru-RU"/>
        </w:rPr>
        <w:t xml:space="preserve">CAL / </w:t>
      </w:r>
      <w:proofErr w:type="spellStart"/>
      <w:r w:rsidRPr="0028185A">
        <w:rPr>
          <w:rFonts w:ascii="Times New Roman" w:hAnsi="Times New Roman" w:cs="Times New Roman"/>
          <w:sz w:val="28"/>
          <w:szCs w:val="28"/>
          <w:lang w:val="en-US" w:eastAsia="ru-RU"/>
        </w:rPr>
        <w:t>CANopen</w:t>
      </w:r>
      <w:proofErr w:type="spellEnd"/>
      <w:r w:rsidRPr="0028185A">
        <w:rPr>
          <w:rFonts w:ascii="Times New Roman" w:hAnsi="Times New Roman" w:cs="Times New Roman"/>
          <w:sz w:val="28"/>
          <w:szCs w:val="28"/>
          <w:lang w:val="en-US" w:eastAsia="ru-RU"/>
        </w:rPr>
        <w:t>,</w:t>
      </w:r>
    </w:p>
    <w:p w:rsidR="0028185A" w:rsidRPr="0028185A" w:rsidRDefault="0028185A" w:rsidP="00510BAD">
      <w:pPr>
        <w:tabs>
          <w:tab w:val="left" w:pos="0"/>
        </w:tabs>
        <w:spacing w:after="0" w:line="240" w:lineRule="auto"/>
        <w:contextualSpacing/>
        <w:jc w:val="both"/>
        <w:rPr>
          <w:rFonts w:ascii="Times New Roman" w:hAnsi="Times New Roman" w:cs="Times New Roman"/>
          <w:sz w:val="28"/>
          <w:szCs w:val="28"/>
          <w:lang w:val="en-US" w:eastAsia="ru-RU"/>
        </w:rPr>
      </w:pPr>
      <w:r w:rsidRPr="0028185A">
        <w:rPr>
          <w:rFonts w:ascii="Times New Roman" w:hAnsi="Times New Roman" w:cs="Times New Roman"/>
          <w:sz w:val="28"/>
          <w:szCs w:val="28"/>
          <w:lang w:val="en-US" w:eastAsia="ru-RU"/>
        </w:rPr>
        <w:t>CAN Kingdom,</w:t>
      </w:r>
    </w:p>
    <w:p w:rsidR="0028185A" w:rsidRPr="0028185A" w:rsidRDefault="0028185A" w:rsidP="00510BAD">
      <w:pPr>
        <w:tabs>
          <w:tab w:val="left" w:pos="0"/>
        </w:tabs>
        <w:spacing w:after="0" w:line="240" w:lineRule="auto"/>
        <w:contextualSpacing/>
        <w:jc w:val="both"/>
        <w:rPr>
          <w:rFonts w:ascii="Times New Roman" w:hAnsi="Times New Roman" w:cs="Times New Roman"/>
          <w:sz w:val="28"/>
          <w:szCs w:val="28"/>
          <w:lang w:val="en-US" w:eastAsia="ru-RU"/>
        </w:rPr>
      </w:pPr>
      <w:proofErr w:type="spellStart"/>
      <w:r w:rsidRPr="0028185A">
        <w:rPr>
          <w:rFonts w:ascii="Times New Roman" w:hAnsi="Times New Roman" w:cs="Times New Roman"/>
          <w:sz w:val="28"/>
          <w:szCs w:val="28"/>
          <w:lang w:val="en-US" w:eastAsia="ru-RU"/>
        </w:rPr>
        <w:t>DeviceNet</w:t>
      </w:r>
      <w:proofErr w:type="spellEnd"/>
      <w:r w:rsidRPr="0028185A">
        <w:rPr>
          <w:rFonts w:ascii="Times New Roman" w:hAnsi="Times New Roman" w:cs="Times New Roman"/>
          <w:sz w:val="28"/>
          <w:szCs w:val="28"/>
          <w:lang w:val="en-US" w:eastAsia="ru-RU"/>
        </w:rPr>
        <w:t xml:space="preserve"> </w:t>
      </w:r>
      <w:r w:rsidRPr="0028185A">
        <w:rPr>
          <w:rFonts w:ascii="Times New Roman" w:hAnsi="Times New Roman" w:cs="Times New Roman"/>
          <w:sz w:val="28"/>
          <w:szCs w:val="28"/>
          <w:lang w:eastAsia="ru-RU"/>
        </w:rPr>
        <w:t>и</w:t>
      </w:r>
    </w:p>
    <w:p w:rsidR="0028185A" w:rsidRPr="0028185A" w:rsidRDefault="0028185A" w:rsidP="00510BAD">
      <w:pPr>
        <w:tabs>
          <w:tab w:val="left" w:pos="0"/>
        </w:tabs>
        <w:spacing w:after="0" w:line="240" w:lineRule="auto"/>
        <w:contextualSpacing/>
        <w:jc w:val="both"/>
        <w:rPr>
          <w:rFonts w:ascii="Times New Roman" w:hAnsi="Times New Roman" w:cs="Times New Roman"/>
          <w:sz w:val="28"/>
          <w:szCs w:val="28"/>
          <w:lang w:val="en-US" w:eastAsia="ru-RU"/>
        </w:rPr>
      </w:pPr>
      <w:r w:rsidRPr="0028185A">
        <w:rPr>
          <w:rFonts w:ascii="Times New Roman" w:hAnsi="Times New Roman" w:cs="Times New Roman"/>
          <w:sz w:val="28"/>
          <w:szCs w:val="28"/>
          <w:lang w:val="en-US" w:eastAsia="ru-RU"/>
        </w:rPr>
        <w:t>SDS (Smart Distributed System)</w:t>
      </w:r>
    </w:p>
    <w:p w:rsidR="0028185A" w:rsidRPr="0028185A" w:rsidRDefault="0028185A" w:rsidP="00510BAD">
      <w:pPr>
        <w:tabs>
          <w:tab w:val="left" w:pos="0"/>
        </w:tabs>
        <w:spacing w:after="0" w:line="240" w:lineRule="auto"/>
        <w:contextualSpacing/>
        <w:jc w:val="both"/>
        <w:rPr>
          <w:rFonts w:ascii="Times New Roman" w:hAnsi="Times New Roman" w:cs="Times New Roman"/>
          <w:sz w:val="28"/>
          <w:szCs w:val="28"/>
          <w:lang w:val="en-US" w:eastAsia="ru-RU"/>
        </w:rPr>
      </w:pPr>
      <w:r w:rsidRPr="0028185A">
        <w:rPr>
          <w:rFonts w:ascii="Times New Roman" w:hAnsi="Times New Roman" w:cs="Times New Roman"/>
          <w:sz w:val="28"/>
          <w:szCs w:val="28"/>
          <w:lang w:val="en-US" w:eastAsia="ru-RU"/>
        </w:rPr>
        <w:t xml:space="preserve">CAL / </w:t>
      </w:r>
      <w:proofErr w:type="spellStart"/>
      <w:r w:rsidRPr="0028185A">
        <w:rPr>
          <w:rFonts w:ascii="Times New Roman" w:hAnsi="Times New Roman" w:cs="Times New Roman"/>
          <w:sz w:val="28"/>
          <w:szCs w:val="28"/>
          <w:lang w:val="en-US" w:eastAsia="ru-RU"/>
        </w:rPr>
        <w:t>CANopen</w:t>
      </w:r>
      <w:proofErr w:type="spellEnd"/>
    </w:p>
    <w:p w:rsidR="0028185A" w:rsidRPr="0028185A" w:rsidRDefault="0028185A" w:rsidP="00510BAD">
      <w:pPr>
        <w:tabs>
          <w:tab w:val="left" w:pos="0"/>
        </w:tabs>
        <w:spacing w:after="0" w:line="240" w:lineRule="auto"/>
        <w:contextualSpacing/>
        <w:jc w:val="both"/>
        <w:rPr>
          <w:rFonts w:ascii="Times New Roman" w:hAnsi="Times New Roman" w:cs="Times New Roman"/>
          <w:sz w:val="28"/>
          <w:szCs w:val="28"/>
          <w:lang w:eastAsia="ru-RU"/>
        </w:rPr>
      </w:pPr>
      <w:r w:rsidRPr="0028185A">
        <w:rPr>
          <w:rFonts w:ascii="Times New Roman" w:hAnsi="Times New Roman" w:cs="Times New Roman"/>
          <w:sz w:val="28"/>
          <w:szCs w:val="28"/>
          <w:lang w:eastAsia="ru-RU"/>
        </w:rPr>
        <w:t xml:space="preserve">Разработка и поддержка открытого протокола прикладного уровня для сетей промышленной автоматизации были одними из приоритетных целей создания организации </w:t>
      </w:r>
      <w:proofErr w:type="spellStart"/>
      <w:r w:rsidRPr="0028185A">
        <w:rPr>
          <w:rFonts w:ascii="Times New Roman" w:hAnsi="Times New Roman" w:cs="Times New Roman"/>
          <w:sz w:val="28"/>
          <w:szCs w:val="28"/>
          <w:lang w:eastAsia="ru-RU"/>
        </w:rPr>
        <w:t>CiA</w:t>
      </w:r>
      <w:proofErr w:type="spellEnd"/>
      <w:r w:rsidRPr="0028185A">
        <w:rPr>
          <w:rFonts w:ascii="Times New Roman" w:hAnsi="Times New Roman" w:cs="Times New Roman"/>
          <w:sz w:val="28"/>
          <w:szCs w:val="28"/>
          <w:lang w:eastAsia="ru-RU"/>
        </w:rPr>
        <w:t xml:space="preserve"> в 1992 году. Основой такого протокола послужил HLP, </w:t>
      </w:r>
      <w:proofErr w:type="gramStart"/>
      <w:r w:rsidRPr="0028185A">
        <w:rPr>
          <w:rFonts w:ascii="Times New Roman" w:hAnsi="Times New Roman" w:cs="Times New Roman"/>
          <w:sz w:val="28"/>
          <w:szCs w:val="28"/>
          <w:lang w:eastAsia="ru-RU"/>
        </w:rPr>
        <w:t>разработанный</w:t>
      </w:r>
      <w:proofErr w:type="gramEnd"/>
      <w:r w:rsidRPr="0028185A">
        <w:rPr>
          <w:rFonts w:ascii="Times New Roman" w:hAnsi="Times New Roman" w:cs="Times New Roman"/>
          <w:sz w:val="28"/>
          <w:szCs w:val="28"/>
          <w:lang w:eastAsia="ru-RU"/>
        </w:rPr>
        <w:t xml:space="preserve"> фирмой </w:t>
      </w:r>
      <w:proofErr w:type="spellStart"/>
      <w:r w:rsidRPr="0028185A">
        <w:rPr>
          <w:rFonts w:ascii="Times New Roman" w:hAnsi="Times New Roman" w:cs="Times New Roman"/>
          <w:sz w:val="28"/>
          <w:szCs w:val="28"/>
          <w:lang w:eastAsia="ru-RU"/>
        </w:rPr>
        <w:t>Philips</w:t>
      </w:r>
      <w:proofErr w:type="spellEnd"/>
      <w:r w:rsidRPr="0028185A">
        <w:rPr>
          <w:rFonts w:ascii="Times New Roman" w:hAnsi="Times New Roman" w:cs="Times New Roman"/>
          <w:sz w:val="28"/>
          <w:szCs w:val="28"/>
          <w:lang w:eastAsia="ru-RU"/>
        </w:rPr>
        <w:t xml:space="preserve">, после доработки и усовершенствования которого рабочей группой </w:t>
      </w:r>
      <w:proofErr w:type="spellStart"/>
      <w:r w:rsidRPr="0028185A">
        <w:rPr>
          <w:rFonts w:ascii="Times New Roman" w:hAnsi="Times New Roman" w:cs="Times New Roman"/>
          <w:sz w:val="28"/>
          <w:szCs w:val="28"/>
          <w:lang w:eastAsia="ru-RU"/>
        </w:rPr>
        <w:t>CiA</w:t>
      </w:r>
      <w:proofErr w:type="spellEnd"/>
      <w:r w:rsidRPr="0028185A">
        <w:rPr>
          <w:rFonts w:ascii="Times New Roman" w:hAnsi="Times New Roman" w:cs="Times New Roman"/>
          <w:sz w:val="28"/>
          <w:szCs w:val="28"/>
          <w:lang w:eastAsia="ru-RU"/>
        </w:rPr>
        <w:t xml:space="preserve">, в 1993 году была опубликована спецификация CAL CAN </w:t>
      </w:r>
      <w:proofErr w:type="spellStart"/>
      <w:r w:rsidRPr="0028185A">
        <w:rPr>
          <w:rFonts w:ascii="Times New Roman" w:hAnsi="Times New Roman" w:cs="Times New Roman"/>
          <w:sz w:val="28"/>
          <w:szCs w:val="28"/>
          <w:lang w:eastAsia="ru-RU"/>
        </w:rPr>
        <w:t>Application</w:t>
      </w:r>
      <w:proofErr w:type="spellEnd"/>
      <w:r w:rsidRPr="0028185A">
        <w:rPr>
          <w:rFonts w:ascii="Times New Roman" w:hAnsi="Times New Roman" w:cs="Times New Roman"/>
          <w:sz w:val="28"/>
          <w:szCs w:val="28"/>
          <w:lang w:eastAsia="ru-RU"/>
        </w:rPr>
        <w:t xml:space="preserve"> </w:t>
      </w:r>
      <w:proofErr w:type="spellStart"/>
      <w:r w:rsidRPr="0028185A">
        <w:rPr>
          <w:rFonts w:ascii="Times New Roman" w:hAnsi="Times New Roman" w:cs="Times New Roman"/>
          <w:sz w:val="28"/>
          <w:szCs w:val="28"/>
          <w:lang w:eastAsia="ru-RU"/>
        </w:rPr>
        <w:t>Level</w:t>
      </w:r>
      <w:proofErr w:type="spellEnd"/>
      <w:r w:rsidRPr="0028185A">
        <w:rPr>
          <w:rFonts w:ascii="Times New Roman" w:hAnsi="Times New Roman" w:cs="Times New Roman"/>
          <w:sz w:val="28"/>
          <w:szCs w:val="28"/>
          <w:lang w:eastAsia="ru-RU"/>
        </w:rPr>
        <w:t xml:space="preserve"> (</w:t>
      </w:r>
      <w:proofErr w:type="spellStart"/>
      <w:r w:rsidRPr="0028185A">
        <w:rPr>
          <w:rFonts w:ascii="Times New Roman" w:hAnsi="Times New Roman" w:cs="Times New Roman"/>
          <w:sz w:val="28"/>
          <w:szCs w:val="28"/>
          <w:lang w:eastAsia="ru-RU"/>
        </w:rPr>
        <w:t>CiA</w:t>
      </w:r>
      <w:proofErr w:type="spellEnd"/>
      <w:r w:rsidRPr="0028185A">
        <w:rPr>
          <w:rFonts w:ascii="Times New Roman" w:hAnsi="Times New Roman" w:cs="Times New Roman"/>
          <w:sz w:val="28"/>
          <w:szCs w:val="28"/>
          <w:lang w:eastAsia="ru-RU"/>
        </w:rPr>
        <w:t xml:space="preserve"> DS 20x). Сетевые CAN приложения, основанные на прикладном уровне CAL, в настоящее время успешно работают в медицинской электронике, системах контроля дорожного движения, на транспорте, в промышленном оборудовании. Результатом дополнения CAL (точнее, некоторого его подмножества) системой профилей (устройств, интерфейсов, приложений и т. Д.) И спецификациями физического уровня (типа соединителей, правила битового квантования и т. Д.) Явилось появление более "конкретного "стандарта протокола </w:t>
      </w:r>
      <w:proofErr w:type="spellStart"/>
      <w:r w:rsidRPr="0028185A">
        <w:rPr>
          <w:rFonts w:ascii="Times New Roman" w:hAnsi="Times New Roman" w:cs="Times New Roman"/>
          <w:sz w:val="28"/>
          <w:szCs w:val="28"/>
          <w:lang w:eastAsia="ru-RU"/>
        </w:rPr>
        <w:t>CANopen</w:t>
      </w:r>
      <w:proofErr w:type="spellEnd"/>
      <w:r w:rsidRPr="0028185A">
        <w:rPr>
          <w:rFonts w:ascii="Times New Roman" w:hAnsi="Times New Roman" w:cs="Times New Roman"/>
          <w:sz w:val="28"/>
          <w:szCs w:val="28"/>
          <w:lang w:eastAsia="ru-RU"/>
        </w:rPr>
        <w:t xml:space="preserve">. По сути </w:t>
      </w:r>
      <w:proofErr w:type="spellStart"/>
      <w:r w:rsidRPr="0028185A">
        <w:rPr>
          <w:rFonts w:ascii="Times New Roman" w:hAnsi="Times New Roman" w:cs="Times New Roman"/>
          <w:sz w:val="28"/>
          <w:szCs w:val="28"/>
          <w:lang w:eastAsia="ru-RU"/>
        </w:rPr>
        <w:t>CANopen</w:t>
      </w:r>
      <w:proofErr w:type="spellEnd"/>
      <w:r w:rsidRPr="0028185A">
        <w:rPr>
          <w:rFonts w:ascii="Times New Roman" w:hAnsi="Times New Roman" w:cs="Times New Roman"/>
          <w:sz w:val="28"/>
          <w:szCs w:val="28"/>
          <w:lang w:eastAsia="ru-RU"/>
        </w:rPr>
        <w:t xml:space="preserve"> является приложением прикладного уровня CAL. Сначала </w:t>
      </w:r>
      <w:proofErr w:type="spellStart"/>
      <w:r w:rsidRPr="0028185A">
        <w:rPr>
          <w:rFonts w:ascii="Times New Roman" w:hAnsi="Times New Roman" w:cs="Times New Roman"/>
          <w:sz w:val="28"/>
          <w:szCs w:val="28"/>
          <w:lang w:eastAsia="ru-RU"/>
        </w:rPr>
        <w:t>CANopen</w:t>
      </w:r>
      <w:proofErr w:type="spellEnd"/>
      <w:r w:rsidRPr="0028185A">
        <w:rPr>
          <w:rFonts w:ascii="Times New Roman" w:hAnsi="Times New Roman" w:cs="Times New Roman"/>
          <w:sz w:val="28"/>
          <w:szCs w:val="28"/>
          <w:lang w:eastAsia="ru-RU"/>
        </w:rPr>
        <w:t xml:space="preserve"> предназначался для сетей управления движущимися механизмами в системах промышленной автоматики. Однако впоследствии протокол нашел применение в медицине, морской электронике, на транспорте и в системах автоматизации зданий. </w:t>
      </w:r>
      <w:proofErr w:type="spellStart"/>
      <w:r w:rsidRPr="0028185A">
        <w:rPr>
          <w:rFonts w:ascii="Times New Roman" w:hAnsi="Times New Roman" w:cs="Times New Roman"/>
          <w:sz w:val="28"/>
          <w:szCs w:val="28"/>
          <w:lang w:val="en-US" w:eastAsia="ru-RU"/>
        </w:rPr>
        <w:t>CANopen</w:t>
      </w:r>
      <w:proofErr w:type="spellEnd"/>
      <w:r w:rsidRPr="0028185A">
        <w:rPr>
          <w:rFonts w:ascii="Times New Roman" w:hAnsi="Times New Roman" w:cs="Times New Roman"/>
          <w:sz w:val="28"/>
          <w:szCs w:val="28"/>
          <w:lang w:val="en-US" w:eastAsia="ru-RU"/>
        </w:rPr>
        <w:t xml:space="preserve"> </w:t>
      </w:r>
      <w:r w:rsidRPr="0028185A">
        <w:rPr>
          <w:rFonts w:ascii="Times New Roman" w:hAnsi="Times New Roman" w:cs="Times New Roman"/>
          <w:sz w:val="28"/>
          <w:szCs w:val="28"/>
          <w:lang w:eastAsia="ru-RU"/>
        </w:rPr>
        <w:t>базируется</w:t>
      </w:r>
      <w:r w:rsidRPr="0028185A">
        <w:rPr>
          <w:rFonts w:ascii="Times New Roman" w:hAnsi="Times New Roman" w:cs="Times New Roman"/>
          <w:sz w:val="28"/>
          <w:szCs w:val="28"/>
          <w:lang w:val="en-US" w:eastAsia="ru-RU"/>
        </w:rPr>
        <w:t xml:space="preserve"> </w:t>
      </w:r>
      <w:r w:rsidRPr="0028185A">
        <w:rPr>
          <w:rFonts w:ascii="Times New Roman" w:hAnsi="Times New Roman" w:cs="Times New Roman"/>
          <w:sz w:val="28"/>
          <w:szCs w:val="28"/>
          <w:lang w:eastAsia="ru-RU"/>
        </w:rPr>
        <w:t>на</w:t>
      </w:r>
      <w:r w:rsidRPr="0028185A">
        <w:rPr>
          <w:rFonts w:ascii="Times New Roman" w:hAnsi="Times New Roman" w:cs="Times New Roman"/>
          <w:sz w:val="28"/>
          <w:szCs w:val="28"/>
          <w:lang w:val="en-US" w:eastAsia="ru-RU"/>
        </w:rPr>
        <w:t xml:space="preserve"> </w:t>
      </w:r>
      <w:r w:rsidRPr="0028185A">
        <w:rPr>
          <w:rFonts w:ascii="Times New Roman" w:hAnsi="Times New Roman" w:cs="Times New Roman"/>
          <w:sz w:val="28"/>
          <w:szCs w:val="28"/>
          <w:lang w:eastAsia="ru-RU"/>
        </w:rPr>
        <w:t>двух</w:t>
      </w:r>
      <w:r w:rsidRPr="0028185A">
        <w:rPr>
          <w:rFonts w:ascii="Times New Roman" w:hAnsi="Times New Roman" w:cs="Times New Roman"/>
          <w:sz w:val="28"/>
          <w:szCs w:val="28"/>
          <w:lang w:val="en-US" w:eastAsia="ru-RU"/>
        </w:rPr>
        <w:t xml:space="preserve"> </w:t>
      </w:r>
      <w:r w:rsidRPr="0028185A">
        <w:rPr>
          <w:rFonts w:ascii="Times New Roman" w:hAnsi="Times New Roman" w:cs="Times New Roman"/>
          <w:sz w:val="28"/>
          <w:szCs w:val="28"/>
          <w:lang w:eastAsia="ru-RU"/>
        </w:rPr>
        <w:t>уровнях</w:t>
      </w:r>
      <w:r w:rsidRPr="0028185A">
        <w:rPr>
          <w:rFonts w:ascii="Times New Roman" w:hAnsi="Times New Roman" w:cs="Times New Roman"/>
          <w:sz w:val="28"/>
          <w:szCs w:val="28"/>
          <w:lang w:val="en-US" w:eastAsia="ru-RU"/>
        </w:rPr>
        <w:t xml:space="preserve"> </w:t>
      </w:r>
      <w:r w:rsidRPr="0028185A">
        <w:rPr>
          <w:rFonts w:ascii="Times New Roman" w:hAnsi="Times New Roman" w:cs="Times New Roman"/>
          <w:sz w:val="28"/>
          <w:szCs w:val="28"/>
          <w:lang w:eastAsia="ru-RU"/>
        </w:rPr>
        <w:t>стандарта</w:t>
      </w:r>
      <w:r w:rsidRPr="0028185A">
        <w:rPr>
          <w:rFonts w:ascii="Times New Roman" w:hAnsi="Times New Roman" w:cs="Times New Roman"/>
          <w:sz w:val="28"/>
          <w:szCs w:val="28"/>
          <w:lang w:val="en-US" w:eastAsia="ru-RU"/>
        </w:rPr>
        <w:t xml:space="preserve"> CAN (ISO 11898, Bosch CAN Specification 2.0 A / B). </w:t>
      </w:r>
      <w:r w:rsidRPr="0028185A">
        <w:rPr>
          <w:rFonts w:ascii="Times New Roman" w:hAnsi="Times New Roman" w:cs="Times New Roman"/>
          <w:sz w:val="28"/>
          <w:szCs w:val="28"/>
          <w:lang w:eastAsia="ru-RU"/>
        </w:rPr>
        <w:t xml:space="preserve">В дополнение к спецификациям физического уровня ISO 11898 (среда передачи данных двухпроводная дифференциальная линия), </w:t>
      </w:r>
      <w:proofErr w:type="spellStart"/>
      <w:r w:rsidRPr="0028185A">
        <w:rPr>
          <w:rFonts w:ascii="Times New Roman" w:hAnsi="Times New Roman" w:cs="Times New Roman"/>
          <w:sz w:val="28"/>
          <w:szCs w:val="28"/>
          <w:lang w:eastAsia="ru-RU"/>
        </w:rPr>
        <w:t>CANopen</w:t>
      </w:r>
      <w:proofErr w:type="spellEnd"/>
      <w:r w:rsidRPr="0028185A">
        <w:rPr>
          <w:rFonts w:ascii="Times New Roman" w:hAnsi="Times New Roman" w:cs="Times New Roman"/>
          <w:sz w:val="28"/>
          <w:szCs w:val="28"/>
          <w:lang w:eastAsia="ru-RU"/>
        </w:rPr>
        <w:t xml:space="preserve"> содержит собственные правила битового квантования, а также определяет три рекомендованных типа соединителей. Разводкой контактов для всех типов соединителей предусмотрена возможность подачи питания на трансиверы узлов, имеющих гальваническую развязку. В сети </w:t>
      </w:r>
      <w:proofErr w:type="spellStart"/>
      <w:r w:rsidRPr="0028185A">
        <w:rPr>
          <w:rFonts w:ascii="Times New Roman" w:hAnsi="Times New Roman" w:cs="Times New Roman"/>
          <w:sz w:val="28"/>
          <w:szCs w:val="28"/>
          <w:lang w:eastAsia="ru-RU"/>
        </w:rPr>
        <w:t>CANopen</w:t>
      </w:r>
      <w:proofErr w:type="spellEnd"/>
      <w:r w:rsidRPr="0028185A">
        <w:rPr>
          <w:rFonts w:ascii="Times New Roman" w:hAnsi="Times New Roman" w:cs="Times New Roman"/>
          <w:sz w:val="28"/>
          <w:szCs w:val="28"/>
          <w:lang w:eastAsia="ru-RU"/>
        </w:rPr>
        <w:t xml:space="preserve"> определены восемь градаций скоростей передачи данных: 1 Мбит / с, 800 кбит / с, 500, 250, 125, 50, 20 и 10 кбит / </w:t>
      </w:r>
      <w:proofErr w:type="gramStart"/>
      <w:r w:rsidRPr="0028185A">
        <w:rPr>
          <w:rFonts w:ascii="Times New Roman" w:hAnsi="Times New Roman" w:cs="Times New Roman"/>
          <w:sz w:val="28"/>
          <w:szCs w:val="28"/>
          <w:lang w:eastAsia="ru-RU"/>
        </w:rPr>
        <w:t>с</w:t>
      </w:r>
      <w:proofErr w:type="gramEnd"/>
      <w:r w:rsidRPr="0028185A">
        <w:rPr>
          <w:rFonts w:ascii="Times New Roman" w:hAnsi="Times New Roman" w:cs="Times New Roman"/>
          <w:sz w:val="28"/>
          <w:szCs w:val="28"/>
          <w:lang w:eastAsia="ru-RU"/>
        </w:rPr>
        <w:t xml:space="preserve">. </w:t>
      </w:r>
      <w:proofErr w:type="gramStart"/>
      <w:r w:rsidRPr="0028185A">
        <w:rPr>
          <w:rFonts w:ascii="Times New Roman" w:hAnsi="Times New Roman" w:cs="Times New Roman"/>
          <w:sz w:val="28"/>
          <w:szCs w:val="28"/>
          <w:lang w:eastAsia="ru-RU"/>
        </w:rPr>
        <w:t>Поддержка</w:t>
      </w:r>
      <w:proofErr w:type="gramEnd"/>
      <w:r w:rsidRPr="0028185A">
        <w:rPr>
          <w:rFonts w:ascii="Times New Roman" w:hAnsi="Times New Roman" w:cs="Times New Roman"/>
          <w:sz w:val="28"/>
          <w:szCs w:val="28"/>
          <w:lang w:eastAsia="ru-RU"/>
        </w:rPr>
        <w:t xml:space="preserve"> скорости 20 кбит / с является обязательным для всех модулей.</w:t>
      </w:r>
    </w:p>
    <w:p w:rsidR="0028185A" w:rsidRPr="0028185A" w:rsidRDefault="0028185A" w:rsidP="00510BAD">
      <w:pPr>
        <w:tabs>
          <w:tab w:val="left" w:pos="0"/>
        </w:tabs>
        <w:spacing w:after="0" w:line="240" w:lineRule="auto"/>
        <w:contextualSpacing/>
        <w:jc w:val="both"/>
        <w:rPr>
          <w:rFonts w:ascii="Times New Roman" w:hAnsi="Times New Roman" w:cs="Times New Roman"/>
          <w:sz w:val="28"/>
          <w:szCs w:val="28"/>
          <w:lang w:eastAsia="ru-RU"/>
        </w:rPr>
      </w:pPr>
      <w:r w:rsidRPr="0028185A">
        <w:rPr>
          <w:rFonts w:ascii="Times New Roman" w:hAnsi="Times New Roman" w:cs="Times New Roman"/>
          <w:sz w:val="28"/>
          <w:szCs w:val="28"/>
          <w:lang w:eastAsia="ru-RU"/>
        </w:rPr>
        <w:t xml:space="preserve">CAN </w:t>
      </w:r>
      <w:proofErr w:type="spellStart"/>
      <w:r w:rsidRPr="0028185A">
        <w:rPr>
          <w:rFonts w:ascii="Times New Roman" w:hAnsi="Times New Roman" w:cs="Times New Roman"/>
          <w:sz w:val="28"/>
          <w:szCs w:val="28"/>
          <w:lang w:eastAsia="ru-RU"/>
        </w:rPr>
        <w:t>Kingdom</w:t>
      </w:r>
      <w:proofErr w:type="spellEnd"/>
      <w:r w:rsidRPr="0028185A">
        <w:rPr>
          <w:rFonts w:ascii="Times New Roman" w:hAnsi="Times New Roman" w:cs="Times New Roman"/>
          <w:sz w:val="28"/>
          <w:szCs w:val="28"/>
          <w:lang w:eastAsia="ru-RU"/>
        </w:rPr>
        <w:t>.</w:t>
      </w:r>
    </w:p>
    <w:p w:rsidR="0028185A" w:rsidRDefault="0028185A" w:rsidP="00510BAD">
      <w:pPr>
        <w:tabs>
          <w:tab w:val="left" w:pos="0"/>
        </w:tabs>
        <w:spacing w:after="0" w:line="240" w:lineRule="auto"/>
        <w:contextualSpacing/>
        <w:jc w:val="both"/>
        <w:rPr>
          <w:rFonts w:ascii="Times New Roman" w:hAnsi="Times New Roman" w:cs="Times New Roman"/>
          <w:sz w:val="28"/>
          <w:szCs w:val="28"/>
          <w:lang w:eastAsia="ru-RU"/>
        </w:rPr>
      </w:pPr>
      <w:r w:rsidRPr="0028185A">
        <w:rPr>
          <w:rFonts w:ascii="Times New Roman" w:hAnsi="Times New Roman" w:cs="Times New Roman"/>
          <w:sz w:val="28"/>
          <w:szCs w:val="28"/>
          <w:lang w:eastAsia="ru-RU"/>
        </w:rPr>
        <w:t>Протокол шведской компании KVASER - AB (</w:t>
      </w:r>
      <w:proofErr w:type="spellStart"/>
      <w:r w:rsidRPr="0028185A">
        <w:rPr>
          <w:rFonts w:ascii="Times New Roman" w:hAnsi="Times New Roman" w:cs="Times New Roman"/>
          <w:sz w:val="28"/>
          <w:szCs w:val="28"/>
          <w:lang w:eastAsia="ru-RU"/>
        </w:rPr>
        <w:t>www.kvaser.se</w:t>
      </w:r>
      <w:proofErr w:type="spellEnd"/>
      <w:r w:rsidRPr="0028185A">
        <w:rPr>
          <w:rFonts w:ascii="Times New Roman" w:hAnsi="Times New Roman" w:cs="Times New Roman"/>
          <w:sz w:val="28"/>
          <w:szCs w:val="28"/>
          <w:lang w:eastAsia="ru-RU"/>
        </w:rPr>
        <w:t xml:space="preserve">) занимает особое место среди CAN HLP благодаря оригинальной концепции сетевого взаимодействия и эффективности CAN приложений на его основе. Начала работ над первой версией (текущая третья) протокола CAN </w:t>
      </w:r>
      <w:proofErr w:type="spellStart"/>
      <w:r w:rsidRPr="0028185A">
        <w:rPr>
          <w:rFonts w:ascii="Times New Roman" w:hAnsi="Times New Roman" w:cs="Times New Roman"/>
          <w:sz w:val="28"/>
          <w:szCs w:val="28"/>
          <w:lang w:eastAsia="ru-RU"/>
        </w:rPr>
        <w:t>Kingdom</w:t>
      </w:r>
      <w:proofErr w:type="spellEnd"/>
      <w:r w:rsidRPr="0028185A">
        <w:rPr>
          <w:rFonts w:ascii="Times New Roman" w:hAnsi="Times New Roman" w:cs="Times New Roman"/>
          <w:sz w:val="28"/>
          <w:szCs w:val="28"/>
          <w:lang w:eastAsia="ru-RU"/>
        </w:rPr>
        <w:t xml:space="preserve"> в 1990 году предшествовал многолетний опыт компании в области создания систем распределенного управления. Протокол был специально разработан для управления подвижными машинами и механизмами промышленными роботами, текстильными станками, мобильными гидравлическими </w:t>
      </w:r>
      <w:r w:rsidRPr="0028185A">
        <w:rPr>
          <w:rFonts w:ascii="Times New Roman" w:hAnsi="Times New Roman" w:cs="Times New Roman"/>
          <w:sz w:val="28"/>
          <w:szCs w:val="28"/>
          <w:lang w:eastAsia="ru-RU"/>
        </w:rPr>
        <w:lastRenderedPageBreak/>
        <w:t xml:space="preserve">устройствами, и позволяет достичь высокой производительности в режиме реального времени при удовлетворении жестких требований безопасности. CAN </w:t>
      </w:r>
      <w:proofErr w:type="spellStart"/>
      <w:r w:rsidRPr="0028185A">
        <w:rPr>
          <w:rFonts w:ascii="Times New Roman" w:hAnsi="Times New Roman" w:cs="Times New Roman"/>
          <w:sz w:val="28"/>
          <w:szCs w:val="28"/>
          <w:lang w:eastAsia="ru-RU"/>
        </w:rPr>
        <w:t>Kingdom</w:t>
      </w:r>
      <w:proofErr w:type="spellEnd"/>
      <w:r w:rsidRPr="0028185A">
        <w:rPr>
          <w:rFonts w:ascii="Times New Roman" w:hAnsi="Times New Roman" w:cs="Times New Roman"/>
          <w:sz w:val="28"/>
          <w:szCs w:val="28"/>
          <w:lang w:eastAsia="ru-RU"/>
        </w:rPr>
        <w:t xml:space="preserve"> является основанием американского военного стандарта CDA 101 и широко используется в военной технике от надувных лодок и систем наведения на цели до сверхзвуковых истребителей и ракет. </w:t>
      </w:r>
      <w:proofErr w:type="gramStart"/>
      <w:r w:rsidRPr="0028185A">
        <w:rPr>
          <w:rFonts w:ascii="Times New Roman" w:hAnsi="Times New Roman" w:cs="Times New Roman"/>
          <w:sz w:val="28"/>
          <w:szCs w:val="28"/>
          <w:lang w:eastAsia="ru-RU"/>
        </w:rPr>
        <w:t>Основной целью создания протокола было предоставление системном разработчику максимальной свободы в реализации своих идей при построении сети, сохранив при этом возможность использования стандартных модулей от независимых производителей.</w:t>
      </w:r>
      <w:proofErr w:type="gramEnd"/>
      <w:r w:rsidRPr="0028185A">
        <w:rPr>
          <w:rFonts w:ascii="Times New Roman" w:hAnsi="Times New Roman" w:cs="Times New Roman"/>
          <w:sz w:val="28"/>
          <w:szCs w:val="28"/>
          <w:lang w:eastAsia="ru-RU"/>
        </w:rPr>
        <w:t xml:space="preserve"> CAN </w:t>
      </w:r>
      <w:proofErr w:type="spellStart"/>
      <w:r w:rsidRPr="0028185A">
        <w:rPr>
          <w:rFonts w:ascii="Times New Roman" w:hAnsi="Times New Roman" w:cs="Times New Roman"/>
          <w:sz w:val="28"/>
          <w:szCs w:val="28"/>
          <w:lang w:eastAsia="ru-RU"/>
        </w:rPr>
        <w:t>Kingdom</w:t>
      </w:r>
      <w:proofErr w:type="spellEnd"/>
      <w:r w:rsidRPr="0028185A">
        <w:rPr>
          <w:rFonts w:ascii="Times New Roman" w:hAnsi="Times New Roman" w:cs="Times New Roman"/>
          <w:sz w:val="28"/>
          <w:szCs w:val="28"/>
          <w:lang w:eastAsia="ru-RU"/>
        </w:rPr>
        <w:t xml:space="preserve"> не является "готовым" протоколом в том смысле, в котором это справедливо, например, по отношению к стандартам типа </w:t>
      </w:r>
      <w:proofErr w:type="spellStart"/>
      <w:r w:rsidRPr="0028185A">
        <w:rPr>
          <w:rFonts w:ascii="Times New Roman" w:hAnsi="Times New Roman" w:cs="Times New Roman"/>
          <w:sz w:val="28"/>
          <w:szCs w:val="28"/>
          <w:lang w:eastAsia="ru-RU"/>
        </w:rPr>
        <w:t>CANopen</w:t>
      </w:r>
      <w:proofErr w:type="spellEnd"/>
      <w:r w:rsidRPr="0028185A">
        <w:rPr>
          <w:rFonts w:ascii="Times New Roman" w:hAnsi="Times New Roman" w:cs="Times New Roman"/>
          <w:sz w:val="28"/>
          <w:szCs w:val="28"/>
          <w:lang w:eastAsia="ru-RU"/>
        </w:rPr>
        <w:t xml:space="preserve"> или </w:t>
      </w:r>
      <w:proofErr w:type="spellStart"/>
      <w:r w:rsidRPr="0028185A">
        <w:rPr>
          <w:rFonts w:ascii="Times New Roman" w:hAnsi="Times New Roman" w:cs="Times New Roman"/>
          <w:sz w:val="28"/>
          <w:szCs w:val="28"/>
          <w:lang w:eastAsia="ru-RU"/>
        </w:rPr>
        <w:t>DeviceNet</w:t>
      </w:r>
      <w:proofErr w:type="spellEnd"/>
      <w:r w:rsidRPr="0028185A">
        <w:rPr>
          <w:rFonts w:ascii="Times New Roman" w:hAnsi="Times New Roman" w:cs="Times New Roman"/>
          <w:sz w:val="28"/>
          <w:szCs w:val="28"/>
          <w:lang w:eastAsia="ru-RU"/>
        </w:rPr>
        <w:t xml:space="preserve">. Это скорее набор примитивов </w:t>
      </w:r>
      <w:proofErr w:type="spellStart"/>
      <w:r w:rsidRPr="0028185A">
        <w:rPr>
          <w:rFonts w:ascii="Times New Roman" w:hAnsi="Times New Roman" w:cs="Times New Roman"/>
          <w:sz w:val="28"/>
          <w:szCs w:val="28"/>
          <w:lang w:eastAsia="ru-RU"/>
        </w:rPr>
        <w:t>метапротокол</w:t>
      </w:r>
      <w:proofErr w:type="spellEnd"/>
      <w:r w:rsidRPr="0028185A">
        <w:rPr>
          <w:rFonts w:ascii="Times New Roman" w:hAnsi="Times New Roman" w:cs="Times New Roman"/>
          <w:sz w:val="28"/>
          <w:szCs w:val="28"/>
          <w:lang w:eastAsia="ru-RU"/>
        </w:rPr>
        <w:t xml:space="preserve">, с помощью которых можно "собрать" протокол под конкретную сеть модулей. Этим достигается уникальное сочетание простоты интеграции готовых модулей с высокой степенью "закрытости" оригинального протокола. Краеугольным камнем концепции сетевого взаимодействия CAN </w:t>
      </w:r>
      <w:proofErr w:type="spellStart"/>
      <w:r w:rsidRPr="0028185A">
        <w:rPr>
          <w:rFonts w:ascii="Times New Roman" w:hAnsi="Times New Roman" w:cs="Times New Roman"/>
          <w:sz w:val="28"/>
          <w:szCs w:val="28"/>
          <w:lang w:eastAsia="ru-RU"/>
        </w:rPr>
        <w:t>Kingdom</w:t>
      </w:r>
      <w:proofErr w:type="spellEnd"/>
      <w:r w:rsidRPr="0028185A">
        <w:rPr>
          <w:rFonts w:ascii="Times New Roman" w:hAnsi="Times New Roman" w:cs="Times New Roman"/>
          <w:sz w:val="28"/>
          <w:szCs w:val="28"/>
          <w:lang w:eastAsia="ru-RU"/>
        </w:rPr>
        <w:t xml:space="preserve"> является принцип: "Модули обслуживают сеть" (MSN </w:t>
      </w:r>
      <w:proofErr w:type="spellStart"/>
      <w:r w:rsidRPr="0028185A">
        <w:rPr>
          <w:rFonts w:ascii="Times New Roman" w:hAnsi="Times New Roman" w:cs="Times New Roman"/>
          <w:sz w:val="28"/>
          <w:szCs w:val="28"/>
          <w:lang w:eastAsia="ru-RU"/>
        </w:rPr>
        <w:t>Modules</w:t>
      </w:r>
      <w:proofErr w:type="spellEnd"/>
      <w:r w:rsidRPr="0028185A">
        <w:rPr>
          <w:rFonts w:ascii="Times New Roman" w:hAnsi="Times New Roman" w:cs="Times New Roman"/>
          <w:sz w:val="28"/>
          <w:szCs w:val="28"/>
          <w:lang w:eastAsia="ru-RU"/>
        </w:rPr>
        <w:t xml:space="preserve"> </w:t>
      </w:r>
      <w:proofErr w:type="spellStart"/>
      <w:r w:rsidRPr="0028185A">
        <w:rPr>
          <w:rFonts w:ascii="Times New Roman" w:hAnsi="Times New Roman" w:cs="Times New Roman"/>
          <w:sz w:val="28"/>
          <w:szCs w:val="28"/>
          <w:lang w:eastAsia="ru-RU"/>
        </w:rPr>
        <w:t>Serves</w:t>
      </w:r>
      <w:proofErr w:type="spellEnd"/>
      <w:r w:rsidRPr="0028185A">
        <w:rPr>
          <w:rFonts w:ascii="Times New Roman" w:hAnsi="Times New Roman" w:cs="Times New Roman"/>
          <w:sz w:val="28"/>
          <w:szCs w:val="28"/>
          <w:lang w:eastAsia="ru-RU"/>
        </w:rPr>
        <w:t xml:space="preserve"> </w:t>
      </w:r>
      <w:proofErr w:type="spellStart"/>
      <w:r w:rsidRPr="0028185A">
        <w:rPr>
          <w:rFonts w:ascii="Times New Roman" w:hAnsi="Times New Roman" w:cs="Times New Roman"/>
          <w:sz w:val="28"/>
          <w:szCs w:val="28"/>
          <w:lang w:eastAsia="ru-RU"/>
        </w:rPr>
        <w:t>the</w:t>
      </w:r>
      <w:proofErr w:type="spellEnd"/>
      <w:r w:rsidRPr="0028185A">
        <w:rPr>
          <w:rFonts w:ascii="Times New Roman" w:hAnsi="Times New Roman" w:cs="Times New Roman"/>
          <w:sz w:val="28"/>
          <w:szCs w:val="28"/>
          <w:lang w:eastAsia="ru-RU"/>
        </w:rPr>
        <w:t xml:space="preserve"> </w:t>
      </w:r>
      <w:proofErr w:type="spellStart"/>
      <w:r w:rsidRPr="0028185A">
        <w:rPr>
          <w:rFonts w:ascii="Times New Roman" w:hAnsi="Times New Roman" w:cs="Times New Roman"/>
          <w:sz w:val="28"/>
          <w:szCs w:val="28"/>
          <w:lang w:eastAsia="ru-RU"/>
        </w:rPr>
        <w:t>Network</w:t>
      </w:r>
      <w:proofErr w:type="spellEnd"/>
      <w:r w:rsidRPr="0028185A">
        <w:rPr>
          <w:rFonts w:ascii="Times New Roman" w:hAnsi="Times New Roman" w:cs="Times New Roman"/>
          <w:sz w:val="28"/>
          <w:szCs w:val="28"/>
          <w:lang w:eastAsia="ru-RU"/>
        </w:rPr>
        <w:t xml:space="preserve">) в отличие от принципа "Сеть обслуживает пользователей" (NSM </w:t>
      </w:r>
      <w:proofErr w:type="spellStart"/>
      <w:r w:rsidRPr="0028185A">
        <w:rPr>
          <w:rFonts w:ascii="Times New Roman" w:hAnsi="Times New Roman" w:cs="Times New Roman"/>
          <w:sz w:val="28"/>
          <w:szCs w:val="28"/>
          <w:lang w:eastAsia="ru-RU"/>
        </w:rPr>
        <w:t>Network</w:t>
      </w:r>
      <w:proofErr w:type="spellEnd"/>
      <w:r w:rsidRPr="0028185A">
        <w:rPr>
          <w:rFonts w:ascii="Times New Roman" w:hAnsi="Times New Roman" w:cs="Times New Roman"/>
          <w:sz w:val="28"/>
          <w:szCs w:val="28"/>
          <w:lang w:eastAsia="ru-RU"/>
        </w:rPr>
        <w:t xml:space="preserve"> </w:t>
      </w:r>
      <w:proofErr w:type="spellStart"/>
      <w:r w:rsidRPr="0028185A">
        <w:rPr>
          <w:rFonts w:ascii="Times New Roman" w:hAnsi="Times New Roman" w:cs="Times New Roman"/>
          <w:sz w:val="28"/>
          <w:szCs w:val="28"/>
          <w:lang w:eastAsia="ru-RU"/>
        </w:rPr>
        <w:t>Serves</w:t>
      </w:r>
      <w:proofErr w:type="spellEnd"/>
      <w:r w:rsidRPr="0028185A">
        <w:rPr>
          <w:rFonts w:ascii="Times New Roman" w:hAnsi="Times New Roman" w:cs="Times New Roman"/>
          <w:sz w:val="28"/>
          <w:szCs w:val="28"/>
          <w:lang w:eastAsia="ru-RU"/>
        </w:rPr>
        <w:t xml:space="preserve"> </w:t>
      </w:r>
      <w:proofErr w:type="spellStart"/>
      <w:r w:rsidRPr="0028185A">
        <w:rPr>
          <w:rFonts w:ascii="Times New Roman" w:hAnsi="Times New Roman" w:cs="Times New Roman"/>
          <w:sz w:val="28"/>
          <w:szCs w:val="28"/>
          <w:lang w:eastAsia="ru-RU"/>
        </w:rPr>
        <w:t>the</w:t>
      </w:r>
      <w:proofErr w:type="spellEnd"/>
      <w:r w:rsidRPr="0028185A">
        <w:rPr>
          <w:rFonts w:ascii="Times New Roman" w:hAnsi="Times New Roman" w:cs="Times New Roman"/>
          <w:sz w:val="28"/>
          <w:szCs w:val="28"/>
          <w:lang w:eastAsia="ru-RU"/>
        </w:rPr>
        <w:t xml:space="preserve"> </w:t>
      </w:r>
      <w:proofErr w:type="spellStart"/>
      <w:r w:rsidRPr="0028185A">
        <w:rPr>
          <w:rFonts w:ascii="Times New Roman" w:hAnsi="Times New Roman" w:cs="Times New Roman"/>
          <w:sz w:val="28"/>
          <w:szCs w:val="28"/>
          <w:lang w:eastAsia="ru-RU"/>
        </w:rPr>
        <w:t>Modules</w:t>
      </w:r>
      <w:proofErr w:type="spellEnd"/>
      <w:r w:rsidRPr="0028185A">
        <w:rPr>
          <w:rFonts w:ascii="Times New Roman" w:hAnsi="Times New Roman" w:cs="Times New Roman"/>
          <w:sz w:val="28"/>
          <w:szCs w:val="28"/>
          <w:lang w:eastAsia="ru-RU"/>
        </w:rPr>
        <w:t xml:space="preserve">), свойственного компьютерных </w:t>
      </w:r>
      <w:proofErr w:type="gramStart"/>
      <w:r w:rsidRPr="0028185A">
        <w:rPr>
          <w:rFonts w:ascii="Times New Roman" w:hAnsi="Times New Roman" w:cs="Times New Roman"/>
          <w:sz w:val="28"/>
          <w:szCs w:val="28"/>
          <w:lang w:eastAsia="ru-RU"/>
        </w:rPr>
        <w:t>сетях</w:t>
      </w:r>
      <w:proofErr w:type="gramEnd"/>
      <w:r w:rsidRPr="0028185A">
        <w:rPr>
          <w:rFonts w:ascii="Times New Roman" w:hAnsi="Times New Roman" w:cs="Times New Roman"/>
          <w:sz w:val="28"/>
          <w:szCs w:val="28"/>
          <w:lang w:eastAsia="ru-RU"/>
        </w:rPr>
        <w:t xml:space="preserve">. В сеть CAN </w:t>
      </w:r>
      <w:proofErr w:type="spellStart"/>
      <w:r w:rsidRPr="0028185A">
        <w:rPr>
          <w:rFonts w:ascii="Times New Roman" w:hAnsi="Times New Roman" w:cs="Times New Roman"/>
          <w:sz w:val="28"/>
          <w:szCs w:val="28"/>
          <w:lang w:eastAsia="ru-RU"/>
        </w:rPr>
        <w:t>Kingdom</w:t>
      </w:r>
      <w:proofErr w:type="spellEnd"/>
      <w:r w:rsidRPr="0028185A">
        <w:rPr>
          <w:rFonts w:ascii="Times New Roman" w:hAnsi="Times New Roman" w:cs="Times New Roman"/>
          <w:sz w:val="28"/>
          <w:szCs w:val="28"/>
          <w:lang w:eastAsia="ru-RU"/>
        </w:rPr>
        <w:t xml:space="preserve"> не </w:t>
      </w:r>
      <w:proofErr w:type="gramStart"/>
      <w:r w:rsidRPr="0028185A">
        <w:rPr>
          <w:rFonts w:ascii="Times New Roman" w:hAnsi="Times New Roman" w:cs="Times New Roman"/>
          <w:sz w:val="28"/>
          <w:szCs w:val="28"/>
          <w:lang w:eastAsia="ru-RU"/>
        </w:rPr>
        <w:t>существует</w:t>
      </w:r>
      <w:proofErr w:type="gramEnd"/>
      <w:r w:rsidRPr="0028185A">
        <w:rPr>
          <w:rFonts w:ascii="Times New Roman" w:hAnsi="Times New Roman" w:cs="Times New Roman"/>
          <w:sz w:val="28"/>
          <w:szCs w:val="28"/>
          <w:lang w:eastAsia="ru-RU"/>
        </w:rPr>
        <w:t xml:space="preserve"> каких рекомендованных скоростей передачи данных. Но за первые 200 мс после подачи питания узел обязан настроиться на прослушивание шины на скорости 125 кбит / с. Допустимые отличаются от ISO 11898 спецификации физического уровня.</w:t>
      </w:r>
    </w:p>
    <w:p w:rsidR="0028185A" w:rsidRPr="0028185A" w:rsidRDefault="0028185A" w:rsidP="00510BAD">
      <w:pPr>
        <w:tabs>
          <w:tab w:val="left" w:pos="0"/>
        </w:tabs>
        <w:spacing w:after="0" w:line="240" w:lineRule="auto"/>
        <w:contextualSpacing/>
        <w:jc w:val="both"/>
        <w:rPr>
          <w:rFonts w:ascii="Times New Roman" w:hAnsi="Times New Roman" w:cs="Times New Roman"/>
          <w:sz w:val="28"/>
          <w:szCs w:val="28"/>
          <w:lang w:eastAsia="ru-RU"/>
        </w:rPr>
      </w:pPr>
      <w:proofErr w:type="spellStart"/>
      <w:r w:rsidRPr="0028185A">
        <w:rPr>
          <w:rFonts w:ascii="Times New Roman" w:hAnsi="Times New Roman" w:cs="Times New Roman"/>
          <w:sz w:val="28"/>
          <w:szCs w:val="28"/>
          <w:lang w:eastAsia="ru-RU"/>
        </w:rPr>
        <w:t>DeviceNet</w:t>
      </w:r>
      <w:proofErr w:type="spellEnd"/>
      <w:r w:rsidRPr="0028185A">
        <w:rPr>
          <w:rFonts w:ascii="Times New Roman" w:hAnsi="Times New Roman" w:cs="Times New Roman"/>
          <w:sz w:val="28"/>
          <w:szCs w:val="28"/>
          <w:lang w:eastAsia="ru-RU"/>
        </w:rPr>
        <w:t>.</w:t>
      </w:r>
    </w:p>
    <w:p w:rsidR="0028185A" w:rsidRPr="0028185A" w:rsidRDefault="0028185A" w:rsidP="00510BAD">
      <w:pPr>
        <w:tabs>
          <w:tab w:val="left" w:pos="0"/>
        </w:tabs>
        <w:spacing w:after="0" w:line="240" w:lineRule="auto"/>
        <w:contextualSpacing/>
        <w:jc w:val="both"/>
        <w:rPr>
          <w:rFonts w:ascii="Times New Roman" w:hAnsi="Times New Roman" w:cs="Times New Roman"/>
          <w:sz w:val="28"/>
          <w:szCs w:val="28"/>
          <w:lang w:eastAsia="ru-RU"/>
        </w:rPr>
      </w:pPr>
      <w:proofErr w:type="spellStart"/>
      <w:r w:rsidRPr="0028185A">
        <w:rPr>
          <w:rFonts w:ascii="Times New Roman" w:hAnsi="Times New Roman" w:cs="Times New Roman"/>
          <w:sz w:val="28"/>
          <w:szCs w:val="28"/>
          <w:lang w:eastAsia="ru-RU"/>
        </w:rPr>
        <w:t>DeviceNet</w:t>
      </w:r>
      <w:proofErr w:type="spellEnd"/>
      <w:r w:rsidRPr="0028185A">
        <w:rPr>
          <w:rFonts w:ascii="Times New Roman" w:hAnsi="Times New Roman" w:cs="Times New Roman"/>
          <w:sz w:val="28"/>
          <w:szCs w:val="28"/>
          <w:lang w:eastAsia="ru-RU"/>
        </w:rPr>
        <w:t xml:space="preserve"> протокол, разработанный и опубликованный в 1994 году компанией </w:t>
      </w:r>
      <w:proofErr w:type="spellStart"/>
      <w:r w:rsidRPr="0028185A">
        <w:rPr>
          <w:rFonts w:ascii="Times New Roman" w:hAnsi="Times New Roman" w:cs="Times New Roman"/>
          <w:sz w:val="28"/>
          <w:szCs w:val="28"/>
          <w:lang w:eastAsia="ru-RU"/>
        </w:rPr>
        <w:t>Allen</w:t>
      </w:r>
      <w:proofErr w:type="spellEnd"/>
      <w:r w:rsidRPr="0028185A">
        <w:rPr>
          <w:rFonts w:ascii="Times New Roman" w:hAnsi="Times New Roman" w:cs="Times New Roman"/>
          <w:sz w:val="28"/>
          <w:szCs w:val="28"/>
          <w:lang w:eastAsia="ru-RU"/>
        </w:rPr>
        <w:t xml:space="preserve"> - </w:t>
      </w:r>
      <w:proofErr w:type="spellStart"/>
      <w:r w:rsidRPr="0028185A">
        <w:rPr>
          <w:rFonts w:ascii="Times New Roman" w:hAnsi="Times New Roman" w:cs="Times New Roman"/>
          <w:sz w:val="28"/>
          <w:szCs w:val="28"/>
          <w:lang w:eastAsia="ru-RU"/>
        </w:rPr>
        <w:t>Bradley</w:t>
      </w:r>
      <w:proofErr w:type="spellEnd"/>
      <w:r w:rsidRPr="0028185A">
        <w:rPr>
          <w:rFonts w:ascii="Times New Roman" w:hAnsi="Times New Roman" w:cs="Times New Roman"/>
          <w:sz w:val="28"/>
          <w:szCs w:val="28"/>
          <w:lang w:eastAsia="ru-RU"/>
        </w:rPr>
        <w:t xml:space="preserve"> (www.ab.com) корпорации </w:t>
      </w:r>
      <w:proofErr w:type="spellStart"/>
      <w:r w:rsidRPr="0028185A">
        <w:rPr>
          <w:rFonts w:ascii="Times New Roman" w:hAnsi="Times New Roman" w:cs="Times New Roman"/>
          <w:sz w:val="28"/>
          <w:szCs w:val="28"/>
          <w:lang w:eastAsia="ru-RU"/>
        </w:rPr>
        <w:t>Rockwell</w:t>
      </w:r>
      <w:proofErr w:type="spellEnd"/>
      <w:r w:rsidRPr="0028185A">
        <w:rPr>
          <w:rFonts w:ascii="Times New Roman" w:hAnsi="Times New Roman" w:cs="Times New Roman"/>
          <w:sz w:val="28"/>
          <w:szCs w:val="28"/>
          <w:lang w:eastAsia="ru-RU"/>
        </w:rPr>
        <w:t xml:space="preserve"> и впоследствии передан в ведение специально организованной для его поддержки ассоциации ODVA (</w:t>
      </w:r>
      <w:proofErr w:type="spellStart"/>
      <w:r w:rsidRPr="0028185A">
        <w:rPr>
          <w:rFonts w:ascii="Times New Roman" w:hAnsi="Times New Roman" w:cs="Times New Roman"/>
          <w:sz w:val="28"/>
          <w:szCs w:val="28"/>
          <w:lang w:eastAsia="ru-RU"/>
        </w:rPr>
        <w:t>Open</w:t>
      </w:r>
      <w:proofErr w:type="spellEnd"/>
      <w:r w:rsidRPr="0028185A">
        <w:rPr>
          <w:rFonts w:ascii="Times New Roman" w:hAnsi="Times New Roman" w:cs="Times New Roman"/>
          <w:sz w:val="28"/>
          <w:szCs w:val="28"/>
          <w:lang w:eastAsia="ru-RU"/>
        </w:rPr>
        <w:t xml:space="preserve"> </w:t>
      </w:r>
      <w:proofErr w:type="spellStart"/>
      <w:r w:rsidRPr="0028185A">
        <w:rPr>
          <w:rFonts w:ascii="Times New Roman" w:hAnsi="Times New Roman" w:cs="Times New Roman"/>
          <w:sz w:val="28"/>
          <w:szCs w:val="28"/>
          <w:lang w:eastAsia="ru-RU"/>
        </w:rPr>
        <w:t>DeviceNet</w:t>
      </w:r>
      <w:proofErr w:type="spellEnd"/>
      <w:r w:rsidRPr="0028185A">
        <w:rPr>
          <w:rFonts w:ascii="Times New Roman" w:hAnsi="Times New Roman" w:cs="Times New Roman"/>
          <w:sz w:val="28"/>
          <w:szCs w:val="28"/>
          <w:lang w:eastAsia="ru-RU"/>
        </w:rPr>
        <w:t xml:space="preserve"> </w:t>
      </w:r>
      <w:proofErr w:type="spellStart"/>
      <w:r w:rsidRPr="0028185A">
        <w:rPr>
          <w:rFonts w:ascii="Times New Roman" w:hAnsi="Times New Roman" w:cs="Times New Roman"/>
          <w:sz w:val="28"/>
          <w:szCs w:val="28"/>
          <w:lang w:eastAsia="ru-RU"/>
        </w:rPr>
        <w:t>Vendor</w:t>
      </w:r>
      <w:proofErr w:type="spellEnd"/>
      <w:r w:rsidRPr="0028185A">
        <w:rPr>
          <w:rFonts w:ascii="Times New Roman" w:hAnsi="Times New Roman" w:cs="Times New Roman"/>
          <w:sz w:val="28"/>
          <w:szCs w:val="28"/>
          <w:lang w:eastAsia="ru-RU"/>
        </w:rPr>
        <w:t xml:space="preserve"> </w:t>
      </w:r>
      <w:proofErr w:type="spellStart"/>
      <w:r w:rsidRPr="0028185A">
        <w:rPr>
          <w:rFonts w:ascii="Times New Roman" w:hAnsi="Times New Roman" w:cs="Times New Roman"/>
          <w:sz w:val="28"/>
          <w:szCs w:val="28"/>
          <w:lang w:eastAsia="ru-RU"/>
        </w:rPr>
        <w:t>Association</w:t>
      </w:r>
      <w:proofErr w:type="spellEnd"/>
      <w:r w:rsidRPr="0028185A">
        <w:rPr>
          <w:rFonts w:ascii="Times New Roman" w:hAnsi="Times New Roman" w:cs="Times New Roman"/>
          <w:sz w:val="28"/>
          <w:szCs w:val="28"/>
          <w:lang w:eastAsia="ru-RU"/>
        </w:rPr>
        <w:t xml:space="preserve"> </w:t>
      </w:r>
      <w:proofErr w:type="spellStart"/>
      <w:r w:rsidRPr="0028185A">
        <w:rPr>
          <w:rFonts w:ascii="Times New Roman" w:hAnsi="Times New Roman" w:cs="Times New Roman"/>
          <w:sz w:val="28"/>
          <w:szCs w:val="28"/>
          <w:lang w:eastAsia="ru-RU"/>
        </w:rPr>
        <w:t>Inc</w:t>
      </w:r>
      <w:proofErr w:type="spellEnd"/>
      <w:r w:rsidRPr="0028185A">
        <w:rPr>
          <w:rFonts w:ascii="Times New Roman" w:hAnsi="Times New Roman" w:cs="Times New Roman"/>
          <w:sz w:val="28"/>
          <w:szCs w:val="28"/>
          <w:lang w:eastAsia="ru-RU"/>
        </w:rPr>
        <w:t xml:space="preserve">., Www.odva.org). </w:t>
      </w:r>
      <w:proofErr w:type="spellStart"/>
      <w:r w:rsidRPr="0028185A">
        <w:rPr>
          <w:rFonts w:ascii="Times New Roman" w:hAnsi="Times New Roman" w:cs="Times New Roman"/>
          <w:sz w:val="28"/>
          <w:szCs w:val="28"/>
          <w:lang w:eastAsia="ru-RU"/>
        </w:rPr>
        <w:t>DeviceNet</w:t>
      </w:r>
      <w:proofErr w:type="spellEnd"/>
      <w:r w:rsidRPr="0028185A">
        <w:rPr>
          <w:rFonts w:ascii="Times New Roman" w:hAnsi="Times New Roman" w:cs="Times New Roman"/>
          <w:sz w:val="28"/>
          <w:szCs w:val="28"/>
          <w:lang w:eastAsia="ru-RU"/>
        </w:rPr>
        <w:t xml:space="preserve"> недорогое, простое и эффективное решение для объединения различных устройств промышленной автоматизации независимых производителей в единую систему: фот</w:t>
      </w:r>
      <w:proofErr w:type="gramStart"/>
      <w:r w:rsidRPr="0028185A">
        <w:rPr>
          <w:rFonts w:ascii="Times New Roman" w:hAnsi="Times New Roman" w:cs="Times New Roman"/>
          <w:sz w:val="28"/>
          <w:szCs w:val="28"/>
          <w:lang w:eastAsia="ru-RU"/>
        </w:rPr>
        <w:t>о-</w:t>
      </w:r>
      <w:proofErr w:type="gramEnd"/>
      <w:r w:rsidRPr="0028185A">
        <w:rPr>
          <w:rFonts w:ascii="Times New Roman" w:hAnsi="Times New Roman" w:cs="Times New Roman"/>
          <w:sz w:val="28"/>
          <w:szCs w:val="28"/>
          <w:lang w:eastAsia="ru-RU"/>
        </w:rPr>
        <w:t xml:space="preserve">, </w:t>
      </w:r>
      <w:proofErr w:type="spellStart"/>
      <w:r w:rsidRPr="0028185A">
        <w:rPr>
          <w:rFonts w:ascii="Times New Roman" w:hAnsi="Times New Roman" w:cs="Times New Roman"/>
          <w:sz w:val="28"/>
          <w:szCs w:val="28"/>
          <w:lang w:eastAsia="ru-RU"/>
        </w:rPr>
        <w:t>термодатчики</w:t>
      </w:r>
      <w:proofErr w:type="spellEnd"/>
      <w:r w:rsidRPr="0028185A">
        <w:rPr>
          <w:rFonts w:ascii="Times New Roman" w:hAnsi="Times New Roman" w:cs="Times New Roman"/>
          <w:sz w:val="28"/>
          <w:szCs w:val="28"/>
          <w:lang w:eastAsia="ru-RU"/>
        </w:rPr>
        <w:t xml:space="preserve">, стартеры, считыватели штриховых кодов, элементы </w:t>
      </w:r>
      <w:proofErr w:type="spellStart"/>
      <w:r w:rsidRPr="0028185A">
        <w:rPr>
          <w:rFonts w:ascii="Times New Roman" w:hAnsi="Times New Roman" w:cs="Times New Roman"/>
          <w:sz w:val="28"/>
          <w:szCs w:val="28"/>
          <w:lang w:eastAsia="ru-RU"/>
        </w:rPr>
        <w:t>человеко</w:t>
      </w:r>
      <w:proofErr w:type="spellEnd"/>
      <w:r w:rsidRPr="0028185A">
        <w:rPr>
          <w:rFonts w:ascii="Times New Roman" w:hAnsi="Times New Roman" w:cs="Times New Roman"/>
          <w:sz w:val="28"/>
          <w:szCs w:val="28"/>
          <w:lang w:eastAsia="ru-RU"/>
        </w:rPr>
        <w:t xml:space="preserve"> машинного интерфейса клавиатуры, дисплейные панели, рядом с управляющими устройствами PLC, </w:t>
      </w:r>
      <w:proofErr w:type="spellStart"/>
      <w:r w:rsidRPr="0028185A">
        <w:rPr>
          <w:rFonts w:ascii="Times New Roman" w:hAnsi="Times New Roman" w:cs="Times New Roman"/>
          <w:sz w:val="28"/>
          <w:szCs w:val="28"/>
          <w:lang w:eastAsia="ru-RU"/>
        </w:rPr>
        <w:t>комп</w:t>
      </w:r>
      <w:proofErr w:type="spellEnd"/>
      <w:r w:rsidRPr="0028185A">
        <w:rPr>
          <w:rFonts w:ascii="Times New Roman" w:hAnsi="Times New Roman" w:cs="Times New Roman"/>
          <w:sz w:val="28"/>
          <w:szCs w:val="28"/>
          <w:lang w:eastAsia="ru-RU"/>
        </w:rPr>
        <w:t xml:space="preserve"> " </w:t>
      </w:r>
      <w:proofErr w:type="spellStart"/>
      <w:r w:rsidRPr="0028185A">
        <w:rPr>
          <w:rFonts w:ascii="Times New Roman" w:hAnsi="Times New Roman" w:cs="Times New Roman"/>
          <w:sz w:val="28"/>
          <w:szCs w:val="28"/>
          <w:lang w:eastAsia="ru-RU"/>
        </w:rPr>
        <w:t>ютерами</w:t>
      </w:r>
      <w:proofErr w:type="spellEnd"/>
      <w:r w:rsidRPr="0028185A">
        <w:rPr>
          <w:rFonts w:ascii="Times New Roman" w:hAnsi="Times New Roman" w:cs="Times New Roman"/>
          <w:sz w:val="28"/>
          <w:szCs w:val="28"/>
          <w:lang w:eastAsia="ru-RU"/>
        </w:rPr>
        <w:t xml:space="preserve"> и т. д. При разработке протокола помимо снижения стоимости также стояла задача упрощения и унификации диагностики подобных устройств. Первые устройства, удовлетворяющие спецификации </w:t>
      </w:r>
      <w:proofErr w:type="spellStart"/>
      <w:r w:rsidRPr="0028185A">
        <w:rPr>
          <w:rFonts w:ascii="Times New Roman" w:hAnsi="Times New Roman" w:cs="Times New Roman"/>
          <w:sz w:val="28"/>
          <w:szCs w:val="28"/>
          <w:lang w:eastAsia="ru-RU"/>
        </w:rPr>
        <w:t>DeviceNet</w:t>
      </w:r>
      <w:proofErr w:type="spellEnd"/>
      <w:r w:rsidRPr="0028185A">
        <w:rPr>
          <w:rFonts w:ascii="Times New Roman" w:hAnsi="Times New Roman" w:cs="Times New Roman"/>
          <w:sz w:val="28"/>
          <w:szCs w:val="28"/>
          <w:lang w:eastAsia="ru-RU"/>
        </w:rPr>
        <w:t xml:space="preserve">, появились на рынке в начале 1995 года. </w:t>
      </w:r>
      <w:proofErr w:type="spellStart"/>
      <w:r w:rsidRPr="0028185A">
        <w:rPr>
          <w:rFonts w:ascii="Times New Roman" w:hAnsi="Times New Roman" w:cs="Times New Roman"/>
          <w:sz w:val="28"/>
          <w:szCs w:val="28"/>
          <w:lang w:eastAsia="ru-RU"/>
        </w:rPr>
        <w:t>DeviceNet</w:t>
      </w:r>
      <w:proofErr w:type="spellEnd"/>
      <w:r w:rsidRPr="0028185A">
        <w:rPr>
          <w:rFonts w:ascii="Times New Roman" w:hAnsi="Times New Roman" w:cs="Times New Roman"/>
          <w:sz w:val="28"/>
          <w:szCs w:val="28"/>
          <w:lang w:eastAsia="ru-RU"/>
        </w:rPr>
        <w:t xml:space="preserve"> также </w:t>
      </w:r>
      <w:proofErr w:type="gramStart"/>
      <w:r w:rsidRPr="0028185A">
        <w:rPr>
          <w:rFonts w:ascii="Times New Roman" w:hAnsi="Times New Roman" w:cs="Times New Roman"/>
          <w:sz w:val="28"/>
          <w:szCs w:val="28"/>
          <w:lang w:eastAsia="ru-RU"/>
        </w:rPr>
        <w:t>построен</w:t>
      </w:r>
      <w:proofErr w:type="gramEnd"/>
      <w:r w:rsidRPr="0028185A">
        <w:rPr>
          <w:rFonts w:ascii="Times New Roman" w:hAnsi="Times New Roman" w:cs="Times New Roman"/>
          <w:sz w:val="28"/>
          <w:szCs w:val="28"/>
          <w:lang w:eastAsia="ru-RU"/>
        </w:rPr>
        <w:t xml:space="preserve"> на двух нижних уровнях стандарта CAN, дополненных более подробными, чем в других HLP, спецификациями физической среды. Сеть </w:t>
      </w:r>
      <w:proofErr w:type="spellStart"/>
      <w:r w:rsidRPr="0028185A">
        <w:rPr>
          <w:rFonts w:ascii="Times New Roman" w:hAnsi="Times New Roman" w:cs="Times New Roman"/>
          <w:sz w:val="28"/>
          <w:szCs w:val="28"/>
          <w:lang w:eastAsia="ru-RU"/>
        </w:rPr>
        <w:t>DeviceNet</w:t>
      </w:r>
      <w:proofErr w:type="spellEnd"/>
      <w:r w:rsidRPr="0028185A">
        <w:rPr>
          <w:rFonts w:ascii="Times New Roman" w:hAnsi="Times New Roman" w:cs="Times New Roman"/>
          <w:sz w:val="28"/>
          <w:szCs w:val="28"/>
          <w:lang w:eastAsia="ru-RU"/>
        </w:rPr>
        <w:t xml:space="preserve"> имеет шинную топологию с отводами. Физической средой передачи является 4 - ведущий кабель (CAN_H, CAN_L, </w:t>
      </w:r>
      <w:proofErr w:type="spellStart"/>
      <w:r w:rsidRPr="0028185A">
        <w:rPr>
          <w:rFonts w:ascii="Times New Roman" w:hAnsi="Times New Roman" w:cs="Times New Roman"/>
          <w:sz w:val="28"/>
          <w:szCs w:val="28"/>
          <w:lang w:eastAsia="ru-RU"/>
        </w:rPr>
        <w:t>Vcc</w:t>
      </w:r>
      <w:proofErr w:type="spellEnd"/>
      <w:r w:rsidRPr="0028185A">
        <w:rPr>
          <w:rFonts w:ascii="Times New Roman" w:hAnsi="Times New Roman" w:cs="Times New Roman"/>
          <w:sz w:val="28"/>
          <w:szCs w:val="28"/>
          <w:lang w:eastAsia="ru-RU"/>
        </w:rPr>
        <w:t xml:space="preserve">, </w:t>
      </w:r>
      <w:proofErr w:type="spellStart"/>
      <w:r w:rsidRPr="0028185A">
        <w:rPr>
          <w:rFonts w:ascii="Times New Roman" w:hAnsi="Times New Roman" w:cs="Times New Roman"/>
          <w:sz w:val="28"/>
          <w:szCs w:val="28"/>
          <w:lang w:eastAsia="ru-RU"/>
        </w:rPr>
        <w:t>Ground</w:t>
      </w:r>
      <w:proofErr w:type="spellEnd"/>
      <w:r w:rsidRPr="0028185A">
        <w:rPr>
          <w:rFonts w:ascii="Times New Roman" w:hAnsi="Times New Roman" w:cs="Times New Roman"/>
          <w:sz w:val="28"/>
          <w:szCs w:val="28"/>
          <w:lang w:eastAsia="ru-RU"/>
        </w:rPr>
        <w:t xml:space="preserve">), причем возможны две его разновидности: толстый (внешний диаметр 12,2 мм) и тонкий (6,9 мм). Определены только три значения скорости передачи данных 125, 250 и 500 кбит / с. Важной особенностью сети </w:t>
      </w:r>
      <w:proofErr w:type="spellStart"/>
      <w:r w:rsidRPr="0028185A">
        <w:rPr>
          <w:rFonts w:ascii="Times New Roman" w:hAnsi="Times New Roman" w:cs="Times New Roman"/>
          <w:sz w:val="28"/>
          <w:szCs w:val="28"/>
          <w:lang w:eastAsia="ru-RU"/>
        </w:rPr>
        <w:t>DeviceNet</w:t>
      </w:r>
      <w:proofErr w:type="spellEnd"/>
      <w:r w:rsidRPr="0028185A">
        <w:rPr>
          <w:rFonts w:ascii="Times New Roman" w:hAnsi="Times New Roman" w:cs="Times New Roman"/>
          <w:sz w:val="28"/>
          <w:szCs w:val="28"/>
          <w:lang w:eastAsia="ru-RU"/>
        </w:rPr>
        <w:t xml:space="preserve"> является возможность питания модулей непосредственно от сетевого кабеля </w:t>
      </w:r>
      <w:r w:rsidRPr="0028185A">
        <w:rPr>
          <w:rFonts w:ascii="Times New Roman" w:hAnsi="Times New Roman" w:cs="Times New Roman"/>
          <w:sz w:val="28"/>
          <w:szCs w:val="28"/>
          <w:lang w:eastAsia="ru-RU"/>
        </w:rPr>
        <w:lastRenderedPageBreak/>
        <w:t>(24</w:t>
      </w:r>
      <w:proofErr w:type="gramStart"/>
      <w:r w:rsidRPr="0028185A">
        <w:rPr>
          <w:rFonts w:ascii="Times New Roman" w:hAnsi="Times New Roman" w:cs="Times New Roman"/>
          <w:sz w:val="28"/>
          <w:szCs w:val="28"/>
          <w:lang w:eastAsia="ru-RU"/>
        </w:rPr>
        <w:t xml:space="preserve"> В</w:t>
      </w:r>
      <w:proofErr w:type="gramEnd"/>
      <w:r w:rsidRPr="0028185A">
        <w:rPr>
          <w:rFonts w:ascii="Times New Roman" w:hAnsi="Times New Roman" w:cs="Times New Roman"/>
          <w:sz w:val="28"/>
          <w:szCs w:val="28"/>
          <w:lang w:eastAsia="ru-RU"/>
        </w:rPr>
        <w:t>, до 8 А на толстом кабеле), а также допускается применение нескольких источников питания в любой точке шины. Все это дает возможность построения автономной сети, не зависящей от наличия или качества внешнего питания, а при необходимости позволит легко демонтировать и снова развернуть систему на новом месте.</w:t>
      </w:r>
    </w:p>
    <w:p w:rsidR="0028185A" w:rsidRPr="0028185A" w:rsidRDefault="0028185A" w:rsidP="00510BAD">
      <w:pPr>
        <w:tabs>
          <w:tab w:val="left" w:pos="0"/>
        </w:tabs>
        <w:spacing w:after="0" w:line="240" w:lineRule="auto"/>
        <w:contextualSpacing/>
        <w:jc w:val="both"/>
        <w:rPr>
          <w:rFonts w:ascii="Times New Roman" w:hAnsi="Times New Roman" w:cs="Times New Roman"/>
          <w:sz w:val="28"/>
          <w:szCs w:val="28"/>
          <w:lang w:eastAsia="ru-RU"/>
        </w:rPr>
      </w:pPr>
      <w:r w:rsidRPr="0028185A">
        <w:rPr>
          <w:rFonts w:ascii="Times New Roman" w:hAnsi="Times New Roman" w:cs="Times New Roman"/>
          <w:sz w:val="28"/>
          <w:szCs w:val="28"/>
          <w:lang w:eastAsia="ru-RU"/>
        </w:rPr>
        <w:t xml:space="preserve">Сеть </w:t>
      </w:r>
      <w:proofErr w:type="spellStart"/>
      <w:r w:rsidRPr="0028185A">
        <w:rPr>
          <w:rFonts w:ascii="Times New Roman" w:hAnsi="Times New Roman" w:cs="Times New Roman"/>
          <w:sz w:val="28"/>
          <w:szCs w:val="28"/>
          <w:lang w:eastAsia="ru-RU"/>
        </w:rPr>
        <w:t>DeviceNet</w:t>
      </w:r>
      <w:proofErr w:type="spellEnd"/>
      <w:r w:rsidRPr="0028185A">
        <w:rPr>
          <w:rFonts w:ascii="Times New Roman" w:hAnsi="Times New Roman" w:cs="Times New Roman"/>
          <w:sz w:val="28"/>
          <w:szCs w:val="28"/>
          <w:lang w:eastAsia="ru-RU"/>
        </w:rPr>
        <w:t xml:space="preserve"> допускает "горячее" (без обесточивания сети) подключение и отключение модулей. Стандарт </w:t>
      </w:r>
      <w:proofErr w:type="spellStart"/>
      <w:r w:rsidRPr="0028185A">
        <w:rPr>
          <w:rFonts w:ascii="Times New Roman" w:hAnsi="Times New Roman" w:cs="Times New Roman"/>
          <w:sz w:val="28"/>
          <w:szCs w:val="28"/>
          <w:lang w:eastAsia="ru-RU"/>
        </w:rPr>
        <w:t>DeviceNet</w:t>
      </w:r>
      <w:proofErr w:type="spellEnd"/>
      <w:r w:rsidRPr="0028185A">
        <w:rPr>
          <w:rFonts w:ascii="Times New Roman" w:hAnsi="Times New Roman" w:cs="Times New Roman"/>
          <w:sz w:val="28"/>
          <w:szCs w:val="28"/>
          <w:lang w:eastAsia="ru-RU"/>
        </w:rPr>
        <w:t xml:space="preserve"> содержит также описание многочисленных типов переходников, </w:t>
      </w:r>
      <w:proofErr w:type="spellStart"/>
      <w:r w:rsidRPr="0028185A">
        <w:rPr>
          <w:rFonts w:ascii="Times New Roman" w:hAnsi="Times New Roman" w:cs="Times New Roman"/>
          <w:sz w:val="28"/>
          <w:szCs w:val="28"/>
          <w:lang w:eastAsia="ru-RU"/>
        </w:rPr>
        <w:t>разветвителей</w:t>
      </w:r>
      <w:proofErr w:type="spellEnd"/>
      <w:r w:rsidRPr="0028185A">
        <w:rPr>
          <w:rFonts w:ascii="Times New Roman" w:hAnsi="Times New Roman" w:cs="Times New Roman"/>
          <w:sz w:val="28"/>
          <w:szCs w:val="28"/>
          <w:lang w:eastAsia="ru-RU"/>
        </w:rPr>
        <w:t xml:space="preserve"> (одиночных и </w:t>
      </w:r>
      <w:proofErr w:type="spellStart"/>
      <w:r w:rsidRPr="0028185A">
        <w:rPr>
          <w:rFonts w:ascii="Times New Roman" w:hAnsi="Times New Roman" w:cs="Times New Roman"/>
          <w:sz w:val="28"/>
          <w:szCs w:val="28"/>
          <w:lang w:eastAsia="ru-RU"/>
        </w:rPr>
        <w:t>многопортовые</w:t>
      </w:r>
      <w:proofErr w:type="spellEnd"/>
      <w:r w:rsidRPr="0028185A">
        <w:rPr>
          <w:rFonts w:ascii="Times New Roman" w:hAnsi="Times New Roman" w:cs="Times New Roman"/>
          <w:sz w:val="28"/>
          <w:szCs w:val="28"/>
          <w:lang w:eastAsia="ru-RU"/>
        </w:rPr>
        <w:t>), соединителей (</w:t>
      </w:r>
      <w:proofErr w:type="spellStart"/>
      <w:r w:rsidRPr="0028185A">
        <w:rPr>
          <w:rFonts w:ascii="Times New Roman" w:hAnsi="Times New Roman" w:cs="Times New Roman"/>
          <w:sz w:val="28"/>
          <w:szCs w:val="28"/>
          <w:lang w:eastAsia="ru-RU"/>
        </w:rPr>
        <w:t>Mini</w:t>
      </w:r>
      <w:proofErr w:type="spellEnd"/>
      <w:r w:rsidRPr="0028185A">
        <w:rPr>
          <w:rFonts w:ascii="Times New Roman" w:hAnsi="Times New Roman" w:cs="Times New Roman"/>
          <w:sz w:val="28"/>
          <w:szCs w:val="28"/>
          <w:lang w:eastAsia="ru-RU"/>
        </w:rPr>
        <w:t xml:space="preserve">, </w:t>
      </w:r>
      <w:proofErr w:type="spellStart"/>
      <w:r w:rsidRPr="0028185A">
        <w:rPr>
          <w:rFonts w:ascii="Times New Roman" w:hAnsi="Times New Roman" w:cs="Times New Roman"/>
          <w:sz w:val="28"/>
          <w:szCs w:val="28"/>
          <w:lang w:eastAsia="ru-RU"/>
        </w:rPr>
        <w:t>Micro</w:t>
      </w:r>
      <w:proofErr w:type="spellEnd"/>
      <w:r w:rsidRPr="0028185A">
        <w:rPr>
          <w:rFonts w:ascii="Times New Roman" w:hAnsi="Times New Roman" w:cs="Times New Roman"/>
          <w:sz w:val="28"/>
          <w:szCs w:val="28"/>
          <w:lang w:eastAsia="ru-RU"/>
        </w:rPr>
        <w:t xml:space="preserve">), сетевых отводов и т. П. При описании организации типов данных, сетевого поведения модулей в </w:t>
      </w:r>
      <w:proofErr w:type="spellStart"/>
      <w:r w:rsidRPr="0028185A">
        <w:rPr>
          <w:rFonts w:ascii="Times New Roman" w:hAnsi="Times New Roman" w:cs="Times New Roman"/>
          <w:sz w:val="28"/>
          <w:szCs w:val="28"/>
          <w:lang w:eastAsia="ru-RU"/>
        </w:rPr>
        <w:t>DeviceNet</w:t>
      </w:r>
      <w:proofErr w:type="spellEnd"/>
      <w:r w:rsidRPr="0028185A">
        <w:rPr>
          <w:rFonts w:ascii="Times New Roman" w:hAnsi="Times New Roman" w:cs="Times New Roman"/>
          <w:sz w:val="28"/>
          <w:szCs w:val="28"/>
          <w:lang w:eastAsia="ru-RU"/>
        </w:rPr>
        <w:t xml:space="preserve"> используется </w:t>
      </w:r>
      <w:proofErr w:type="spellStart"/>
      <w:proofErr w:type="gramStart"/>
      <w:r w:rsidRPr="0028185A">
        <w:rPr>
          <w:rFonts w:ascii="Times New Roman" w:hAnsi="Times New Roman" w:cs="Times New Roman"/>
          <w:sz w:val="28"/>
          <w:szCs w:val="28"/>
          <w:lang w:eastAsia="ru-RU"/>
        </w:rPr>
        <w:t>объектно</w:t>
      </w:r>
      <w:proofErr w:type="spellEnd"/>
      <w:r>
        <w:rPr>
          <w:rFonts w:ascii="Times New Roman" w:hAnsi="Times New Roman" w:cs="Times New Roman"/>
          <w:sz w:val="28"/>
          <w:szCs w:val="28"/>
          <w:lang w:eastAsia="ru-RU"/>
        </w:rPr>
        <w:t xml:space="preserve"> -</w:t>
      </w:r>
      <w:r w:rsidRPr="0028185A">
        <w:rPr>
          <w:rFonts w:ascii="Times New Roman" w:hAnsi="Times New Roman" w:cs="Times New Roman"/>
          <w:sz w:val="28"/>
          <w:szCs w:val="28"/>
          <w:lang w:eastAsia="ru-RU"/>
        </w:rPr>
        <w:t xml:space="preserve"> ориентированная</w:t>
      </w:r>
      <w:proofErr w:type="gramEnd"/>
      <w:r w:rsidRPr="0028185A">
        <w:rPr>
          <w:rFonts w:ascii="Times New Roman" w:hAnsi="Times New Roman" w:cs="Times New Roman"/>
          <w:sz w:val="28"/>
          <w:szCs w:val="28"/>
          <w:lang w:eastAsia="ru-RU"/>
        </w:rPr>
        <w:t xml:space="preserve"> модель.</w:t>
      </w:r>
    </w:p>
    <w:p w:rsidR="0028185A" w:rsidRPr="0028185A" w:rsidRDefault="0028185A" w:rsidP="00510BAD">
      <w:pPr>
        <w:tabs>
          <w:tab w:val="left" w:pos="0"/>
        </w:tabs>
        <w:spacing w:after="0" w:line="240" w:lineRule="auto"/>
        <w:contextualSpacing/>
        <w:jc w:val="both"/>
        <w:rPr>
          <w:rFonts w:ascii="Times New Roman" w:hAnsi="Times New Roman" w:cs="Times New Roman"/>
          <w:sz w:val="28"/>
          <w:szCs w:val="28"/>
          <w:lang w:eastAsia="ru-RU"/>
        </w:rPr>
      </w:pPr>
      <w:r w:rsidRPr="0028185A">
        <w:rPr>
          <w:rFonts w:ascii="Times New Roman" w:hAnsi="Times New Roman" w:cs="Times New Roman"/>
          <w:sz w:val="28"/>
          <w:szCs w:val="28"/>
          <w:lang w:eastAsia="ru-RU"/>
        </w:rPr>
        <w:t xml:space="preserve">Максимальное число узлов в сети </w:t>
      </w:r>
      <w:proofErr w:type="spellStart"/>
      <w:r w:rsidRPr="0028185A">
        <w:rPr>
          <w:rFonts w:ascii="Times New Roman" w:hAnsi="Times New Roman" w:cs="Times New Roman"/>
          <w:sz w:val="28"/>
          <w:szCs w:val="28"/>
          <w:lang w:eastAsia="ru-RU"/>
        </w:rPr>
        <w:t>DeviceNet</w:t>
      </w:r>
      <w:proofErr w:type="spellEnd"/>
      <w:r w:rsidRPr="0028185A">
        <w:rPr>
          <w:rFonts w:ascii="Times New Roman" w:hAnsi="Times New Roman" w:cs="Times New Roman"/>
          <w:sz w:val="28"/>
          <w:szCs w:val="28"/>
          <w:lang w:eastAsia="ru-RU"/>
        </w:rPr>
        <w:t xml:space="preserve"> 64.</w:t>
      </w:r>
    </w:p>
    <w:p w:rsidR="0028185A" w:rsidRPr="0028185A" w:rsidRDefault="0028185A" w:rsidP="00510BAD">
      <w:pPr>
        <w:tabs>
          <w:tab w:val="left" w:pos="0"/>
        </w:tabs>
        <w:spacing w:after="0" w:line="240" w:lineRule="auto"/>
        <w:contextualSpacing/>
        <w:jc w:val="both"/>
        <w:rPr>
          <w:rFonts w:ascii="Times New Roman" w:hAnsi="Times New Roman" w:cs="Times New Roman"/>
          <w:sz w:val="28"/>
          <w:szCs w:val="28"/>
          <w:lang w:val="en-US" w:eastAsia="ru-RU"/>
        </w:rPr>
      </w:pPr>
      <w:r w:rsidRPr="0028185A">
        <w:rPr>
          <w:rFonts w:ascii="Times New Roman" w:hAnsi="Times New Roman" w:cs="Times New Roman"/>
          <w:sz w:val="28"/>
          <w:szCs w:val="28"/>
          <w:lang w:val="en-US" w:eastAsia="ru-RU"/>
        </w:rPr>
        <w:t>SDS (Smart Distributed System)</w:t>
      </w:r>
    </w:p>
    <w:p w:rsidR="0028185A" w:rsidRPr="0028185A" w:rsidRDefault="0028185A" w:rsidP="00510BAD">
      <w:pPr>
        <w:tabs>
          <w:tab w:val="left" w:pos="0"/>
        </w:tabs>
        <w:spacing w:after="0" w:line="240" w:lineRule="auto"/>
        <w:contextualSpacing/>
        <w:jc w:val="both"/>
        <w:rPr>
          <w:rFonts w:ascii="Times New Roman" w:hAnsi="Times New Roman" w:cs="Times New Roman"/>
          <w:sz w:val="28"/>
          <w:szCs w:val="28"/>
          <w:lang w:eastAsia="ru-RU"/>
        </w:rPr>
      </w:pPr>
      <w:proofErr w:type="gramStart"/>
      <w:r w:rsidRPr="0028185A">
        <w:rPr>
          <w:rFonts w:ascii="Times New Roman" w:hAnsi="Times New Roman" w:cs="Times New Roman"/>
          <w:sz w:val="28"/>
          <w:szCs w:val="28"/>
          <w:lang w:val="en-US" w:eastAsia="ru-RU"/>
        </w:rPr>
        <w:t>SDS</w:t>
      </w:r>
      <w:r w:rsidRPr="008F1C12">
        <w:rPr>
          <w:rFonts w:ascii="Times New Roman" w:hAnsi="Times New Roman" w:cs="Times New Roman"/>
          <w:sz w:val="28"/>
          <w:szCs w:val="28"/>
          <w:lang w:eastAsia="ru-RU"/>
        </w:rPr>
        <w:t xml:space="preserve"> </w:t>
      </w:r>
      <w:r w:rsidRPr="0028185A">
        <w:rPr>
          <w:rFonts w:ascii="Times New Roman" w:hAnsi="Times New Roman" w:cs="Times New Roman"/>
          <w:sz w:val="28"/>
          <w:szCs w:val="28"/>
          <w:lang w:eastAsia="ru-RU"/>
        </w:rPr>
        <w:t>разработка</w:t>
      </w:r>
      <w:r w:rsidRPr="008F1C12">
        <w:rPr>
          <w:rFonts w:ascii="Times New Roman" w:hAnsi="Times New Roman" w:cs="Times New Roman"/>
          <w:sz w:val="28"/>
          <w:szCs w:val="28"/>
          <w:lang w:eastAsia="ru-RU"/>
        </w:rPr>
        <w:t xml:space="preserve"> </w:t>
      </w:r>
      <w:r w:rsidRPr="0028185A">
        <w:rPr>
          <w:rFonts w:ascii="Times New Roman" w:hAnsi="Times New Roman" w:cs="Times New Roman"/>
          <w:sz w:val="28"/>
          <w:szCs w:val="28"/>
          <w:lang w:eastAsia="ru-RU"/>
        </w:rPr>
        <w:t>компании</w:t>
      </w:r>
      <w:r w:rsidRPr="008F1C12">
        <w:rPr>
          <w:rFonts w:ascii="Times New Roman" w:hAnsi="Times New Roman" w:cs="Times New Roman"/>
          <w:sz w:val="28"/>
          <w:szCs w:val="28"/>
          <w:lang w:eastAsia="ru-RU"/>
        </w:rPr>
        <w:t xml:space="preserve"> </w:t>
      </w:r>
      <w:r w:rsidRPr="0028185A">
        <w:rPr>
          <w:rFonts w:ascii="Times New Roman" w:hAnsi="Times New Roman" w:cs="Times New Roman"/>
          <w:sz w:val="28"/>
          <w:szCs w:val="28"/>
          <w:lang w:val="en-US" w:eastAsia="ru-RU"/>
        </w:rPr>
        <w:t>Honeywell</w:t>
      </w:r>
      <w:r w:rsidRPr="008F1C12">
        <w:rPr>
          <w:rFonts w:ascii="Times New Roman" w:hAnsi="Times New Roman" w:cs="Times New Roman"/>
          <w:sz w:val="28"/>
          <w:szCs w:val="28"/>
          <w:lang w:eastAsia="ru-RU"/>
        </w:rPr>
        <w:t xml:space="preserve"> </w:t>
      </w:r>
      <w:r w:rsidRPr="0028185A">
        <w:rPr>
          <w:rFonts w:ascii="Times New Roman" w:hAnsi="Times New Roman" w:cs="Times New Roman"/>
          <w:sz w:val="28"/>
          <w:szCs w:val="28"/>
          <w:lang w:val="en-US" w:eastAsia="ru-RU"/>
        </w:rPr>
        <w:t>Inc</w:t>
      </w:r>
      <w:r w:rsidRPr="008F1C12">
        <w:rPr>
          <w:rFonts w:ascii="Times New Roman" w:hAnsi="Times New Roman" w:cs="Times New Roman"/>
          <w:sz w:val="28"/>
          <w:szCs w:val="28"/>
          <w:lang w:eastAsia="ru-RU"/>
        </w:rPr>
        <w:t xml:space="preserve">. </w:t>
      </w:r>
      <w:r w:rsidRPr="0028185A">
        <w:rPr>
          <w:rFonts w:ascii="Times New Roman" w:hAnsi="Times New Roman" w:cs="Times New Roman"/>
          <w:sz w:val="28"/>
          <w:szCs w:val="28"/>
          <w:lang w:val="en-US" w:eastAsia="ru-RU"/>
        </w:rPr>
        <w:t>(Micro Switch Division, www.honeywell.sensing.com).</w:t>
      </w:r>
      <w:proofErr w:type="gramEnd"/>
      <w:r w:rsidRPr="0028185A">
        <w:rPr>
          <w:rFonts w:ascii="Times New Roman" w:hAnsi="Times New Roman" w:cs="Times New Roman"/>
          <w:sz w:val="28"/>
          <w:szCs w:val="28"/>
          <w:lang w:val="en-US" w:eastAsia="ru-RU"/>
        </w:rPr>
        <w:t xml:space="preserve"> </w:t>
      </w:r>
      <w:r w:rsidRPr="0028185A">
        <w:rPr>
          <w:rFonts w:ascii="Times New Roman" w:hAnsi="Times New Roman" w:cs="Times New Roman"/>
          <w:sz w:val="28"/>
          <w:szCs w:val="28"/>
          <w:lang w:eastAsia="ru-RU"/>
        </w:rPr>
        <w:t xml:space="preserve">Наряду со стандартом </w:t>
      </w:r>
      <w:proofErr w:type="spellStart"/>
      <w:r w:rsidRPr="0028185A">
        <w:rPr>
          <w:rFonts w:ascii="Times New Roman" w:hAnsi="Times New Roman" w:cs="Times New Roman"/>
          <w:sz w:val="28"/>
          <w:szCs w:val="28"/>
          <w:lang w:eastAsia="ru-RU"/>
        </w:rPr>
        <w:t>DeviceNet</w:t>
      </w:r>
      <w:proofErr w:type="spellEnd"/>
      <w:r w:rsidRPr="0028185A">
        <w:rPr>
          <w:rFonts w:ascii="Times New Roman" w:hAnsi="Times New Roman" w:cs="Times New Roman"/>
          <w:sz w:val="28"/>
          <w:szCs w:val="28"/>
          <w:lang w:eastAsia="ru-RU"/>
        </w:rPr>
        <w:t xml:space="preserve">, SDS представляет собой еще одно недорогое и законченное решение для сетевого управления интеллектуальными датчиками и </w:t>
      </w:r>
      <w:proofErr w:type="spellStart"/>
      <w:r w:rsidRPr="0028185A">
        <w:rPr>
          <w:rFonts w:ascii="Times New Roman" w:hAnsi="Times New Roman" w:cs="Times New Roman"/>
          <w:sz w:val="28"/>
          <w:szCs w:val="28"/>
          <w:lang w:eastAsia="ru-RU"/>
        </w:rPr>
        <w:t>актуаторами</w:t>
      </w:r>
      <w:proofErr w:type="spellEnd"/>
      <w:r w:rsidRPr="0028185A">
        <w:rPr>
          <w:rFonts w:ascii="Times New Roman" w:hAnsi="Times New Roman" w:cs="Times New Roman"/>
          <w:sz w:val="28"/>
          <w:szCs w:val="28"/>
          <w:lang w:eastAsia="ru-RU"/>
        </w:rPr>
        <w:t xml:space="preserve"> от центрального контроллера (PLC, компьютера) в системах промышленной автоматизации. По степени завершенности от спецификаций физической среды </w:t>
      </w:r>
      <w:proofErr w:type="gramStart"/>
      <w:r w:rsidRPr="0028185A">
        <w:rPr>
          <w:rFonts w:ascii="Times New Roman" w:hAnsi="Times New Roman" w:cs="Times New Roman"/>
          <w:sz w:val="28"/>
          <w:szCs w:val="28"/>
          <w:lang w:eastAsia="ru-RU"/>
        </w:rPr>
        <w:t>к</w:t>
      </w:r>
      <w:proofErr w:type="gramEnd"/>
      <w:r w:rsidRPr="0028185A">
        <w:rPr>
          <w:rFonts w:ascii="Times New Roman" w:hAnsi="Times New Roman" w:cs="Times New Roman"/>
          <w:sz w:val="28"/>
          <w:szCs w:val="28"/>
          <w:lang w:eastAsia="ru-RU"/>
        </w:rPr>
        <w:t xml:space="preserve"> </w:t>
      </w:r>
      <w:proofErr w:type="gramStart"/>
      <w:r w:rsidRPr="0028185A">
        <w:rPr>
          <w:rFonts w:ascii="Times New Roman" w:hAnsi="Times New Roman" w:cs="Times New Roman"/>
          <w:sz w:val="28"/>
          <w:szCs w:val="28"/>
          <w:lang w:eastAsia="ru-RU"/>
        </w:rPr>
        <w:t>прикладного</w:t>
      </w:r>
      <w:proofErr w:type="gramEnd"/>
      <w:r w:rsidRPr="0028185A">
        <w:rPr>
          <w:rFonts w:ascii="Times New Roman" w:hAnsi="Times New Roman" w:cs="Times New Roman"/>
          <w:sz w:val="28"/>
          <w:szCs w:val="28"/>
          <w:lang w:eastAsia="ru-RU"/>
        </w:rPr>
        <w:t xml:space="preserve"> уровня, ориентировании на снижение стоимости, SDS -стандарт напоминает </w:t>
      </w:r>
      <w:proofErr w:type="spellStart"/>
      <w:r w:rsidRPr="0028185A">
        <w:rPr>
          <w:rFonts w:ascii="Times New Roman" w:hAnsi="Times New Roman" w:cs="Times New Roman"/>
          <w:sz w:val="28"/>
          <w:szCs w:val="28"/>
          <w:lang w:eastAsia="ru-RU"/>
        </w:rPr>
        <w:t>DeviceNet</w:t>
      </w:r>
      <w:proofErr w:type="spellEnd"/>
      <w:r w:rsidRPr="0028185A">
        <w:rPr>
          <w:rFonts w:ascii="Times New Roman" w:hAnsi="Times New Roman" w:cs="Times New Roman"/>
          <w:sz w:val="28"/>
          <w:szCs w:val="28"/>
          <w:lang w:eastAsia="ru-RU"/>
        </w:rPr>
        <w:t xml:space="preserve">. Шинная топология представляет собой линейную шину (магистраль или </w:t>
      </w:r>
      <w:proofErr w:type="spellStart"/>
      <w:r w:rsidRPr="0028185A">
        <w:rPr>
          <w:rFonts w:ascii="Times New Roman" w:hAnsi="Times New Roman" w:cs="Times New Roman"/>
          <w:sz w:val="28"/>
          <w:szCs w:val="28"/>
          <w:lang w:eastAsia="ru-RU"/>
        </w:rPr>
        <w:t>транк</w:t>
      </w:r>
      <w:proofErr w:type="spellEnd"/>
      <w:r w:rsidRPr="0028185A">
        <w:rPr>
          <w:rFonts w:ascii="Times New Roman" w:hAnsi="Times New Roman" w:cs="Times New Roman"/>
          <w:sz w:val="28"/>
          <w:szCs w:val="28"/>
          <w:lang w:eastAsia="ru-RU"/>
        </w:rPr>
        <w:t>) с короткими отводами. Определены два базовых типа кабельной разводки:</w:t>
      </w:r>
    </w:p>
    <w:p w:rsidR="0028185A" w:rsidRPr="0028185A" w:rsidRDefault="0028185A" w:rsidP="00510BAD">
      <w:pPr>
        <w:tabs>
          <w:tab w:val="left" w:pos="0"/>
        </w:tabs>
        <w:spacing w:after="0" w:line="240" w:lineRule="auto"/>
        <w:contextualSpacing/>
        <w:jc w:val="both"/>
        <w:rPr>
          <w:rFonts w:ascii="Times New Roman" w:hAnsi="Times New Roman" w:cs="Times New Roman"/>
          <w:sz w:val="28"/>
          <w:szCs w:val="28"/>
          <w:lang w:eastAsia="ru-RU"/>
        </w:rPr>
      </w:pPr>
      <w:proofErr w:type="spellStart"/>
      <w:r w:rsidRPr="0028185A">
        <w:rPr>
          <w:rFonts w:ascii="Times New Roman" w:hAnsi="Times New Roman" w:cs="Times New Roman"/>
          <w:sz w:val="28"/>
          <w:szCs w:val="28"/>
          <w:lang w:eastAsia="ru-RU"/>
        </w:rPr>
        <w:t>Mini</w:t>
      </w:r>
      <w:proofErr w:type="spellEnd"/>
      <w:r w:rsidRPr="0028185A">
        <w:rPr>
          <w:rFonts w:ascii="Times New Roman" w:hAnsi="Times New Roman" w:cs="Times New Roman"/>
          <w:sz w:val="28"/>
          <w:szCs w:val="28"/>
          <w:lang w:eastAsia="ru-RU"/>
        </w:rPr>
        <w:t xml:space="preserve"> (при</w:t>
      </w:r>
      <w:r>
        <w:rPr>
          <w:rFonts w:ascii="Times New Roman" w:hAnsi="Times New Roman" w:cs="Times New Roman"/>
          <w:sz w:val="28"/>
          <w:szCs w:val="28"/>
          <w:lang w:eastAsia="ru-RU"/>
        </w:rPr>
        <w:t xml:space="preserve">меняемый при составлении </w:t>
      </w:r>
      <w:r w:rsidRPr="0028185A">
        <w:rPr>
          <w:rFonts w:ascii="Times New Roman" w:hAnsi="Times New Roman" w:cs="Times New Roman"/>
          <w:sz w:val="28"/>
          <w:szCs w:val="28"/>
          <w:lang w:eastAsia="ru-RU"/>
        </w:rPr>
        <w:t>сети) 4 -ведущий кабель с максимальной токовой нагрузкой 8</w:t>
      </w:r>
      <w:proofErr w:type="gramStart"/>
      <w:r w:rsidRPr="0028185A">
        <w:rPr>
          <w:rFonts w:ascii="Times New Roman" w:hAnsi="Times New Roman" w:cs="Times New Roman"/>
          <w:sz w:val="28"/>
          <w:szCs w:val="28"/>
          <w:lang w:eastAsia="ru-RU"/>
        </w:rPr>
        <w:t xml:space="preserve"> А</w:t>
      </w:r>
      <w:proofErr w:type="gramEnd"/>
      <w:r w:rsidRPr="0028185A">
        <w:rPr>
          <w:rFonts w:ascii="Times New Roman" w:hAnsi="Times New Roman" w:cs="Times New Roman"/>
          <w:sz w:val="28"/>
          <w:szCs w:val="28"/>
          <w:lang w:eastAsia="ru-RU"/>
        </w:rPr>
        <w:t>, 5 -контактный разъем и</w:t>
      </w:r>
    </w:p>
    <w:p w:rsidR="0028185A" w:rsidRPr="0028185A" w:rsidRDefault="0028185A" w:rsidP="00510BAD">
      <w:pPr>
        <w:tabs>
          <w:tab w:val="left" w:pos="0"/>
        </w:tabs>
        <w:spacing w:after="0" w:line="240" w:lineRule="auto"/>
        <w:contextualSpacing/>
        <w:jc w:val="both"/>
        <w:rPr>
          <w:rFonts w:ascii="Times New Roman" w:hAnsi="Times New Roman" w:cs="Times New Roman"/>
          <w:sz w:val="28"/>
          <w:szCs w:val="28"/>
          <w:lang w:eastAsia="ru-RU"/>
        </w:rPr>
      </w:pPr>
      <w:proofErr w:type="spellStart"/>
      <w:r w:rsidRPr="0028185A">
        <w:rPr>
          <w:rFonts w:ascii="Times New Roman" w:hAnsi="Times New Roman" w:cs="Times New Roman"/>
          <w:sz w:val="28"/>
          <w:szCs w:val="28"/>
          <w:lang w:eastAsia="ru-RU"/>
        </w:rPr>
        <w:t>Micro</w:t>
      </w:r>
      <w:proofErr w:type="spellEnd"/>
      <w:r w:rsidRPr="0028185A">
        <w:rPr>
          <w:rFonts w:ascii="Times New Roman" w:hAnsi="Times New Roman" w:cs="Times New Roman"/>
          <w:sz w:val="28"/>
          <w:szCs w:val="28"/>
          <w:lang w:eastAsia="ru-RU"/>
        </w:rPr>
        <w:t xml:space="preserve"> (для подключения физических устройств к сети) 4 -ведущий кабель, 3</w:t>
      </w:r>
      <w:proofErr w:type="gramStart"/>
      <w:r w:rsidRPr="0028185A">
        <w:rPr>
          <w:rFonts w:ascii="Times New Roman" w:hAnsi="Times New Roman" w:cs="Times New Roman"/>
          <w:sz w:val="28"/>
          <w:szCs w:val="28"/>
          <w:lang w:eastAsia="ru-RU"/>
        </w:rPr>
        <w:t xml:space="preserve"> А</w:t>
      </w:r>
      <w:proofErr w:type="gramEnd"/>
      <w:r w:rsidRPr="0028185A">
        <w:rPr>
          <w:rFonts w:ascii="Times New Roman" w:hAnsi="Times New Roman" w:cs="Times New Roman"/>
          <w:sz w:val="28"/>
          <w:szCs w:val="28"/>
          <w:lang w:eastAsia="ru-RU"/>
        </w:rPr>
        <w:t>, 4 -контактный разъем без отдельного контакта для экрана кабеля.</w:t>
      </w:r>
    </w:p>
    <w:p w:rsidR="0028185A" w:rsidRPr="0028185A" w:rsidRDefault="0028185A" w:rsidP="00510BAD">
      <w:pPr>
        <w:tabs>
          <w:tab w:val="left" w:pos="0"/>
        </w:tabs>
        <w:spacing w:after="0" w:line="240" w:lineRule="auto"/>
        <w:contextualSpacing/>
        <w:jc w:val="both"/>
        <w:rPr>
          <w:rFonts w:ascii="Times New Roman" w:hAnsi="Times New Roman" w:cs="Times New Roman"/>
          <w:sz w:val="28"/>
          <w:szCs w:val="28"/>
          <w:lang w:eastAsia="ru-RU"/>
        </w:rPr>
      </w:pPr>
      <w:r w:rsidRPr="0028185A">
        <w:rPr>
          <w:rFonts w:ascii="Times New Roman" w:hAnsi="Times New Roman" w:cs="Times New Roman"/>
          <w:sz w:val="28"/>
          <w:szCs w:val="28"/>
          <w:lang w:eastAsia="ru-RU"/>
        </w:rPr>
        <w:t xml:space="preserve">В сети SDS допускается и обычная проводная разводка с использованием открытых </w:t>
      </w:r>
      <w:proofErr w:type="spellStart"/>
      <w:r w:rsidRPr="0028185A">
        <w:rPr>
          <w:rFonts w:ascii="Times New Roman" w:hAnsi="Times New Roman" w:cs="Times New Roman"/>
          <w:sz w:val="28"/>
          <w:szCs w:val="28"/>
          <w:lang w:eastAsia="ru-RU"/>
        </w:rPr>
        <w:t>клеммных</w:t>
      </w:r>
      <w:proofErr w:type="spellEnd"/>
      <w:r w:rsidRPr="0028185A">
        <w:rPr>
          <w:rFonts w:ascii="Times New Roman" w:hAnsi="Times New Roman" w:cs="Times New Roman"/>
          <w:sz w:val="28"/>
          <w:szCs w:val="28"/>
          <w:lang w:eastAsia="ru-RU"/>
        </w:rPr>
        <w:t xml:space="preserve"> соединителей. Всеми типами кабельной разводки и соединителей, также как и в сети </w:t>
      </w:r>
      <w:proofErr w:type="spellStart"/>
      <w:r w:rsidRPr="0028185A">
        <w:rPr>
          <w:rFonts w:ascii="Times New Roman" w:hAnsi="Times New Roman" w:cs="Times New Roman"/>
          <w:sz w:val="28"/>
          <w:szCs w:val="28"/>
          <w:lang w:eastAsia="ru-RU"/>
        </w:rPr>
        <w:t>DeviceNet</w:t>
      </w:r>
      <w:proofErr w:type="spellEnd"/>
      <w:r w:rsidRPr="0028185A">
        <w:rPr>
          <w:rFonts w:ascii="Times New Roman" w:hAnsi="Times New Roman" w:cs="Times New Roman"/>
          <w:sz w:val="28"/>
          <w:szCs w:val="28"/>
          <w:lang w:eastAsia="ru-RU"/>
        </w:rPr>
        <w:t>, предусмотрено подведение напряжения питания к узлам.</w:t>
      </w:r>
    </w:p>
    <w:p w:rsidR="0028185A" w:rsidRDefault="0028185A" w:rsidP="00510BAD">
      <w:pPr>
        <w:tabs>
          <w:tab w:val="left" w:pos="0"/>
        </w:tabs>
        <w:spacing w:after="0" w:line="240" w:lineRule="auto"/>
        <w:contextualSpacing/>
        <w:jc w:val="both"/>
        <w:rPr>
          <w:rFonts w:ascii="Times New Roman" w:hAnsi="Times New Roman" w:cs="Times New Roman"/>
          <w:sz w:val="28"/>
          <w:szCs w:val="28"/>
          <w:lang w:eastAsia="ru-RU"/>
        </w:rPr>
      </w:pPr>
      <w:r w:rsidRPr="0028185A">
        <w:rPr>
          <w:rFonts w:ascii="Times New Roman" w:hAnsi="Times New Roman" w:cs="Times New Roman"/>
          <w:sz w:val="28"/>
          <w:szCs w:val="28"/>
          <w:lang w:eastAsia="ru-RU"/>
        </w:rPr>
        <w:t xml:space="preserve">Сеть SDS всегда требует наличия единого мастера менеджера сети как минимум на этапе включения для выполнения </w:t>
      </w:r>
      <w:proofErr w:type="spellStart"/>
      <w:r w:rsidRPr="0028185A">
        <w:rPr>
          <w:rFonts w:ascii="Times New Roman" w:hAnsi="Times New Roman" w:cs="Times New Roman"/>
          <w:sz w:val="28"/>
          <w:szCs w:val="28"/>
          <w:lang w:eastAsia="ru-RU"/>
        </w:rPr>
        <w:t>автонастройки</w:t>
      </w:r>
      <w:proofErr w:type="spellEnd"/>
      <w:r w:rsidRPr="0028185A">
        <w:rPr>
          <w:rFonts w:ascii="Times New Roman" w:hAnsi="Times New Roman" w:cs="Times New Roman"/>
          <w:sz w:val="28"/>
          <w:szCs w:val="28"/>
          <w:lang w:eastAsia="ru-RU"/>
        </w:rPr>
        <w:t xml:space="preserve"> скорости передачи модулей. В процессе работы сети допускается наличие нескольких мастеров на шине, но они должны функционировать в пределах своих адресных доменов, а при включении сети только один из них может брать на себя функцию сетевого менеджера для </w:t>
      </w:r>
      <w:proofErr w:type="spellStart"/>
      <w:r w:rsidRPr="0028185A">
        <w:rPr>
          <w:rFonts w:ascii="Times New Roman" w:hAnsi="Times New Roman" w:cs="Times New Roman"/>
          <w:sz w:val="28"/>
          <w:szCs w:val="28"/>
          <w:lang w:eastAsia="ru-RU"/>
        </w:rPr>
        <w:t>автонастройки</w:t>
      </w:r>
      <w:proofErr w:type="spellEnd"/>
      <w:r w:rsidRPr="0028185A">
        <w:rPr>
          <w:rFonts w:ascii="Times New Roman" w:hAnsi="Times New Roman" w:cs="Times New Roman"/>
          <w:sz w:val="28"/>
          <w:szCs w:val="28"/>
          <w:lang w:eastAsia="ru-RU"/>
        </w:rPr>
        <w:t xml:space="preserve"> скорости устройств.</w:t>
      </w:r>
    </w:p>
    <w:p w:rsidR="0028185A" w:rsidRDefault="0028185A" w:rsidP="0028185A">
      <w:pPr>
        <w:tabs>
          <w:tab w:val="left" w:pos="0"/>
        </w:tabs>
        <w:spacing w:after="0" w:line="240" w:lineRule="auto"/>
        <w:contextualSpacing/>
        <w:rPr>
          <w:rFonts w:ascii="Times New Roman" w:hAnsi="Times New Roman" w:cs="Times New Roman"/>
          <w:sz w:val="28"/>
          <w:szCs w:val="28"/>
          <w:lang w:eastAsia="ru-RU"/>
        </w:rPr>
      </w:pPr>
      <w:r w:rsidRPr="0028185A">
        <w:rPr>
          <w:rFonts w:ascii="Times New Roman" w:hAnsi="Times New Roman" w:cs="Times New Roman"/>
          <w:noProof/>
          <w:sz w:val="28"/>
          <w:szCs w:val="28"/>
          <w:lang w:eastAsia="ru-RU"/>
        </w:rPr>
        <w:lastRenderedPageBreak/>
        <w:drawing>
          <wp:inline distT="0" distB="0" distL="0" distR="0">
            <wp:extent cx="4943475" cy="4938148"/>
            <wp:effectExtent l="19050" t="0" r="9525" b="0"/>
            <wp:docPr id="52" name="Рисунок 1" descr="C:\Documents and Settings\Admin\Мои документы\Downloads\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Мои документы\Downloads\001.png"/>
                    <pic:cNvPicPr>
                      <a:picLocks noChangeAspect="1" noChangeArrowheads="1"/>
                    </pic:cNvPicPr>
                  </pic:nvPicPr>
                  <pic:blipFill>
                    <a:blip r:embed="rId43" cstate="print"/>
                    <a:srcRect/>
                    <a:stretch>
                      <a:fillRect/>
                    </a:stretch>
                  </pic:blipFill>
                  <pic:spPr bwMode="auto">
                    <a:xfrm>
                      <a:off x="0" y="0"/>
                      <a:ext cx="4943475" cy="4938148"/>
                    </a:xfrm>
                    <a:prstGeom prst="rect">
                      <a:avLst/>
                    </a:prstGeom>
                    <a:noFill/>
                    <a:ln w="9525">
                      <a:noFill/>
                      <a:miter lim="800000"/>
                      <a:headEnd/>
                      <a:tailEnd/>
                    </a:ln>
                  </pic:spPr>
                </pic:pic>
              </a:graphicData>
            </a:graphic>
          </wp:inline>
        </w:drawing>
      </w:r>
    </w:p>
    <w:p w:rsidR="0028185A" w:rsidRDefault="0028185A" w:rsidP="0028185A">
      <w:pPr>
        <w:tabs>
          <w:tab w:val="left" w:pos="0"/>
        </w:tabs>
        <w:spacing w:after="0" w:line="240" w:lineRule="auto"/>
        <w:contextualSpacing/>
        <w:rPr>
          <w:rFonts w:ascii="Times New Roman" w:hAnsi="Times New Roman" w:cs="Times New Roman"/>
          <w:sz w:val="28"/>
          <w:szCs w:val="28"/>
          <w:lang w:eastAsia="ru-RU"/>
        </w:rPr>
      </w:pPr>
      <w:r w:rsidRPr="0028185A">
        <w:rPr>
          <w:rFonts w:ascii="Times New Roman" w:hAnsi="Times New Roman" w:cs="Times New Roman"/>
          <w:noProof/>
          <w:sz w:val="28"/>
          <w:szCs w:val="28"/>
          <w:lang w:eastAsia="ru-RU"/>
        </w:rPr>
        <w:drawing>
          <wp:inline distT="0" distB="0" distL="0" distR="0">
            <wp:extent cx="4362450" cy="2896080"/>
            <wp:effectExtent l="0" t="0" r="0" b="0"/>
            <wp:docPr id="53" name="Рисунок 2" descr="C:\Documents and Settings\Admin\Мои документы\Downloads\p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dmin\Мои документы\Downloads\pi.gif"/>
                    <pic:cNvPicPr>
                      <a:picLocks noChangeAspect="1" noChangeArrowheads="1"/>
                    </pic:cNvPicPr>
                  </pic:nvPicPr>
                  <pic:blipFill>
                    <a:blip r:embed="rId44" cstate="print"/>
                    <a:srcRect/>
                    <a:stretch>
                      <a:fillRect/>
                    </a:stretch>
                  </pic:blipFill>
                  <pic:spPr bwMode="auto">
                    <a:xfrm>
                      <a:off x="0" y="0"/>
                      <a:ext cx="4362450" cy="2896080"/>
                    </a:xfrm>
                    <a:prstGeom prst="rect">
                      <a:avLst/>
                    </a:prstGeom>
                    <a:noFill/>
                    <a:ln w="9525">
                      <a:noFill/>
                      <a:miter lim="800000"/>
                      <a:headEnd/>
                      <a:tailEnd/>
                    </a:ln>
                  </pic:spPr>
                </pic:pic>
              </a:graphicData>
            </a:graphic>
          </wp:inline>
        </w:drawing>
      </w:r>
    </w:p>
    <w:p w:rsidR="00510BAD" w:rsidRPr="001C0A41" w:rsidRDefault="00510BAD" w:rsidP="00510BAD">
      <w:pPr>
        <w:spacing w:after="0" w:line="240" w:lineRule="auto"/>
        <w:contextualSpacing/>
        <w:rPr>
          <w:rFonts w:ascii="Times New Roman" w:hAnsi="Times New Roman" w:cs="Times New Roman"/>
          <w:sz w:val="28"/>
          <w:szCs w:val="28"/>
        </w:rPr>
      </w:pPr>
      <w:r w:rsidRPr="001C0A41">
        <w:rPr>
          <w:rFonts w:ascii="Times New Roman" w:hAnsi="Times New Roman" w:cs="Times New Roman"/>
          <w:sz w:val="28"/>
          <w:szCs w:val="28"/>
        </w:rPr>
        <w:t>Разработал: И.В.</w:t>
      </w:r>
      <w:r>
        <w:rPr>
          <w:rFonts w:ascii="Times New Roman" w:hAnsi="Times New Roman" w:cs="Times New Roman"/>
          <w:sz w:val="28"/>
          <w:szCs w:val="28"/>
        </w:rPr>
        <w:t xml:space="preserve"> </w:t>
      </w:r>
      <w:proofErr w:type="spellStart"/>
      <w:r w:rsidRPr="001C0A41">
        <w:rPr>
          <w:rFonts w:ascii="Times New Roman" w:hAnsi="Times New Roman" w:cs="Times New Roman"/>
          <w:sz w:val="28"/>
          <w:szCs w:val="28"/>
        </w:rPr>
        <w:t>Буряченко</w:t>
      </w:r>
      <w:proofErr w:type="spellEnd"/>
      <w:r w:rsidRPr="001C0A41">
        <w:rPr>
          <w:rFonts w:ascii="Times New Roman" w:hAnsi="Times New Roman" w:cs="Times New Roman"/>
          <w:sz w:val="28"/>
          <w:szCs w:val="28"/>
        </w:rPr>
        <w:t xml:space="preserve"> преподаватель </w:t>
      </w:r>
      <w:r>
        <w:rPr>
          <w:rFonts w:ascii="Times New Roman" w:hAnsi="Times New Roman" w:cs="Times New Roman"/>
          <w:sz w:val="28"/>
          <w:szCs w:val="28"/>
        </w:rPr>
        <w:t xml:space="preserve">ГПОУ </w:t>
      </w:r>
      <w:r w:rsidRPr="001C0A41">
        <w:rPr>
          <w:rFonts w:ascii="Times New Roman" w:hAnsi="Times New Roman" w:cs="Times New Roman"/>
          <w:sz w:val="28"/>
          <w:szCs w:val="28"/>
        </w:rPr>
        <w:t xml:space="preserve">ГАТТ </w:t>
      </w:r>
      <w:r>
        <w:rPr>
          <w:rFonts w:ascii="Times New Roman" w:hAnsi="Times New Roman" w:cs="Times New Roman"/>
          <w:sz w:val="28"/>
          <w:szCs w:val="28"/>
        </w:rPr>
        <w:t>ГОУ ВПО</w:t>
      </w:r>
      <w:r w:rsidRPr="001C0A41">
        <w:rPr>
          <w:rFonts w:ascii="Times New Roman" w:hAnsi="Times New Roman" w:cs="Times New Roman"/>
          <w:sz w:val="28"/>
          <w:szCs w:val="28"/>
        </w:rPr>
        <w:t xml:space="preserve"> Дон НТУ</w:t>
      </w:r>
    </w:p>
    <w:p w:rsidR="00510BAD" w:rsidRPr="001C0A41" w:rsidRDefault="00510BAD" w:rsidP="00510BAD">
      <w:pPr>
        <w:spacing w:after="0" w:line="240" w:lineRule="auto"/>
        <w:contextualSpacing/>
        <w:rPr>
          <w:rFonts w:ascii="Times New Roman" w:hAnsi="Times New Roman" w:cs="Times New Roman"/>
          <w:sz w:val="28"/>
          <w:szCs w:val="28"/>
        </w:rPr>
      </w:pPr>
      <w:r w:rsidRPr="001C0A41">
        <w:rPr>
          <w:rFonts w:ascii="Times New Roman" w:hAnsi="Times New Roman" w:cs="Times New Roman"/>
          <w:sz w:val="28"/>
          <w:szCs w:val="28"/>
        </w:rPr>
        <w:t>Рассмотрено на заседании цикловой комиссии</w:t>
      </w:r>
    </w:p>
    <w:p w:rsidR="00510BAD" w:rsidRPr="001C0A41" w:rsidRDefault="00510BAD" w:rsidP="00510BAD">
      <w:pPr>
        <w:spacing w:after="0" w:line="240" w:lineRule="auto"/>
        <w:contextualSpacing/>
        <w:rPr>
          <w:rFonts w:ascii="Times New Roman" w:hAnsi="Times New Roman" w:cs="Times New Roman"/>
          <w:sz w:val="28"/>
          <w:szCs w:val="28"/>
        </w:rPr>
      </w:pPr>
      <w:r w:rsidRPr="001C0A41">
        <w:rPr>
          <w:rFonts w:ascii="Times New Roman" w:hAnsi="Times New Roman" w:cs="Times New Roman"/>
          <w:sz w:val="28"/>
          <w:szCs w:val="28"/>
        </w:rPr>
        <w:t>«Устройство, ремонт и техническая эксп</w:t>
      </w:r>
      <w:r>
        <w:rPr>
          <w:rFonts w:ascii="Times New Roman" w:hAnsi="Times New Roman" w:cs="Times New Roman"/>
          <w:sz w:val="28"/>
          <w:szCs w:val="28"/>
        </w:rPr>
        <w:t>луатация транспортных средств</w:t>
      </w:r>
      <w:r w:rsidRPr="001C0A41">
        <w:rPr>
          <w:rFonts w:ascii="Times New Roman" w:hAnsi="Times New Roman" w:cs="Times New Roman"/>
          <w:sz w:val="28"/>
          <w:szCs w:val="28"/>
        </w:rPr>
        <w:t>»</w:t>
      </w:r>
    </w:p>
    <w:p w:rsidR="00510BAD" w:rsidRPr="001C0A41" w:rsidRDefault="00510BAD" w:rsidP="00510BAD">
      <w:pPr>
        <w:spacing w:after="0" w:line="240" w:lineRule="auto"/>
        <w:contextualSpacing/>
        <w:rPr>
          <w:rFonts w:ascii="Times New Roman" w:hAnsi="Times New Roman" w:cs="Times New Roman"/>
          <w:sz w:val="28"/>
          <w:szCs w:val="28"/>
        </w:rPr>
      </w:pPr>
      <w:r w:rsidRPr="001C0A41">
        <w:rPr>
          <w:rFonts w:ascii="Times New Roman" w:hAnsi="Times New Roman" w:cs="Times New Roman"/>
          <w:sz w:val="28"/>
          <w:szCs w:val="28"/>
        </w:rPr>
        <w:t>Прото</w:t>
      </w:r>
      <w:r>
        <w:rPr>
          <w:rFonts w:ascii="Times New Roman" w:hAnsi="Times New Roman" w:cs="Times New Roman"/>
          <w:sz w:val="28"/>
          <w:szCs w:val="28"/>
        </w:rPr>
        <w:t xml:space="preserve">кол № </w:t>
      </w:r>
      <w:r w:rsidRPr="00F55856">
        <w:rPr>
          <w:rFonts w:ascii="Times New Roman" w:hAnsi="Times New Roman" w:cs="Times New Roman"/>
          <w:sz w:val="28"/>
          <w:szCs w:val="28"/>
          <w:u w:val="single"/>
        </w:rPr>
        <w:t>1</w:t>
      </w:r>
      <w:r>
        <w:rPr>
          <w:rFonts w:ascii="Times New Roman" w:hAnsi="Times New Roman" w:cs="Times New Roman"/>
          <w:sz w:val="28"/>
          <w:szCs w:val="28"/>
        </w:rPr>
        <w:t xml:space="preserve"> от «</w:t>
      </w:r>
      <w:r w:rsidRPr="00F55856">
        <w:rPr>
          <w:rFonts w:ascii="Times New Roman" w:hAnsi="Times New Roman" w:cs="Times New Roman"/>
          <w:sz w:val="28"/>
          <w:szCs w:val="28"/>
          <w:u w:val="single"/>
        </w:rPr>
        <w:t>29</w:t>
      </w:r>
      <w:r>
        <w:rPr>
          <w:rFonts w:ascii="Times New Roman" w:hAnsi="Times New Roman" w:cs="Times New Roman"/>
          <w:sz w:val="28"/>
          <w:szCs w:val="28"/>
        </w:rPr>
        <w:t xml:space="preserve">» </w:t>
      </w:r>
      <w:r w:rsidRPr="00F55856">
        <w:rPr>
          <w:rFonts w:ascii="Times New Roman" w:hAnsi="Times New Roman" w:cs="Times New Roman"/>
          <w:sz w:val="28"/>
          <w:szCs w:val="28"/>
          <w:u w:val="single"/>
        </w:rPr>
        <w:t>08</w:t>
      </w:r>
      <w:r>
        <w:rPr>
          <w:rFonts w:ascii="Times New Roman" w:hAnsi="Times New Roman" w:cs="Times New Roman"/>
          <w:sz w:val="28"/>
          <w:szCs w:val="28"/>
        </w:rPr>
        <w:t xml:space="preserve"> </w:t>
      </w:r>
      <w:r w:rsidRPr="00F55856">
        <w:rPr>
          <w:rFonts w:ascii="Times New Roman" w:hAnsi="Times New Roman" w:cs="Times New Roman"/>
          <w:sz w:val="28"/>
          <w:szCs w:val="28"/>
          <w:u w:val="single"/>
        </w:rPr>
        <w:t>2019</w:t>
      </w:r>
      <w:r w:rsidRPr="001C0A41">
        <w:rPr>
          <w:rFonts w:ascii="Times New Roman" w:hAnsi="Times New Roman" w:cs="Times New Roman"/>
          <w:sz w:val="28"/>
          <w:szCs w:val="28"/>
        </w:rPr>
        <w:t xml:space="preserve"> г.</w:t>
      </w:r>
    </w:p>
    <w:p w:rsidR="00510BAD" w:rsidRDefault="00510BAD" w:rsidP="0028185A">
      <w:pPr>
        <w:spacing w:after="0" w:line="240" w:lineRule="auto"/>
        <w:contextualSpacing/>
        <w:jc w:val="center"/>
        <w:rPr>
          <w:rFonts w:ascii="Times New Roman" w:hAnsi="Times New Roman" w:cs="Times New Roman"/>
          <w:sz w:val="28"/>
          <w:szCs w:val="28"/>
        </w:rPr>
      </w:pPr>
    </w:p>
    <w:p w:rsidR="00510BAD" w:rsidRDefault="00510BAD" w:rsidP="0028185A">
      <w:pPr>
        <w:spacing w:after="0" w:line="240" w:lineRule="auto"/>
        <w:contextualSpacing/>
        <w:jc w:val="center"/>
        <w:rPr>
          <w:rFonts w:ascii="Times New Roman" w:hAnsi="Times New Roman" w:cs="Times New Roman"/>
          <w:sz w:val="28"/>
          <w:szCs w:val="28"/>
        </w:rPr>
      </w:pPr>
    </w:p>
    <w:p w:rsidR="0028185A" w:rsidRPr="003E23CA" w:rsidRDefault="0028185A" w:rsidP="0028185A">
      <w:pPr>
        <w:spacing w:after="0" w:line="240" w:lineRule="auto"/>
        <w:contextualSpacing/>
        <w:jc w:val="center"/>
        <w:rPr>
          <w:rFonts w:ascii="Times New Roman" w:hAnsi="Times New Roman" w:cs="Times New Roman"/>
          <w:sz w:val="28"/>
          <w:szCs w:val="28"/>
        </w:rPr>
      </w:pPr>
      <w:r w:rsidRPr="003E23CA">
        <w:rPr>
          <w:rFonts w:ascii="Times New Roman" w:hAnsi="Times New Roman" w:cs="Times New Roman"/>
          <w:sz w:val="28"/>
          <w:szCs w:val="28"/>
        </w:rPr>
        <w:lastRenderedPageBreak/>
        <w:t>ГОРЛОВСКИЙ АВТОТРАНСПОРТНЫЙ ТЕХНИКУМ</w:t>
      </w:r>
    </w:p>
    <w:p w:rsidR="0028185A" w:rsidRPr="003E23CA" w:rsidRDefault="0028185A" w:rsidP="0028185A">
      <w:pPr>
        <w:spacing w:after="0" w:line="240" w:lineRule="auto"/>
        <w:contextualSpacing/>
        <w:jc w:val="center"/>
        <w:rPr>
          <w:rFonts w:ascii="Times New Roman" w:hAnsi="Times New Roman" w:cs="Times New Roman"/>
          <w:sz w:val="28"/>
          <w:szCs w:val="28"/>
        </w:rPr>
      </w:pPr>
      <w:r w:rsidRPr="003E23CA">
        <w:rPr>
          <w:rFonts w:ascii="Times New Roman" w:hAnsi="Times New Roman" w:cs="Times New Roman"/>
          <w:sz w:val="28"/>
          <w:szCs w:val="28"/>
        </w:rPr>
        <w:t>ГОСУДАРСТВЕННОГО ВЫСШЕГО УЧЕБНОГО ЗАВЕДЕНИЯ</w:t>
      </w:r>
    </w:p>
    <w:p w:rsidR="0028185A" w:rsidRPr="003E23CA" w:rsidRDefault="0028185A" w:rsidP="0028185A">
      <w:pPr>
        <w:spacing w:after="0" w:line="240" w:lineRule="auto"/>
        <w:contextualSpacing/>
        <w:jc w:val="center"/>
        <w:rPr>
          <w:rFonts w:ascii="Times New Roman" w:hAnsi="Times New Roman" w:cs="Times New Roman"/>
          <w:sz w:val="28"/>
          <w:szCs w:val="28"/>
        </w:rPr>
      </w:pPr>
      <w:r w:rsidRPr="003E23CA">
        <w:rPr>
          <w:rFonts w:ascii="Times New Roman" w:hAnsi="Times New Roman" w:cs="Times New Roman"/>
          <w:sz w:val="28"/>
          <w:szCs w:val="28"/>
        </w:rPr>
        <w:t>ДОНЕЦКИЙ НАЦИОНАЛЬНЫЙ ТЕХНИЧЕСКИЙ УНИВЕРСИТЕТ</w:t>
      </w:r>
    </w:p>
    <w:p w:rsidR="0028185A" w:rsidRPr="003E23CA" w:rsidRDefault="0028185A" w:rsidP="0028185A">
      <w:pPr>
        <w:spacing w:after="0" w:line="240" w:lineRule="auto"/>
        <w:contextualSpacing/>
        <w:rPr>
          <w:rFonts w:ascii="Times New Roman" w:hAnsi="Times New Roman" w:cs="Times New Roman"/>
          <w:sz w:val="28"/>
          <w:szCs w:val="28"/>
        </w:rPr>
      </w:pPr>
    </w:p>
    <w:p w:rsidR="0028185A" w:rsidRPr="003E23CA" w:rsidRDefault="0028185A" w:rsidP="0028185A">
      <w:pPr>
        <w:spacing w:after="0" w:line="240" w:lineRule="auto"/>
        <w:contextualSpacing/>
        <w:rPr>
          <w:rFonts w:ascii="Times New Roman" w:hAnsi="Times New Roman" w:cs="Times New Roman"/>
          <w:sz w:val="28"/>
          <w:szCs w:val="28"/>
        </w:rPr>
      </w:pPr>
    </w:p>
    <w:p w:rsidR="0028185A" w:rsidRPr="003E23CA" w:rsidRDefault="0028185A" w:rsidP="0028185A">
      <w:pPr>
        <w:spacing w:after="0" w:line="240" w:lineRule="auto"/>
        <w:contextualSpacing/>
        <w:jc w:val="center"/>
        <w:rPr>
          <w:rFonts w:ascii="Times New Roman" w:hAnsi="Times New Roman" w:cs="Times New Roman"/>
          <w:sz w:val="28"/>
          <w:szCs w:val="28"/>
        </w:rPr>
      </w:pPr>
      <w:r w:rsidRPr="003E23CA">
        <w:rPr>
          <w:rFonts w:ascii="Times New Roman" w:hAnsi="Times New Roman" w:cs="Times New Roman"/>
          <w:sz w:val="28"/>
          <w:szCs w:val="28"/>
        </w:rPr>
        <w:t xml:space="preserve">ПРАКТИЧЕСКОЕ ЗАНЯТИЕ № </w:t>
      </w:r>
      <w:r>
        <w:rPr>
          <w:rFonts w:ascii="Times New Roman" w:hAnsi="Times New Roman" w:cs="Times New Roman"/>
          <w:sz w:val="28"/>
          <w:szCs w:val="28"/>
        </w:rPr>
        <w:t>10</w:t>
      </w:r>
    </w:p>
    <w:p w:rsidR="0028185A" w:rsidRPr="003E23CA" w:rsidRDefault="0028185A" w:rsidP="0028185A">
      <w:pPr>
        <w:spacing w:after="0" w:line="240" w:lineRule="auto"/>
        <w:contextualSpacing/>
        <w:jc w:val="center"/>
        <w:rPr>
          <w:rFonts w:ascii="Times New Roman" w:hAnsi="Times New Roman" w:cs="Times New Roman"/>
          <w:sz w:val="28"/>
          <w:szCs w:val="28"/>
        </w:rPr>
      </w:pPr>
    </w:p>
    <w:p w:rsidR="0028185A" w:rsidRPr="003E23CA" w:rsidRDefault="0028185A" w:rsidP="0028185A">
      <w:pPr>
        <w:spacing w:after="0" w:line="240" w:lineRule="auto"/>
        <w:contextualSpacing/>
        <w:jc w:val="center"/>
        <w:rPr>
          <w:rFonts w:ascii="Times New Roman" w:hAnsi="Times New Roman" w:cs="Times New Roman"/>
          <w:sz w:val="28"/>
          <w:szCs w:val="28"/>
        </w:rPr>
      </w:pPr>
    </w:p>
    <w:p w:rsidR="0019215B" w:rsidRPr="00A97F90" w:rsidRDefault="0019215B" w:rsidP="0019215B">
      <w:pPr>
        <w:spacing w:after="0" w:line="240" w:lineRule="auto"/>
        <w:contextualSpacing/>
        <w:rPr>
          <w:rFonts w:ascii="Times New Roman" w:hAnsi="Times New Roman" w:cs="Times New Roman"/>
          <w:sz w:val="28"/>
          <w:szCs w:val="28"/>
        </w:rPr>
      </w:pPr>
      <w:r w:rsidRPr="00A97F90">
        <w:rPr>
          <w:rFonts w:ascii="Times New Roman" w:hAnsi="Times New Roman" w:cs="Times New Roman"/>
          <w:sz w:val="28"/>
          <w:szCs w:val="28"/>
        </w:rPr>
        <w:t xml:space="preserve">МДК 01.01 Конструкция, техническое обслуживание и ремонт </w:t>
      </w:r>
    </w:p>
    <w:p w:rsidR="0019215B" w:rsidRDefault="0019215B" w:rsidP="0019215B">
      <w:pPr>
        <w:spacing w:after="0" w:line="240" w:lineRule="auto"/>
        <w:contextualSpacing/>
        <w:rPr>
          <w:rFonts w:ascii="Times New Roman" w:hAnsi="Times New Roman" w:cs="Times New Roman"/>
          <w:sz w:val="28"/>
          <w:szCs w:val="28"/>
        </w:rPr>
      </w:pPr>
      <w:r w:rsidRPr="00A97F90">
        <w:rPr>
          <w:rFonts w:ascii="Times New Roman" w:hAnsi="Times New Roman" w:cs="Times New Roman"/>
          <w:sz w:val="28"/>
          <w:szCs w:val="28"/>
        </w:rPr>
        <w:t xml:space="preserve">транспортного электрооборудования и автоматики </w:t>
      </w:r>
    </w:p>
    <w:p w:rsidR="0019215B" w:rsidRPr="001C0A41" w:rsidRDefault="0019215B" w:rsidP="0019215B">
      <w:pPr>
        <w:spacing w:after="0" w:line="240" w:lineRule="auto"/>
        <w:contextualSpacing/>
        <w:rPr>
          <w:rFonts w:ascii="Times New Roman" w:hAnsi="Times New Roman" w:cs="Times New Roman"/>
          <w:sz w:val="28"/>
          <w:szCs w:val="28"/>
        </w:rPr>
      </w:pPr>
      <w:r w:rsidRPr="00A97F90">
        <w:rPr>
          <w:rFonts w:ascii="Times New Roman" w:hAnsi="Times New Roman" w:cs="Times New Roman"/>
          <w:sz w:val="28"/>
          <w:szCs w:val="28"/>
        </w:rPr>
        <w:t>раздел 5 «Электронные и микропроцессорные системы АТС»</w:t>
      </w:r>
    </w:p>
    <w:p w:rsidR="0019215B" w:rsidRPr="005E234E" w:rsidRDefault="0019215B" w:rsidP="0019215B">
      <w:pPr>
        <w:spacing w:after="0" w:line="240" w:lineRule="auto"/>
        <w:contextualSpacing/>
        <w:rPr>
          <w:rFonts w:ascii="Calibri" w:eastAsia="Calibri" w:hAnsi="Calibri" w:cs="Times New Roman"/>
          <w:color w:val="000000"/>
          <w:sz w:val="28"/>
          <w:szCs w:val="28"/>
        </w:rPr>
      </w:pPr>
      <w:r w:rsidRPr="001C0A41">
        <w:rPr>
          <w:rFonts w:ascii="Times New Roman" w:hAnsi="Times New Roman" w:cs="Times New Roman"/>
          <w:sz w:val="28"/>
          <w:szCs w:val="28"/>
        </w:rPr>
        <w:t xml:space="preserve">Специальность: </w:t>
      </w:r>
      <w:r w:rsidRPr="0019215B">
        <w:rPr>
          <w:rFonts w:ascii="Times New Roman" w:hAnsi="Times New Roman" w:cs="Times New Roman"/>
          <w:sz w:val="28"/>
          <w:szCs w:val="28"/>
        </w:rPr>
        <w:t xml:space="preserve">23.02.05 </w:t>
      </w:r>
      <w:r w:rsidRPr="0019215B">
        <w:rPr>
          <w:rFonts w:ascii="Times New Roman" w:eastAsia="Calibri" w:hAnsi="Times New Roman" w:cs="Times New Roman"/>
          <w:sz w:val="28"/>
          <w:szCs w:val="28"/>
        </w:rPr>
        <w:t>«Эксплуатация транспортного электрооборудования и автоматики» (на автомобильном транспорте)</w:t>
      </w:r>
    </w:p>
    <w:p w:rsidR="0028185A" w:rsidRPr="003E23CA" w:rsidRDefault="0028185A" w:rsidP="002F6008">
      <w:pPr>
        <w:spacing w:after="0" w:line="240" w:lineRule="auto"/>
        <w:contextualSpacing/>
        <w:rPr>
          <w:rFonts w:ascii="Times New Roman" w:hAnsi="Times New Roman" w:cs="Times New Roman"/>
          <w:sz w:val="28"/>
          <w:szCs w:val="28"/>
        </w:rPr>
      </w:pPr>
      <w:r w:rsidRPr="003E23CA">
        <w:rPr>
          <w:rFonts w:ascii="Times New Roman" w:hAnsi="Times New Roman" w:cs="Times New Roman"/>
          <w:sz w:val="28"/>
          <w:szCs w:val="28"/>
        </w:rPr>
        <w:t>Продолжительность работы: 80 минут.</w:t>
      </w:r>
    </w:p>
    <w:p w:rsidR="0028185A" w:rsidRDefault="0028185A" w:rsidP="0028185A">
      <w:pPr>
        <w:spacing w:after="0" w:line="240" w:lineRule="auto"/>
        <w:contextualSpacing/>
        <w:rPr>
          <w:rFonts w:ascii="Times New Roman" w:hAnsi="Times New Roman" w:cs="Times New Roman"/>
          <w:sz w:val="28"/>
          <w:szCs w:val="28"/>
        </w:rPr>
      </w:pPr>
      <w:r w:rsidRPr="003E23CA">
        <w:rPr>
          <w:rFonts w:ascii="Times New Roman" w:hAnsi="Times New Roman" w:cs="Times New Roman"/>
          <w:sz w:val="28"/>
          <w:szCs w:val="28"/>
        </w:rPr>
        <w:t xml:space="preserve">Тема: </w:t>
      </w:r>
      <w:r w:rsidRPr="0028185A">
        <w:rPr>
          <w:rFonts w:ascii="Times New Roman" w:hAnsi="Times New Roman" w:cs="Times New Roman"/>
          <w:sz w:val="28"/>
          <w:szCs w:val="28"/>
        </w:rPr>
        <w:t>Система управления курсовой устойчивостью автомобиля.</w:t>
      </w:r>
    </w:p>
    <w:p w:rsidR="0028185A" w:rsidRDefault="0028185A" w:rsidP="0028185A">
      <w:pPr>
        <w:spacing w:after="0" w:line="240" w:lineRule="auto"/>
        <w:contextualSpacing/>
        <w:rPr>
          <w:rFonts w:ascii="Times New Roman" w:hAnsi="Times New Roman" w:cs="Times New Roman"/>
          <w:sz w:val="28"/>
          <w:szCs w:val="28"/>
        </w:rPr>
      </w:pPr>
      <w:r w:rsidRPr="003E23CA">
        <w:rPr>
          <w:rFonts w:ascii="Times New Roman" w:hAnsi="Times New Roman" w:cs="Times New Roman"/>
          <w:sz w:val="28"/>
          <w:szCs w:val="28"/>
        </w:rPr>
        <w:t xml:space="preserve">Цель работы: </w:t>
      </w:r>
      <w:r w:rsidRPr="0028185A">
        <w:rPr>
          <w:rFonts w:ascii="Times New Roman" w:hAnsi="Times New Roman" w:cs="Times New Roman"/>
          <w:sz w:val="28"/>
          <w:szCs w:val="28"/>
        </w:rPr>
        <w:t>Изучить устройство и принцип действия приборов системы управления курсовой устойчивостью автомобиля.</w:t>
      </w:r>
    </w:p>
    <w:p w:rsidR="0028185A" w:rsidRPr="003E23CA" w:rsidRDefault="0028185A" w:rsidP="0028185A">
      <w:pPr>
        <w:spacing w:after="0" w:line="240" w:lineRule="auto"/>
        <w:contextualSpacing/>
        <w:rPr>
          <w:rFonts w:ascii="Times New Roman" w:hAnsi="Times New Roman" w:cs="Times New Roman"/>
          <w:sz w:val="28"/>
          <w:szCs w:val="28"/>
        </w:rPr>
      </w:pPr>
      <w:r w:rsidRPr="003E23CA">
        <w:rPr>
          <w:rFonts w:ascii="Times New Roman" w:hAnsi="Times New Roman" w:cs="Times New Roman"/>
          <w:sz w:val="28"/>
          <w:szCs w:val="28"/>
        </w:rPr>
        <w:t>Оборудование: Инструкция к выполнению практического занятия.</w:t>
      </w:r>
    </w:p>
    <w:p w:rsidR="0028185A" w:rsidRPr="003E23CA" w:rsidRDefault="0028185A" w:rsidP="0028185A">
      <w:pPr>
        <w:tabs>
          <w:tab w:val="left" w:pos="0"/>
        </w:tabs>
        <w:spacing w:after="0" w:line="240" w:lineRule="auto"/>
        <w:contextualSpacing/>
        <w:rPr>
          <w:rFonts w:ascii="Times New Roman" w:hAnsi="Times New Roman" w:cs="Times New Roman"/>
          <w:sz w:val="28"/>
          <w:szCs w:val="28"/>
        </w:rPr>
      </w:pPr>
      <w:r w:rsidRPr="003E23CA">
        <w:rPr>
          <w:rFonts w:ascii="Times New Roman" w:hAnsi="Times New Roman" w:cs="Times New Roman"/>
          <w:sz w:val="28"/>
          <w:szCs w:val="28"/>
        </w:rPr>
        <w:t xml:space="preserve">Литература: Ю.А. Смирнов, А.В. </w:t>
      </w:r>
      <w:proofErr w:type="spellStart"/>
      <w:r w:rsidRPr="003E23CA">
        <w:rPr>
          <w:rFonts w:ascii="Times New Roman" w:hAnsi="Times New Roman" w:cs="Times New Roman"/>
          <w:sz w:val="28"/>
          <w:szCs w:val="28"/>
        </w:rPr>
        <w:t>Муханов</w:t>
      </w:r>
      <w:proofErr w:type="spellEnd"/>
      <w:r w:rsidRPr="003E23CA">
        <w:rPr>
          <w:rFonts w:ascii="Times New Roman" w:hAnsi="Times New Roman" w:cs="Times New Roman"/>
          <w:sz w:val="28"/>
          <w:szCs w:val="28"/>
        </w:rPr>
        <w:t xml:space="preserve"> Электронные и микропроцессорные системы управления автомобилей: Учебное пособие.- Издательство «Лань». Краснодар 2012 г.</w:t>
      </w:r>
    </w:p>
    <w:p w:rsidR="0028185A" w:rsidRDefault="0028185A" w:rsidP="0028185A">
      <w:pPr>
        <w:tabs>
          <w:tab w:val="left" w:pos="0"/>
        </w:tabs>
        <w:spacing w:after="0" w:line="240" w:lineRule="auto"/>
        <w:contextualSpacing/>
        <w:rPr>
          <w:rFonts w:ascii="Times New Roman" w:hAnsi="Times New Roman" w:cs="Times New Roman"/>
          <w:sz w:val="28"/>
          <w:szCs w:val="28"/>
          <w:lang w:eastAsia="ru-RU"/>
        </w:rPr>
      </w:pPr>
    </w:p>
    <w:p w:rsidR="0028185A" w:rsidRDefault="0028185A" w:rsidP="0028185A">
      <w:pPr>
        <w:tabs>
          <w:tab w:val="left" w:pos="0"/>
        </w:tabs>
        <w:spacing w:after="0" w:line="240" w:lineRule="auto"/>
        <w:contextualSpacing/>
        <w:rPr>
          <w:rFonts w:ascii="Times New Roman" w:hAnsi="Times New Roman" w:cs="Times New Roman"/>
          <w:sz w:val="28"/>
          <w:szCs w:val="28"/>
          <w:lang w:eastAsia="ru-RU"/>
        </w:rPr>
      </w:pPr>
    </w:p>
    <w:p w:rsidR="0028185A" w:rsidRPr="002F6008" w:rsidRDefault="00764B5C" w:rsidP="00764B5C">
      <w:pPr>
        <w:tabs>
          <w:tab w:val="left" w:pos="0"/>
        </w:tabs>
        <w:spacing w:after="0" w:line="240" w:lineRule="auto"/>
        <w:contextualSpacing/>
        <w:jc w:val="center"/>
        <w:rPr>
          <w:rFonts w:ascii="Times New Roman" w:hAnsi="Times New Roman" w:cs="Times New Roman"/>
          <w:sz w:val="28"/>
          <w:szCs w:val="28"/>
          <w:u w:val="single"/>
          <w:lang w:eastAsia="ru-RU"/>
        </w:rPr>
      </w:pPr>
      <w:r w:rsidRPr="002F6008">
        <w:rPr>
          <w:rFonts w:ascii="Times New Roman" w:hAnsi="Times New Roman" w:cs="Times New Roman"/>
          <w:sz w:val="28"/>
          <w:szCs w:val="28"/>
          <w:u w:val="single"/>
          <w:lang w:eastAsia="ru-RU"/>
        </w:rPr>
        <w:t>Задание</w:t>
      </w:r>
    </w:p>
    <w:p w:rsidR="00764B5C" w:rsidRPr="0028185A" w:rsidRDefault="00764B5C" w:rsidP="00764B5C">
      <w:pPr>
        <w:tabs>
          <w:tab w:val="left" w:pos="0"/>
        </w:tabs>
        <w:spacing w:after="0" w:line="240" w:lineRule="auto"/>
        <w:contextualSpacing/>
        <w:jc w:val="center"/>
        <w:rPr>
          <w:rFonts w:ascii="Times New Roman" w:hAnsi="Times New Roman" w:cs="Times New Roman"/>
          <w:sz w:val="28"/>
          <w:szCs w:val="28"/>
          <w:lang w:eastAsia="ru-RU"/>
        </w:rPr>
      </w:pPr>
    </w:p>
    <w:p w:rsidR="0028185A" w:rsidRPr="0028185A" w:rsidRDefault="0028185A" w:rsidP="0028185A">
      <w:pPr>
        <w:tabs>
          <w:tab w:val="left" w:pos="0"/>
        </w:tabs>
        <w:spacing w:after="0" w:line="240" w:lineRule="auto"/>
        <w:contextualSpacing/>
        <w:rPr>
          <w:rFonts w:ascii="Times New Roman" w:hAnsi="Times New Roman" w:cs="Times New Roman"/>
          <w:sz w:val="28"/>
          <w:szCs w:val="28"/>
          <w:lang w:eastAsia="ru-RU"/>
        </w:rPr>
      </w:pPr>
      <w:r w:rsidRPr="0028185A">
        <w:rPr>
          <w:rFonts w:ascii="Times New Roman" w:hAnsi="Times New Roman" w:cs="Times New Roman"/>
          <w:sz w:val="28"/>
          <w:szCs w:val="28"/>
          <w:lang w:eastAsia="ru-RU"/>
        </w:rPr>
        <w:t>1. Изучить устройство и принцип действия приборов системы управления курсовой устойчивостью автомобиля.</w:t>
      </w:r>
    </w:p>
    <w:p w:rsidR="0028185A" w:rsidRPr="0028185A" w:rsidRDefault="0028185A" w:rsidP="0028185A">
      <w:pPr>
        <w:tabs>
          <w:tab w:val="left" w:pos="0"/>
        </w:tabs>
        <w:spacing w:after="0" w:line="240" w:lineRule="auto"/>
        <w:contextualSpacing/>
        <w:rPr>
          <w:rFonts w:ascii="Times New Roman" w:hAnsi="Times New Roman" w:cs="Times New Roman"/>
          <w:sz w:val="28"/>
          <w:szCs w:val="28"/>
          <w:lang w:eastAsia="ru-RU"/>
        </w:rPr>
      </w:pPr>
      <w:r w:rsidRPr="0028185A">
        <w:rPr>
          <w:rFonts w:ascii="Times New Roman" w:hAnsi="Times New Roman" w:cs="Times New Roman"/>
          <w:sz w:val="28"/>
          <w:szCs w:val="28"/>
          <w:lang w:eastAsia="ru-RU"/>
        </w:rPr>
        <w:t xml:space="preserve">2. В отчетах определить основные элементы </w:t>
      </w:r>
      <w:r w:rsidR="00D817FC">
        <w:rPr>
          <w:rFonts w:ascii="Times New Roman" w:hAnsi="Times New Roman" w:cs="Times New Roman"/>
          <w:sz w:val="28"/>
          <w:szCs w:val="28"/>
        </w:rPr>
        <w:t>устройства</w:t>
      </w:r>
      <w:r w:rsidRPr="0028185A">
        <w:rPr>
          <w:rFonts w:ascii="Times New Roman" w:hAnsi="Times New Roman" w:cs="Times New Roman"/>
          <w:sz w:val="28"/>
          <w:szCs w:val="28"/>
          <w:lang w:eastAsia="ru-RU"/>
        </w:rPr>
        <w:t xml:space="preserve"> и принципа действия приборов системы управления курсовой устойчивостью автомобиля.</w:t>
      </w:r>
    </w:p>
    <w:p w:rsidR="0028185A" w:rsidRPr="0028185A" w:rsidRDefault="00D817FC" w:rsidP="0028185A">
      <w:pPr>
        <w:tabs>
          <w:tab w:val="left" w:pos="0"/>
        </w:tabs>
        <w:spacing w:after="0" w:line="240" w:lineRule="auto"/>
        <w:contextualSpacing/>
        <w:rPr>
          <w:rFonts w:ascii="Times New Roman" w:hAnsi="Times New Roman" w:cs="Times New Roman"/>
          <w:sz w:val="28"/>
          <w:szCs w:val="28"/>
          <w:lang w:eastAsia="ru-RU"/>
        </w:rPr>
      </w:pPr>
      <w:r>
        <w:rPr>
          <w:rFonts w:ascii="Times New Roman" w:hAnsi="Times New Roman" w:cs="Times New Roman"/>
          <w:sz w:val="28"/>
          <w:szCs w:val="28"/>
          <w:lang w:eastAsia="ru-RU"/>
        </w:rPr>
        <w:t>3. Рассмотреть</w:t>
      </w:r>
      <w:r w:rsidR="0028185A" w:rsidRPr="0028185A">
        <w:rPr>
          <w:rFonts w:ascii="Times New Roman" w:hAnsi="Times New Roman" w:cs="Times New Roman"/>
          <w:sz w:val="28"/>
          <w:szCs w:val="28"/>
          <w:lang w:eastAsia="ru-RU"/>
        </w:rPr>
        <w:t xml:space="preserve"> принципиальную схему системы управления курсовой устойчивостью автомобиля.</w:t>
      </w:r>
    </w:p>
    <w:p w:rsidR="0028185A" w:rsidRPr="0028185A" w:rsidRDefault="0028185A" w:rsidP="0028185A">
      <w:pPr>
        <w:tabs>
          <w:tab w:val="left" w:pos="0"/>
        </w:tabs>
        <w:spacing w:after="0" w:line="240" w:lineRule="auto"/>
        <w:contextualSpacing/>
        <w:rPr>
          <w:rFonts w:ascii="Times New Roman" w:hAnsi="Times New Roman" w:cs="Times New Roman"/>
          <w:sz w:val="28"/>
          <w:szCs w:val="28"/>
          <w:lang w:eastAsia="ru-RU"/>
        </w:rPr>
      </w:pPr>
    </w:p>
    <w:p w:rsidR="0028185A" w:rsidRPr="002F6008" w:rsidRDefault="00764B5C" w:rsidP="00764B5C">
      <w:pPr>
        <w:tabs>
          <w:tab w:val="left" w:pos="0"/>
        </w:tabs>
        <w:spacing w:after="0" w:line="240" w:lineRule="auto"/>
        <w:contextualSpacing/>
        <w:jc w:val="center"/>
        <w:rPr>
          <w:rFonts w:ascii="Times New Roman" w:hAnsi="Times New Roman" w:cs="Times New Roman"/>
          <w:sz w:val="28"/>
          <w:szCs w:val="28"/>
          <w:u w:val="single"/>
          <w:lang w:eastAsia="ru-RU"/>
        </w:rPr>
      </w:pPr>
      <w:r w:rsidRPr="002F6008">
        <w:rPr>
          <w:rFonts w:ascii="Times New Roman" w:hAnsi="Times New Roman" w:cs="Times New Roman"/>
          <w:sz w:val="28"/>
          <w:szCs w:val="28"/>
          <w:u w:val="single"/>
          <w:lang w:eastAsia="ru-RU"/>
        </w:rPr>
        <w:t>Выполнение работы</w:t>
      </w:r>
    </w:p>
    <w:p w:rsidR="0028185A" w:rsidRPr="0028185A" w:rsidRDefault="0028185A" w:rsidP="0028185A">
      <w:pPr>
        <w:tabs>
          <w:tab w:val="left" w:pos="0"/>
        </w:tabs>
        <w:spacing w:after="0" w:line="240" w:lineRule="auto"/>
        <w:contextualSpacing/>
        <w:rPr>
          <w:rFonts w:ascii="Times New Roman" w:hAnsi="Times New Roman" w:cs="Times New Roman"/>
          <w:sz w:val="28"/>
          <w:szCs w:val="28"/>
          <w:lang w:eastAsia="ru-RU"/>
        </w:rPr>
      </w:pPr>
    </w:p>
    <w:p w:rsidR="0028185A" w:rsidRPr="0028185A" w:rsidRDefault="008D2F2A" w:rsidP="00510BAD">
      <w:pPr>
        <w:tabs>
          <w:tab w:val="left" w:pos="0"/>
        </w:tabs>
        <w:spacing w:after="0" w:line="240" w:lineRule="auto"/>
        <w:contextualSpacing/>
        <w:jc w:val="both"/>
        <w:rPr>
          <w:rFonts w:ascii="Times New Roman" w:hAnsi="Times New Roman" w:cs="Times New Roman"/>
          <w:sz w:val="28"/>
          <w:szCs w:val="28"/>
          <w:lang w:eastAsia="ru-RU"/>
        </w:rPr>
      </w:pPr>
      <w:r>
        <w:rPr>
          <w:rFonts w:ascii="Times New Roman" w:hAnsi="Times New Roman" w:cs="Times New Roman"/>
          <w:sz w:val="28"/>
          <w:szCs w:val="28"/>
          <w:lang w:eastAsia="ru-RU"/>
        </w:rPr>
        <w:tab/>
      </w:r>
      <w:r w:rsidR="0028185A" w:rsidRPr="0028185A">
        <w:rPr>
          <w:rFonts w:ascii="Times New Roman" w:hAnsi="Times New Roman" w:cs="Times New Roman"/>
          <w:sz w:val="28"/>
          <w:szCs w:val="28"/>
          <w:lang w:eastAsia="ru-RU"/>
        </w:rPr>
        <w:t xml:space="preserve">Система курсовой устойчивости (другое наименование - система динамической стабилизации) предназначена для сохранения устойчивости и управляемости автомобиля за счет заблаговременного определения и устранения критической ситуации. С 2011 года оснащение системой курсовой устойчивости новых легковых автомобилей является обязательным в США, Канаде, странах Евросоюза. Система позволяет удерживать автомобиль в пределах заданной водителем траектории при различных режимах движения (разгоне, торможении, движении </w:t>
      </w:r>
      <w:proofErr w:type="gramStart"/>
      <w:r w:rsidR="0028185A" w:rsidRPr="0028185A">
        <w:rPr>
          <w:rFonts w:ascii="Times New Roman" w:hAnsi="Times New Roman" w:cs="Times New Roman"/>
          <w:sz w:val="28"/>
          <w:szCs w:val="28"/>
          <w:lang w:eastAsia="ru-RU"/>
        </w:rPr>
        <w:t>по</w:t>
      </w:r>
      <w:proofErr w:type="gramEnd"/>
      <w:r w:rsidR="0028185A" w:rsidRPr="0028185A">
        <w:rPr>
          <w:rFonts w:ascii="Times New Roman" w:hAnsi="Times New Roman" w:cs="Times New Roman"/>
          <w:sz w:val="28"/>
          <w:szCs w:val="28"/>
          <w:lang w:eastAsia="ru-RU"/>
        </w:rPr>
        <w:t xml:space="preserve"> прямой, в поворотах и </w:t>
      </w:r>
      <w:r w:rsidR="0028185A" w:rsidRPr="0028185A">
        <w:rPr>
          <w:rFonts w:ascii="Cambria Math" w:hAnsi="Cambria Math" w:cs="Cambria Math"/>
          <w:sz w:val="28"/>
          <w:szCs w:val="28"/>
          <w:lang w:eastAsia="ru-RU"/>
        </w:rPr>
        <w:t>​​</w:t>
      </w:r>
      <w:r w:rsidR="0028185A" w:rsidRPr="0028185A">
        <w:rPr>
          <w:rFonts w:ascii="Times New Roman" w:hAnsi="Times New Roman" w:cs="Times New Roman"/>
          <w:sz w:val="28"/>
          <w:szCs w:val="28"/>
          <w:lang w:eastAsia="ru-RU"/>
        </w:rPr>
        <w:t>при свободном качении). В зависимости от производителя различают следующие названия системы курсовой устойчивости:</w:t>
      </w:r>
    </w:p>
    <w:p w:rsidR="0028185A" w:rsidRPr="0028185A" w:rsidRDefault="0028185A" w:rsidP="00510BAD">
      <w:pPr>
        <w:tabs>
          <w:tab w:val="left" w:pos="0"/>
        </w:tabs>
        <w:spacing w:after="0" w:line="240" w:lineRule="auto"/>
        <w:contextualSpacing/>
        <w:jc w:val="both"/>
        <w:rPr>
          <w:rFonts w:ascii="Times New Roman" w:hAnsi="Times New Roman" w:cs="Times New Roman"/>
          <w:sz w:val="28"/>
          <w:szCs w:val="28"/>
          <w:lang w:eastAsia="ru-RU"/>
        </w:rPr>
      </w:pPr>
      <w:r w:rsidRPr="0028185A">
        <w:rPr>
          <w:rFonts w:ascii="Times New Roman" w:hAnsi="Times New Roman" w:cs="Times New Roman"/>
          <w:sz w:val="28"/>
          <w:szCs w:val="28"/>
          <w:lang w:eastAsia="ru-RU"/>
        </w:rPr>
        <w:lastRenderedPageBreak/>
        <w:t>система ESP (</w:t>
      </w:r>
      <w:proofErr w:type="spellStart"/>
      <w:r w:rsidRPr="0028185A">
        <w:rPr>
          <w:rFonts w:ascii="Times New Roman" w:hAnsi="Times New Roman" w:cs="Times New Roman"/>
          <w:sz w:val="28"/>
          <w:szCs w:val="28"/>
          <w:lang w:eastAsia="ru-RU"/>
        </w:rPr>
        <w:t>Electronic</w:t>
      </w:r>
      <w:proofErr w:type="spellEnd"/>
      <w:r w:rsidRPr="0028185A">
        <w:rPr>
          <w:rFonts w:ascii="Times New Roman" w:hAnsi="Times New Roman" w:cs="Times New Roman"/>
          <w:sz w:val="28"/>
          <w:szCs w:val="28"/>
          <w:lang w:eastAsia="ru-RU"/>
        </w:rPr>
        <w:t xml:space="preserve"> </w:t>
      </w:r>
      <w:proofErr w:type="spellStart"/>
      <w:r w:rsidRPr="0028185A">
        <w:rPr>
          <w:rFonts w:ascii="Times New Roman" w:hAnsi="Times New Roman" w:cs="Times New Roman"/>
          <w:sz w:val="28"/>
          <w:szCs w:val="28"/>
          <w:lang w:eastAsia="ru-RU"/>
        </w:rPr>
        <w:t>Stability</w:t>
      </w:r>
      <w:proofErr w:type="spellEnd"/>
      <w:r w:rsidRPr="0028185A">
        <w:rPr>
          <w:rFonts w:ascii="Times New Roman" w:hAnsi="Times New Roman" w:cs="Times New Roman"/>
          <w:sz w:val="28"/>
          <w:szCs w:val="28"/>
          <w:lang w:eastAsia="ru-RU"/>
        </w:rPr>
        <w:t xml:space="preserve"> </w:t>
      </w:r>
      <w:proofErr w:type="spellStart"/>
      <w:r w:rsidRPr="0028185A">
        <w:rPr>
          <w:rFonts w:ascii="Times New Roman" w:hAnsi="Times New Roman" w:cs="Times New Roman"/>
          <w:sz w:val="28"/>
          <w:szCs w:val="28"/>
          <w:lang w:eastAsia="ru-RU"/>
        </w:rPr>
        <w:t>Programme</w:t>
      </w:r>
      <w:proofErr w:type="spellEnd"/>
      <w:r w:rsidRPr="0028185A">
        <w:rPr>
          <w:rFonts w:ascii="Times New Roman" w:hAnsi="Times New Roman" w:cs="Times New Roman"/>
          <w:sz w:val="28"/>
          <w:szCs w:val="28"/>
          <w:lang w:eastAsia="ru-RU"/>
        </w:rPr>
        <w:t>) на большинстве автомобилей в Европе и Америке;</w:t>
      </w:r>
    </w:p>
    <w:p w:rsidR="0028185A" w:rsidRPr="0028185A" w:rsidRDefault="0028185A" w:rsidP="00510BAD">
      <w:pPr>
        <w:tabs>
          <w:tab w:val="left" w:pos="0"/>
        </w:tabs>
        <w:spacing w:after="0" w:line="240" w:lineRule="auto"/>
        <w:contextualSpacing/>
        <w:jc w:val="both"/>
        <w:rPr>
          <w:rFonts w:ascii="Times New Roman" w:hAnsi="Times New Roman" w:cs="Times New Roman"/>
          <w:sz w:val="28"/>
          <w:szCs w:val="28"/>
          <w:lang w:val="en-US" w:eastAsia="ru-RU"/>
        </w:rPr>
      </w:pPr>
      <w:r w:rsidRPr="0028185A">
        <w:rPr>
          <w:rFonts w:ascii="Times New Roman" w:hAnsi="Times New Roman" w:cs="Times New Roman"/>
          <w:sz w:val="28"/>
          <w:szCs w:val="28"/>
          <w:lang w:eastAsia="ru-RU"/>
        </w:rPr>
        <w:t>система</w:t>
      </w:r>
      <w:r w:rsidRPr="0028185A">
        <w:rPr>
          <w:rFonts w:ascii="Times New Roman" w:hAnsi="Times New Roman" w:cs="Times New Roman"/>
          <w:sz w:val="28"/>
          <w:szCs w:val="28"/>
          <w:lang w:val="en-US" w:eastAsia="ru-RU"/>
        </w:rPr>
        <w:t xml:space="preserve"> ESC (Electronic Stability Control) </w:t>
      </w:r>
      <w:r w:rsidRPr="0028185A">
        <w:rPr>
          <w:rFonts w:ascii="Times New Roman" w:hAnsi="Times New Roman" w:cs="Times New Roman"/>
          <w:sz w:val="28"/>
          <w:szCs w:val="28"/>
          <w:lang w:eastAsia="ru-RU"/>
        </w:rPr>
        <w:t>на</w:t>
      </w:r>
      <w:r w:rsidRPr="0028185A">
        <w:rPr>
          <w:rFonts w:ascii="Times New Roman" w:hAnsi="Times New Roman" w:cs="Times New Roman"/>
          <w:sz w:val="28"/>
          <w:szCs w:val="28"/>
          <w:lang w:val="en-US" w:eastAsia="ru-RU"/>
        </w:rPr>
        <w:t xml:space="preserve"> </w:t>
      </w:r>
      <w:r w:rsidRPr="0028185A">
        <w:rPr>
          <w:rFonts w:ascii="Times New Roman" w:hAnsi="Times New Roman" w:cs="Times New Roman"/>
          <w:sz w:val="28"/>
          <w:szCs w:val="28"/>
          <w:lang w:eastAsia="ru-RU"/>
        </w:rPr>
        <w:t>автомобилях</w:t>
      </w:r>
      <w:r w:rsidRPr="0028185A">
        <w:rPr>
          <w:rFonts w:ascii="Times New Roman" w:hAnsi="Times New Roman" w:cs="Times New Roman"/>
          <w:sz w:val="28"/>
          <w:szCs w:val="28"/>
          <w:lang w:val="en-US" w:eastAsia="ru-RU"/>
        </w:rPr>
        <w:t xml:space="preserve"> Honda, Kia, Hyundai;</w:t>
      </w:r>
    </w:p>
    <w:p w:rsidR="0028185A" w:rsidRPr="0028185A" w:rsidRDefault="0028185A" w:rsidP="00510BAD">
      <w:pPr>
        <w:tabs>
          <w:tab w:val="left" w:pos="0"/>
        </w:tabs>
        <w:spacing w:after="0" w:line="240" w:lineRule="auto"/>
        <w:contextualSpacing/>
        <w:jc w:val="both"/>
        <w:rPr>
          <w:rFonts w:ascii="Times New Roman" w:hAnsi="Times New Roman" w:cs="Times New Roman"/>
          <w:sz w:val="28"/>
          <w:szCs w:val="28"/>
          <w:lang w:val="en-US" w:eastAsia="ru-RU"/>
        </w:rPr>
      </w:pPr>
      <w:r w:rsidRPr="0028185A">
        <w:rPr>
          <w:rFonts w:ascii="Times New Roman" w:hAnsi="Times New Roman" w:cs="Times New Roman"/>
          <w:sz w:val="28"/>
          <w:szCs w:val="28"/>
          <w:lang w:eastAsia="ru-RU"/>
        </w:rPr>
        <w:t>система</w:t>
      </w:r>
      <w:r w:rsidRPr="0028185A">
        <w:rPr>
          <w:rFonts w:ascii="Times New Roman" w:hAnsi="Times New Roman" w:cs="Times New Roman"/>
          <w:sz w:val="28"/>
          <w:szCs w:val="28"/>
          <w:lang w:val="en-US" w:eastAsia="ru-RU"/>
        </w:rPr>
        <w:t xml:space="preserve"> DSC (Dynamic Stability Control) </w:t>
      </w:r>
      <w:r w:rsidRPr="0028185A">
        <w:rPr>
          <w:rFonts w:ascii="Times New Roman" w:hAnsi="Times New Roman" w:cs="Times New Roman"/>
          <w:sz w:val="28"/>
          <w:szCs w:val="28"/>
          <w:lang w:eastAsia="ru-RU"/>
        </w:rPr>
        <w:t>на</w:t>
      </w:r>
      <w:r w:rsidRPr="0028185A">
        <w:rPr>
          <w:rFonts w:ascii="Times New Roman" w:hAnsi="Times New Roman" w:cs="Times New Roman"/>
          <w:sz w:val="28"/>
          <w:szCs w:val="28"/>
          <w:lang w:val="en-US" w:eastAsia="ru-RU"/>
        </w:rPr>
        <w:t xml:space="preserve"> </w:t>
      </w:r>
      <w:r w:rsidRPr="0028185A">
        <w:rPr>
          <w:rFonts w:ascii="Times New Roman" w:hAnsi="Times New Roman" w:cs="Times New Roman"/>
          <w:sz w:val="28"/>
          <w:szCs w:val="28"/>
          <w:lang w:eastAsia="ru-RU"/>
        </w:rPr>
        <w:t>автомобилях</w:t>
      </w:r>
      <w:r w:rsidRPr="0028185A">
        <w:rPr>
          <w:rFonts w:ascii="Times New Roman" w:hAnsi="Times New Roman" w:cs="Times New Roman"/>
          <w:sz w:val="28"/>
          <w:szCs w:val="28"/>
          <w:lang w:val="en-US" w:eastAsia="ru-RU"/>
        </w:rPr>
        <w:t xml:space="preserve"> BMW, Jaguar, Rover;</w:t>
      </w:r>
    </w:p>
    <w:p w:rsidR="0028185A" w:rsidRPr="0028185A" w:rsidRDefault="0028185A" w:rsidP="00510BAD">
      <w:pPr>
        <w:tabs>
          <w:tab w:val="left" w:pos="0"/>
        </w:tabs>
        <w:spacing w:after="0" w:line="240" w:lineRule="auto"/>
        <w:contextualSpacing/>
        <w:jc w:val="both"/>
        <w:rPr>
          <w:rFonts w:ascii="Times New Roman" w:hAnsi="Times New Roman" w:cs="Times New Roman"/>
          <w:sz w:val="28"/>
          <w:szCs w:val="28"/>
          <w:lang w:val="en-US" w:eastAsia="ru-RU"/>
        </w:rPr>
      </w:pPr>
      <w:r w:rsidRPr="0028185A">
        <w:rPr>
          <w:rFonts w:ascii="Times New Roman" w:hAnsi="Times New Roman" w:cs="Times New Roman"/>
          <w:sz w:val="28"/>
          <w:szCs w:val="28"/>
          <w:lang w:eastAsia="ru-RU"/>
        </w:rPr>
        <w:t>система</w:t>
      </w:r>
      <w:r w:rsidRPr="0028185A">
        <w:rPr>
          <w:rFonts w:ascii="Times New Roman" w:hAnsi="Times New Roman" w:cs="Times New Roman"/>
          <w:sz w:val="28"/>
          <w:szCs w:val="28"/>
          <w:lang w:val="en-US" w:eastAsia="ru-RU"/>
        </w:rPr>
        <w:t xml:space="preserve"> DTSC (Dynamic Stability Traction Control) </w:t>
      </w:r>
      <w:r w:rsidRPr="0028185A">
        <w:rPr>
          <w:rFonts w:ascii="Times New Roman" w:hAnsi="Times New Roman" w:cs="Times New Roman"/>
          <w:sz w:val="28"/>
          <w:szCs w:val="28"/>
          <w:lang w:eastAsia="ru-RU"/>
        </w:rPr>
        <w:t>на</w:t>
      </w:r>
      <w:r w:rsidRPr="0028185A">
        <w:rPr>
          <w:rFonts w:ascii="Times New Roman" w:hAnsi="Times New Roman" w:cs="Times New Roman"/>
          <w:sz w:val="28"/>
          <w:szCs w:val="28"/>
          <w:lang w:val="en-US" w:eastAsia="ru-RU"/>
        </w:rPr>
        <w:t xml:space="preserve"> </w:t>
      </w:r>
      <w:r w:rsidRPr="0028185A">
        <w:rPr>
          <w:rFonts w:ascii="Times New Roman" w:hAnsi="Times New Roman" w:cs="Times New Roman"/>
          <w:sz w:val="28"/>
          <w:szCs w:val="28"/>
          <w:lang w:eastAsia="ru-RU"/>
        </w:rPr>
        <w:t>автомобилях</w:t>
      </w:r>
      <w:r w:rsidRPr="0028185A">
        <w:rPr>
          <w:rFonts w:ascii="Times New Roman" w:hAnsi="Times New Roman" w:cs="Times New Roman"/>
          <w:sz w:val="28"/>
          <w:szCs w:val="28"/>
          <w:lang w:val="en-US" w:eastAsia="ru-RU"/>
        </w:rPr>
        <w:t xml:space="preserve"> Volvo;</w:t>
      </w:r>
    </w:p>
    <w:p w:rsidR="0028185A" w:rsidRPr="0028185A" w:rsidRDefault="0028185A" w:rsidP="00510BAD">
      <w:pPr>
        <w:tabs>
          <w:tab w:val="left" w:pos="0"/>
        </w:tabs>
        <w:spacing w:after="0" w:line="240" w:lineRule="auto"/>
        <w:contextualSpacing/>
        <w:jc w:val="both"/>
        <w:rPr>
          <w:rFonts w:ascii="Times New Roman" w:hAnsi="Times New Roman" w:cs="Times New Roman"/>
          <w:sz w:val="28"/>
          <w:szCs w:val="28"/>
          <w:lang w:val="en-US" w:eastAsia="ru-RU"/>
        </w:rPr>
      </w:pPr>
      <w:r w:rsidRPr="0028185A">
        <w:rPr>
          <w:rFonts w:ascii="Times New Roman" w:hAnsi="Times New Roman" w:cs="Times New Roman"/>
          <w:sz w:val="28"/>
          <w:szCs w:val="28"/>
          <w:lang w:eastAsia="ru-RU"/>
        </w:rPr>
        <w:t>система</w:t>
      </w:r>
      <w:r w:rsidRPr="0028185A">
        <w:rPr>
          <w:rFonts w:ascii="Times New Roman" w:hAnsi="Times New Roman" w:cs="Times New Roman"/>
          <w:sz w:val="28"/>
          <w:szCs w:val="28"/>
          <w:lang w:val="en-US" w:eastAsia="ru-RU"/>
        </w:rPr>
        <w:t xml:space="preserve"> VSA (Vehicle Stability Assist) </w:t>
      </w:r>
      <w:r w:rsidRPr="0028185A">
        <w:rPr>
          <w:rFonts w:ascii="Times New Roman" w:hAnsi="Times New Roman" w:cs="Times New Roman"/>
          <w:sz w:val="28"/>
          <w:szCs w:val="28"/>
          <w:lang w:eastAsia="ru-RU"/>
        </w:rPr>
        <w:t>на</w:t>
      </w:r>
      <w:r w:rsidRPr="0028185A">
        <w:rPr>
          <w:rFonts w:ascii="Times New Roman" w:hAnsi="Times New Roman" w:cs="Times New Roman"/>
          <w:sz w:val="28"/>
          <w:szCs w:val="28"/>
          <w:lang w:val="en-US" w:eastAsia="ru-RU"/>
        </w:rPr>
        <w:t xml:space="preserve"> </w:t>
      </w:r>
      <w:r w:rsidRPr="0028185A">
        <w:rPr>
          <w:rFonts w:ascii="Times New Roman" w:hAnsi="Times New Roman" w:cs="Times New Roman"/>
          <w:sz w:val="28"/>
          <w:szCs w:val="28"/>
          <w:lang w:eastAsia="ru-RU"/>
        </w:rPr>
        <w:t>автомобилях</w:t>
      </w:r>
      <w:r w:rsidRPr="0028185A">
        <w:rPr>
          <w:rFonts w:ascii="Times New Roman" w:hAnsi="Times New Roman" w:cs="Times New Roman"/>
          <w:sz w:val="28"/>
          <w:szCs w:val="28"/>
          <w:lang w:val="en-US" w:eastAsia="ru-RU"/>
        </w:rPr>
        <w:t xml:space="preserve"> Honda, Acura;</w:t>
      </w:r>
    </w:p>
    <w:p w:rsidR="0028185A" w:rsidRPr="0028185A" w:rsidRDefault="0028185A" w:rsidP="00510BAD">
      <w:pPr>
        <w:tabs>
          <w:tab w:val="left" w:pos="0"/>
        </w:tabs>
        <w:spacing w:after="0" w:line="240" w:lineRule="auto"/>
        <w:contextualSpacing/>
        <w:jc w:val="both"/>
        <w:rPr>
          <w:rFonts w:ascii="Times New Roman" w:hAnsi="Times New Roman" w:cs="Times New Roman"/>
          <w:sz w:val="28"/>
          <w:szCs w:val="28"/>
          <w:lang w:val="en-US" w:eastAsia="ru-RU"/>
        </w:rPr>
      </w:pPr>
      <w:r w:rsidRPr="0028185A">
        <w:rPr>
          <w:rFonts w:ascii="Times New Roman" w:hAnsi="Times New Roman" w:cs="Times New Roman"/>
          <w:sz w:val="28"/>
          <w:szCs w:val="28"/>
          <w:lang w:eastAsia="ru-RU"/>
        </w:rPr>
        <w:t>система</w:t>
      </w:r>
      <w:r w:rsidRPr="0028185A">
        <w:rPr>
          <w:rFonts w:ascii="Times New Roman" w:hAnsi="Times New Roman" w:cs="Times New Roman"/>
          <w:sz w:val="28"/>
          <w:szCs w:val="28"/>
          <w:lang w:val="en-US" w:eastAsia="ru-RU"/>
        </w:rPr>
        <w:t xml:space="preserve"> VSC (Vehicle Stability Control) </w:t>
      </w:r>
      <w:r w:rsidRPr="0028185A">
        <w:rPr>
          <w:rFonts w:ascii="Times New Roman" w:hAnsi="Times New Roman" w:cs="Times New Roman"/>
          <w:sz w:val="28"/>
          <w:szCs w:val="28"/>
          <w:lang w:eastAsia="ru-RU"/>
        </w:rPr>
        <w:t>на</w:t>
      </w:r>
      <w:r w:rsidRPr="0028185A">
        <w:rPr>
          <w:rFonts w:ascii="Times New Roman" w:hAnsi="Times New Roman" w:cs="Times New Roman"/>
          <w:sz w:val="28"/>
          <w:szCs w:val="28"/>
          <w:lang w:val="en-US" w:eastAsia="ru-RU"/>
        </w:rPr>
        <w:t xml:space="preserve"> </w:t>
      </w:r>
      <w:r w:rsidRPr="0028185A">
        <w:rPr>
          <w:rFonts w:ascii="Times New Roman" w:hAnsi="Times New Roman" w:cs="Times New Roman"/>
          <w:sz w:val="28"/>
          <w:szCs w:val="28"/>
          <w:lang w:eastAsia="ru-RU"/>
        </w:rPr>
        <w:t>автомобилях</w:t>
      </w:r>
      <w:r w:rsidRPr="0028185A">
        <w:rPr>
          <w:rFonts w:ascii="Times New Roman" w:hAnsi="Times New Roman" w:cs="Times New Roman"/>
          <w:sz w:val="28"/>
          <w:szCs w:val="28"/>
          <w:lang w:val="en-US" w:eastAsia="ru-RU"/>
        </w:rPr>
        <w:t xml:space="preserve"> Toyota;</w:t>
      </w:r>
    </w:p>
    <w:p w:rsidR="0028185A" w:rsidRPr="0028185A" w:rsidRDefault="0028185A" w:rsidP="00510BAD">
      <w:pPr>
        <w:tabs>
          <w:tab w:val="left" w:pos="0"/>
        </w:tabs>
        <w:spacing w:after="0" w:line="240" w:lineRule="auto"/>
        <w:contextualSpacing/>
        <w:jc w:val="both"/>
        <w:rPr>
          <w:rFonts w:ascii="Times New Roman" w:hAnsi="Times New Roman" w:cs="Times New Roman"/>
          <w:sz w:val="28"/>
          <w:szCs w:val="28"/>
          <w:lang w:val="en-US" w:eastAsia="ru-RU"/>
        </w:rPr>
      </w:pPr>
      <w:r w:rsidRPr="0028185A">
        <w:rPr>
          <w:rFonts w:ascii="Times New Roman" w:hAnsi="Times New Roman" w:cs="Times New Roman"/>
          <w:sz w:val="28"/>
          <w:szCs w:val="28"/>
          <w:lang w:eastAsia="ru-RU"/>
        </w:rPr>
        <w:t>система</w:t>
      </w:r>
      <w:r w:rsidRPr="0028185A">
        <w:rPr>
          <w:rFonts w:ascii="Times New Roman" w:hAnsi="Times New Roman" w:cs="Times New Roman"/>
          <w:sz w:val="28"/>
          <w:szCs w:val="28"/>
          <w:lang w:val="en-US" w:eastAsia="ru-RU"/>
        </w:rPr>
        <w:t xml:space="preserve"> VDC (Vehicle Dynamic Control) </w:t>
      </w:r>
      <w:r w:rsidRPr="0028185A">
        <w:rPr>
          <w:rFonts w:ascii="Times New Roman" w:hAnsi="Times New Roman" w:cs="Times New Roman"/>
          <w:sz w:val="28"/>
          <w:szCs w:val="28"/>
          <w:lang w:eastAsia="ru-RU"/>
        </w:rPr>
        <w:t>на</w:t>
      </w:r>
      <w:r w:rsidRPr="0028185A">
        <w:rPr>
          <w:rFonts w:ascii="Times New Roman" w:hAnsi="Times New Roman" w:cs="Times New Roman"/>
          <w:sz w:val="28"/>
          <w:szCs w:val="28"/>
          <w:lang w:val="en-US" w:eastAsia="ru-RU"/>
        </w:rPr>
        <w:t xml:space="preserve"> </w:t>
      </w:r>
      <w:r w:rsidRPr="0028185A">
        <w:rPr>
          <w:rFonts w:ascii="Times New Roman" w:hAnsi="Times New Roman" w:cs="Times New Roman"/>
          <w:sz w:val="28"/>
          <w:szCs w:val="28"/>
          <w:lang w:eastAsia="ru-RU"/>
        </w:rPr>
        <w:t>автомобилях</w:t>
      </w:r>
      <w:r w:rsidRPr="0028185A">
        <w:rPr>
          <w:rFonts w:ascii="Times New Roman" w:hAnsi="Times New Roman" w:cs="Times New Roman"/>
          <w:sz w:val="28"/>
          <w:szCs w:val="28"/>
          <w:lang w:val="en-US" w:eastAsia="ru-RU"/>
        </w:rPr>
        <w:t xml:space="preserve"> Infiniti, Nissan, Subaru.</w:t>
      </w:r>
    </w:p>
    <w:p w:rsidR="0028185A" w:rsidRPr="0028185A" w:rsidRDefault="0028185A" w:rsidP="00510BAD">
      <w:pPr>
        <w:tabs>
          <w:tab w:val="left" w:pos="0"/>
        </w:tabs>
        <w:spacing w:after="0" w:line="240" w:lineRule="auto"/>
        <w:contextualSpacing/>
        <w:jc w:val="both"/>
        <w:rPr>
          <w:rFonts w:ascii="Times New Roman" w:hAnsi="Times New Roman" w:cs="Times New Roman"/>
          <w:sz w:val="28"/>
          <w:szCs w:val="28"/>
          <w:lang w:eastAsia="ru-RU"/>
        </w:rPr>
      </w:pPr>
      <w:r w:rsidRPr="0028185A">
        <w:rPr>
          <w:rFonts w:ascii="Times New Roman" w:hAnsi="Times New Roman" w:cs="Times New Roman"/>
          <w:sz w:val="28"/>
          <w:szCs w:val="28"/>
          <w:lang w:eastAsia="ru-RU"/>
        </w:rPr>
        <w:t>Устройство и принцип действия системы курсовой устойчивости рассмотрены на примере самой распространенной системы ESP, которая выпускается с 1995 года.</w:t>
      </w:r>
    </w:p>
    <w:p w:rsidR="0028185A" w:rsidRPr="0028185A" w:rsidRDefault="0028185A" w:rsidP="00510BAD">
      <w:pPr>
        <w:tabs>
          <w:tab w:val="left" w:pos="0"/>
        </w:tabs>
        <w:spacing w:after="0" w:line="240" w:lineRule="auto"/>
        <w:contextualSpacing/>
        <w:jc w:val="both"/>
        <w:rPr>
          <w:rFonts w:ascii="Times New Roman" w:hAnsi="Times New Roman" w:cs="Times New Roman"/>
          <w:sz w:val="28"/>
          <w:szCs w:val="28"/>
          <w:lang w:eastAsia="ru-RU"/>
        </w:rPr>
      </w:pPr>
      <w:r w:rsidRPr="0028185A">
        <w:rPr>
          <w:rFonts w:ascii="Times New Roman" w:hAnsi="Times New Roman" w:cs="Times New Roman"/>
          <w:sz w:val="28"/>
          <w:szCs w:val="28"/>
          <w:lang w:eastAsia="ru-RU"/>
        </w:rPr>
        <w:t>Устройство системы курсовой устойчивости.</w:t>
      </w:r>
    </w:p>
    <w:p w:rsidR="0028185A" w:rsidRPr="0028185A" w:rsidRDefault="0028185A" w:rsidP="00510BAD">
      <w:pPr>
        <w:tabs>
          <w:tab w:val="left" w:pos="0"/>
        </w:tabs>
        <w:spacing w:after="0" w:line="240" w:lineRule="auto"/>
        <w:contextualSpacing/>
        <w:jc w:val="both"/>
        <w:rPr>
          <w:rFonts w:ascii="Times New Roman" w:hAnsi="Times New Roman" w:cs="Times New Roman"/>
          <w:sz w:val="28"/>
          <w:szCs w:val="28"/>
          <w:lang w:eastAsia="ru-RU"/>
        </w:rPr>
      </w:pPr>
      <w:r w:rsidRPr="0028185A">
        <w:rPr>
          <w:rFonts w:ascii="Times New Roman" w:hAnsi="Times New Roman" w:cs="Times New Roman"/>
          <w:sz w:val="28"/>
          <w:szCs w:val="28"/>
          <w:lang w:eastAsia="ru-RU"/>
        </w:rPr>
        <w:t>Система курсовой устойчивости является системой активной безопасности более высокого уровня и включает следующие системы:</w:t>
      </w:r>
    </w:p>
    <w:p w:rsidR="0028185A" w:rsidRPr="0028185A" w:rsidRDefault="0028185A" w:rsidP="00510BAD">
      <w:pPr>
        <w:tabs>
          <w:tab w:val="left" w:pos="0"/>
        </w:tabs>
        <w:spacing w:after="0" w:line="240" w:lineRule="auto"/>
        <w:contextualSpacing/>
        <w:jc w:val="both"/>
        <w:rPr>
          <w:rFonts w:ascii="Times New Roman" w:hAnsi="Times New Roman" w:cs="Times New Roman"/>
          <w:sz w:val="28"/>
          <w:szCs w:val="28"/>
          <w:lang w:eastAsia="ru-RU"/>
        </w:rPr>
      </w:pPr>
      <w:proofErr w:type="spellStart"/>
      <w:r w:rsidRPr="0028185A">
        <w:rPr>
          <w:rFonts w:ascii="Times New Roman" w:hAnsi="Times New Roman" w:cs="Times New Roman"/>
          <w:sz w:val="28"/>
          <w:szCs w:val="28"/>
          <w:lang w:eastAsia="ru-RU"/>
        </w:rPr>
        <w:t>антиблокировочную</w:t>
      </w:r>
      <w:proofErr w:type="spellEnd"/>
      <w:r w:rsidRPr="0028185A">
        <w:rPr>
          <w:rFonts w:ascii="Times New Roman" w:hAnsi="Times New Roman" w:cs="Times New Roman"/>
          <w:sz w:val="28"/>
          <w:szCs w:val="28"/>
          <w:lang w:eastAsia="ru-RU"/>
        </w:rPr>
        <w:t xml:space="preserve"> систему тормозов (ABS),</w:t>
      </w:r>
    </w:p>
    <w:p w:rsidR="0028185A" w:rsidRPr="0028185A" w:rsidRDefault="0028185A" w:rsidP="00510BAD">
      <w:pPr>
        <w:tabs>
          <w:tab w:val="left" w:pos="0"/>
        </w:tabs>
        <w:spacing w:after="0" w:line="240" w:lineRule="auto"/>
        <w:contextualSpacing/>
        <w:jc w:val="both"/>
        <w:rPr>
          <w:rFonts w:ascii="Times New Roman" w:hAnsi="Times New Roman" w:cs="Times New Roman"/>
          <w:sz w:val="28"/>
          <w:szCs w:val="28"/>
          <w:lang w:eastAsia="ru-RU"/>
        </w:rPr>
      </w:pPr>
      <w:r w:rsidRPr="0028185A">
        <w:rPr>
          <w:rFonts w:ascii="Times New Roman" w:hAnsi="Times New Roman" w:cs="Times New Roman"/>
          <w:sz w:val="28"/>
          <w:szCs w:val="28"/>
          <w:lang w:eastAsia="ru-RU"/>
        </w:rPr>
        <w:t>систему распределения тормозных усилий (EBD),</w:t>
      </w:r>
    </w:p>
    <w:p w:rsidR="0028185A" w:rsidRPr="0028185A" w:rsidRDefault="0028185A" w:rsidP="00510BAD">
      <w:pPr>
        <w:tabs>
          <w:tab w:val="left" w:pos="0"/>
        </w:tabs>
        <w:spacing w:after="0" w:line="240" w:lineRule="auto"/>
        <w:contextualSpacing/>
        <w:jc w:val="both"/>
        <w:rPr>
          <w:rFonts w:ascii="Times New Roman" w:hAnsi="Times New Roman" w:cs="Times New Roman"/>
          <w:sz w:val="28"/>
          <w:szCs w:val="28"/>
          <w:lang w:eastAsia="ru-RU"/>
        </w:rPr>
      </w:pPr>
      <w:r w:rsidRPr="0028185A">
        <w:rPr>
          <w:rFonts w:ascii="Times New Roman" w:hAnsi="Times New Roman" w:cs="Times New Roman"/>
          <w:sz w:val="28"/>
          <w:szCs w:val="28"/>
          <w:lang w:eastAsia="ru-RU"/>
        </w:rPr>
        <w:t>электронная блокировка дифференциала (EDS),</w:t>
      </w:r>
    </w:p>
    <w:p w:rsidR="0028185A" w:rsidRPr="0028185A" w:rsidRDefault="0028185A" w:rsidP="00510BAD">
      <w:pPr>
        <w:tabs>
          <w:tab w:val="left" w:pos="0"/>
        </w:tabs>
        <w:spacing w:after="0" w:line="240" w:lineRule="auto"/>
        <w:contextualSpacing/>
        <w:jc w:val="both"/>
        <w:rPr>
          <w:rFonts w:ascii="Times New Roman" w:hAnsi="Times New Roman" w:cs="Times New Roman"/>
          <w:sz w:val="28"/>
          <w:szCs w:val="28"/>
          <w:lang w:eastAsia="ru-RU"/>
        </w:rPr>
      </w:pPr>
      <w:proofErr w:type="spellStart"/>
      <w:r w:rsidRPr="0028185A">
        <w:rPr>
          <w:rFonts w:ascii="Times New Roman" w:hAnsi="Times New Roman" w:cs="Times New Roman"/>
          <w:sz w:val="28"/>
          <w:szCs w:val="28"/>
          <w:lang w:eastAsia="ru-RU"/>
        </w:rPr>
        <w:t>антипробуксовочную</w:t>
      </w:r>
      <w:proofErr w:type="spellEnd"/>
      <w:r w:rsidRPr="0028185A">
        <w:rPr>
          <w:rFonts w:ascii="Times New Roman" w:hAnsi="Times New Roman" w:cs="Times New Roman"/>
          <w:sz w:val="28"/>
          <w:szCs w:val="28"/>
          <w:lang w:eastAsia="ru-RU"/>
        </w:rPr>
        <w:t xml:space="preserve"> систему (ASR).</w:t>
      </w:r>
    </w:p>
    <w:p w:rsidR="0028185A" w:rsidRPr="0028185A" w:rsidRDefault="0028185A" w:rsidP="00510BAD">
      <w:pPr>
        <w:tabs>
          <w:tab w:val="left" w:pos="0"/>
        </w:tabs>
        <w:spacing w:after="0" w:line="240" w:lineRule="auto"/>
        <w:contextualSpacing/>
        <w:jc w:val="both"/>
        <w:rPr>
          <w:rFonts w:ascii="Times New Roman" w:hAnsi="Times New Roman" w:cs="Times New Roman"/>
          <w:sz w:val="28"/>
          <w:szCs w:val="28"/>
          <w:lang w:eastAsia="ru-RU"/>
        </w:rPr>
      </w:pPr>
      <w:r w:rsidRPr="0028185A">
        <w:rPr>
          <w:rFonts w:ascii="Times New Roman" w:hAnsi="Times New Roman" w:cs="Times New Roman"/>
          <w:sz w:val="28"/>
          <w:szCs w:val="28"/>
          <w:lang w:eastAsia="ru-RU"/>
        </w:rPr>
        <w:t>Система курсовой устойчивости имеет следующее устройство:</w:t>
      </w:r>
    </w:p>
    <w:p w:rsidR="0028185A" w:rsidRPr="0028185A" w:rsidRDefault="0028185A" w:rsidP="00510BAD">
      <w:pPr>
        <w:tabs>
          <w:tab w:val="left" w:pos="0"/>
        </w:tabs>
        <w:spacing w:after="0" w:line="240" w:lineRule="auto"/>
        <w:contextualSpacing/>
        <w:jc w:val="both"/>
        <w:rPr>
          <w:rFonts w:ascii="Times New Roman" w:hAnsi="Times New Roman" w:cs="Times New Roman"/>
          <w:sz w:val="28"/>
          <w:szCs w:val="28"/>
          <w:lang w:eastAsia="ru-RU"/>
        </w:rPr>
      </w:pPr>
      <w:r w:rsidRPr="0028185A">
        <w:rPr>
          <w:rFonts w:ascii="Times New Roman" w:hAnsi="Times New Roman" w:cs="Times New Roman"/>
          <w:sz w:val="28"/>
          <w:szCs w:val="28"/>
          <w:lang w:eastAsia="ru-RU"/>
        </w:rPr>
        <w:t>- Входные датчики;</w:t>
      </w:r>
    </w:p>
    <w:p w:rsidR="0028185A" w:rsidRPr="0028185A" w:rsidRDefault="0028185A" w:rsidP="00510BAD">
      <w:pPr>
        <w:tabs>
          <w:tab w:val="left" w:pos="0"/>
        </w:tabs>
        <w:spacing w:after="0" w:line="240" w:lineRule="auto"/>
        <w:contextualSpacing/>
        <w:jc w:val="both"/>
        <w:rPr>
          <w:rFonts w:ascii="Times New Roman" w:hAnsi="Times New Roman" w:cs="Times New Roman"/>
          <w:sz w:val="28"/>
          <w:szCs w:val="28"/>
          <w:lang w:eastAsia="ru-RU"/>
        </w:rPr>
      </w:pPr>
      <w:r w:rsidRPr="0028185A">
        <w:rPr>
          <w:rFonts w:ascii="Times New Roman" w:hAnsi="Times New Roman" w:cs="Times New Roman"/>
          <w:sz w:val="28"/>
          <w:szCs w:val="28"/>
          <w:lang w:eastAsia="ru-RU"/>
        </w:rPr>
        <w:t>- Блок управления;</w:t>
      </w:r>
    </w:p>
    <w:p w:rsidR="0028185A" w:rsidRPr="0028185A" w:rsidRDefault="0028185A" w:rsidP="00510BAD">
      <w:pPr>
        <w:tabs>
          <w:tab w:val="left" w:pos="0"/>
        </w:tabs>
        <w:spacing w:after="0" w:line="240" w:lineRule="auto"/>
        <w:contextualSpacing/>
        <w:jc w:val="both"/>
        <w:rPr>
          <w:rFonts w:ascii="Times New Roman" w:hAnsi="Times New Roman" w:cs="Times New Roman"/>
          <w:sz w:val="28"/>
          <w:szCs w:val="28"/>
          <w:lang w:eastAsia="ru-RU"/>
        </w:rPr>
      </w:pPr>
      <w:r w:rsidRPr="0028185A">
        <w:rPr>
          <w:rFonts w:ascii="Times New Roman" w:hAnsi="Times New Roman" w:cs="Times New Roman"/>
          <w:sz w:val="28"/>
          <w:szCs w:val="28"/>
          <w:lang w:eastAsia="ru-RU"/>
        </w:rPr>
        <w:t>- Гидравлический блок.</w:t>
      </w:r>
    </w:p>
    <w:p w:rsidR="0028185A" w:rsidRPr="0028185A" w:rsidRDefault="0028185A" w:rsidP="00510BAD">
      <w:pPr>
        <w:tabs>
          <w:tab w:val="left" w:pos="0"/>
        </w:tabs>
        <w:spacing w:after="0" w:line="240" w:lineRule="auto"/>
        <w:contextualSpacing/>
        <w:jc w:val="both"/>
        <w:rPr>
          <w:rFonts w:ascii="Times New Roman" w:hAnsi="Times New Roman" w:cs="Times New Roman"/>
          <w:sz w:val="28"/>
          <w:szCs w:val="28"/>
          <w:lang w:eastAsia="ru-RU"/>
        </w:rPr>
      </w:pPr>
      <w:r w:rsidRPr="0028185A">
        <w:rPr>
          <w:rFonts w:ascii="Times New Roman" w:hAnsi="Times New Roman" w:cs="Times New Roman"/>
          <w:sz w:val="28"/>
          <w:szCs w:val="28"/>
          <w:lang w:eastAsia="ru-RU"/>
        </w:rPr>
        <w:t>Входные датчики фиксируют конкретные параметры автомобиля и преобразуют их в электрические сигналы. С помощью датчиков система динамической стабилизации оценивает действия водителя и параметры движения автомобиля.</w:t>
      </w:r>
    </w:p>
    <w:p w:rsidR="0028185A" w:rsidRPr="0028185A" w:rsidRDefault="0028185A" w:rsidP="00510BAD">
      <w:pPr>
        <w:tabs>
          <w:tab w:val="left" w:pos="0"/>
        </w:tabs>
        <w:spacing w:after="0" w:line="240" w:lineRule="auto"/>
        <w:contextualSpacing/>
        <w:jc w:val="both"/>
        <w:rPr>
          <w:rFonts w:ascii="Times New Roman" w:hAnsi="Times New Roman" w:cs="Times New Roman"/>
          <w:sz w:val="28"/>
          <w:szCs w:val="28"/>
          <w:lang w:eastAsia="ru-RU"/>
        </w:rPr>
      </w:pPr>
      <w:r w:rsidRPr="0028185A">
        <w:rPr>
          <w:rFonts w:ascii="Times New Roman" w:hAnsi="Times New Roman" w:cs="Times New Roman"/>
          <w:sz w:val="28"/>
          <w:szCs w:val="28"/>
          <w:lang w:eastAsia="ru-RU"/>
        </w:rPr>
        <w:t>К входным датчикам системы ESP относятся:</w:t>
      </w:r>
    </w:p>
    <w:p w:rsidR="0028185A" w:rsidRPr="0028185A" w:rsidRDefault="0028185A" w:rsidP="00510BAD">
      <w:pPr>
        <w:tabs>
          <w:tab w:val="left" w:pos="0"/>
        </w:tabs>
        <w:spacing w:after="0" w:line="240" w:lineRule="auto"/>
        <w:contextualSpacing/>
        <w:jc w:val="both"/>
        <w:rPr>
          <w:rFonts w:ascii="Times New Roman" w:hAnsi="Times New Roman" w:cs="Times New Roman"/>
          <w:sz w:val="28"/>
          <w:szCs w:val="28"/>
          <w:lang w:eastAsia="ru-RU"/>
        </w:rPr>
      </w:pPr>
      <w:r w:rsidRPr="0028185A">
        <w:rPr>
          <w:rFonts w:ascii="Times New Roman" w:hAnsi="Times New Roman" w:cs="Times New Roman"/>
          <w:sz w:val="28"/>
          <w:szCs w:val="28"/>
          <w:lang w:eastAsia="ru-RU"/>
        </w:rPr>
        <w:t>- Датчики угловой скорости колес;</w:t>
      </w:r>
    </w:p>
    <w:p w:rsidR="0028185A" w:rsidRPr="0028185A" w:rsidRDefault="0028185A" w:rsidP="00510BAD">
      <w:pPr>
        <w:tabs>
          <w:tab w:val="left" w:pos="0"/>
        </w:tabs>
        <w:spacing w:after="0" w:line="240" w:lineRule="auto"/>
        <w:contextualSpacing/>
        <w:jc w:val="both"/>
        <w:rPr>
          <w:rFonts w:ascii="Times New Roman" w:hAnsi="Times New Roman" w:cs="Times New Roman"/>
          <w:sz w:val="28"/>
          <w:szCs w:val="28"/>
          <w:lang w:eastAsia="ru-RU"/>
        </w:rPr>
      </w:pPr>
      <w:r w:rsidRPr="0028185A">
        <w:rPr>
          <w:rFonts w:ascii="Times New Roman" w:hAnsi="Times New Roman" w:cs="Times New Roman"/>
          <w:sz w:val="28"/>
          <w:szCs w:val="28"/>
          <w:lang w:eastAsia="ru-RU"/>
        </w:rPr>
        <w:t>- Датчик продольного ускорения;</w:t>
      </w:r>
    </w:p>
    <w:p w:rsidR="0028185A" w:rsidRPr="0028185A" w:rsidRDefault="0028185A" w:rsidP="00510BAD">
      <w:pPr>
        <w:tabs>
          <w:tab w:val="left" w:pos="0"/>
        </w:tabs>
        <w:spacing w:after="0" w:line="240" w:lineRule="auto"/>
        <w:contextualSpacing/>
        <w:jc w:val="both"/>
        <w:rPr>
          <w:rFonts w:ascii="Times New Roman" w:hAnsi="Times New Roman" w:cs="Times New Roman"/>
          <w:sz w:val="28"/>
          <w:szCs w:val="28"/>
          <w:lang w:eastAsia="ru-RU"/>
        </w:rPr>
      </w:pPr>
      <w:r w:rsidRPr="0028185A">
        <w:rPr>
          <w:rFonts w:ascii="Times New Roman" w:hAnsi="Times New Roman" w:cs="Times New Roman"/>
          <w:sz w:val="28"/>
          <w:szCs w:val="28"/>
          <w:lang w:eastAsia="ru-RU"/>
        </w:rPr>
        <w:t>- Датчик поперечного ускорения;</w:t>
      </w:r>
    </w:p>
    <w:p w:rsidR="0028185A" w:rsidRPr="0028185A" w:rsidRDefault="0028185A" w:rsidP="00510BAD">
      <w:pPr>
        <w:tabs>
          <w:tab w:val="left" w:pos="0"/>
        </w:tabs>
        <w:spacing w:after="0" w:line="240" w:lineRule="auto"/>
        <w:contextualSpacing/>
        <w:jc w:val="both"/>
        <w:rPr>
          <w:rFonts w:ascii="Times New Roman" w:hAnsi="Times New Roman" w:cs="Times New Roman"/>
          <w:sz w:val="28"/>
          <w:szCs w:val="28"/>
          <w:lang w:eastAsia="ru-RU"/>
        </w:rPr>
      </w:pPr>
      <w:r w:rsidRPr="0028185A">
        <w:rPr>
          <w:rFonts w:ascii="Times New Roman" w:hAnsi="Times New Roman" w:cs="Times New Roman"/>
          <w:sz w:val="28"/>
          <w:szCs w:val="28"/>
          <w:lang w:eastAsia="ru-RU"/>
        </w:rPr>
        <w:t>- Датчик скорости поворота автомобиля;</w:t>
      </w:r>
    </w:p>
    <w:p w:rsidR="0028185A" w:rsidRPr="0028185A" w:rsidRDefault="0028185A" w:rsidP="00510BAD">
      <w:pPr>
        <w:tabs>
          <w:tab w:val="left" w:pos="0"/>
        </w:tabs>
        <w:spacing w:after="0" w:line="240" w:lineRule="auto"/>
        <w:contextualSpacing/>
        <w:jc w:val="both"/>
        <w:rPr>
          <w:rFonts w:ascii="Times New Roman" w:hAnsi="Times New Roman" w:cs="Times New Roman"/>
          <w:sz w:val="28"/>
          <w:szCs w:val="28"/>
          <w:lang w:eastAsia="ru-RU"/>
        </w:rPr>
      </w:pPr>
      <w:r w:rsidRPr="0028185A">
        <w:rPr>
          <w:rFonts w:ascii="Times New Roman" w:hAnsi="Times New Roman" w:cs="Times New Roman"/>
          <w:sz w:val="28"/>
          <w:szCs w:val="28"/>
          <w:lang w:eastAsia="ru-RU"/>
        </w:rPr>
        <w:t>- Датчик давления в тормозной системе</w:t>
      </w:r>
    </w:p>
    <w:p w:rsidR="0028185A" w:rsidRPr="0028185A" w:rsidRDefault="0028185A" w:rsidP="00510BAD">
      <w:pPr>
        <w:tabs>
          <w:tab w:val="left" w:pos="0"/>
        </w:tabs>
        <w:spacing w:after="0" w:line="240" w:lineRule="auto"/>
        <w:contextualSpacing/>
        <w:jc w:val="both"/>
        <w:rPr>
          <w:rFonts w:ascii="Times New Roman" w:hAnsi="Times New Roman" w:cs="Times New Roman"/>
          <w:sz w:val="28"/>
          <w:szCs w:val="28"/>
          <w:lang w:eastAsia="ru-RU"/>
        </w:rPr>
      </w:pPr>
      <w:r w:rsidRPr="0028185A">
        <w:rPr>
          <w:rFonts w:ascii="Times New Roman" w:hAnsi="Times New Roman" w:cs="Times New Roman"/>
          <w:sz w:val="28"/>
          <w:szCs w:val="28"/>
          <w:lang w:eastAsia="ru-RU"/>
        </w:rPr>
        <w:t>- Датчик угла поворота рулевого колеса;</w:t>
      </w:r>
    </w:p>
    <w:p w:rsidR="0028185A" w:rsidRPr="0028185A" w:rsidRDefault="0028185A" w:rsidP="00510BAD">
      <w:pPr>
        <w:tabs>
          <w:tab w:val="left" w:pos="0"/>
        </w:tabs>
        <w:spacing w:after="0" w:line="240" w:lineRule="auto"/>
        <w:contextualSpacing/>
        <w:jc w:val="both"/>
        <w:rPr>
          <w:rFonts w:ascii="Times New Roman" w:hAnsi="Times New Roman" w:cs="Times New Roman"/>
          <w:sz w:val="28"/>
          <w:szCs w:val="28"/>
          <w:lang w:eastAsia="ru-RU"/>
        </w:rPr>
      </w:pPr>
      <w:r w:rsidRPr="0028185A">
        <w:rPr>
          <w:rFonts w:ascii="Times New Roman" w:hAnsi="Times New Roman" w:cs="Times New Roman"/>
          <w:sz w:val="28"/>
          <w:szCs w:val="28"/>
          <w:lang w:eastAsia="ru-RU"/>
        </w:rPr>
        <w:t>- Датчик давления в тормозной системе;</w:t>
      </w:r>
    </w:p>
    <w:p w:rsidR="0028185A" w:rsidRPr="0028185A" w:rsidRDefault="0028185A" w:rsidP="00510BAD">
      <w:pPr>
        <w:tabs>
          <w:tab w:val="left" w:pos="0"/>
        </w:tabs>
        <w:spacing w:after="0" w:line="240" w:lineRule="auto"/>
        <w:contextualSpacing/>
        <w:jc w:val="both"/>
        <w:rPr>
          <w:rFonts w:ascii="Times New Roman" w:hAnsi="Times New Roman" w:cs="Times New Roman"/>
          <w:sz w:val="28"/>
          <w:szCs w:val="28"/>
          <w:lang w:eastAsia="ru-RU"/>
        </w:rPr>
      </w:pPr>
      <w:r w:rsidRPr="0028185A">
        <w:rPr>
          <w:rFonts w:ascii="Times New Roman" w:hAnsi="Times New Roman" w:cs="Times New Roman"/>
          <w:sz w:val="28"/>
          <w:szCs w:val="28"/>
          <w:lang w:eastAsia="ru-RU"/>
        </w:rPr>
        <w:t>- Выключатель стоп-сигнала;</w:t>
      </w:r>
    </w:p>
    <w:p w:rsidR="0028185A" w:rsidRPr="0028185A" w:rsidRDefault="0028185A" w:rsidP="00510BAD">
      <w:pPr>
        <w:tabs>
          <w:tab w:val="left" w:pos="0"/>
        </w:tabs>
        <w:spacing w:after="0" w:line="240" w:lineRule="auto"/>
        <w:contextualSpacing/>
        <w:jc w:val="both"/>
        <w:rPr>
          <w:rFonts w:ascii="Times New Roman" w:hAnsi="Times New Roman" w:cs="Times New Roman"/>
          <w:sz w:val="28"/>
          <w:szCs w:val="28"/>
          <w:lang w:eastAsia="ru-RU"/>
        </w:rPr>
      </w:pPr>
      <w:r w:rsidRPr="0028185A">
        <w:rPr>
          <w:rFonts w:ascii="Times New Roman" w:hAnsi="Times New Roman" w:cs="Times New Roman"/>
          <w:sz w:val="28"/>
          <w:szCs w:val="28"/>
          <w:lang w:eastAsia="ru-RU"/>
        </w:rPr>
        <w:t>Блок управления системы ESP принимает сигналы от датчиков и формирует управляющие воздействия на исполнительные устройства подконтрольных систем активной безопасности:</w:t>
      </w:r>
    </w:p>
    <w:p w:rsidR="0028185A" w:rsidRPr="0028185A" w:rsidRDefault="0028185A" w:rsidP="00510BAD">
      <w:pPr>
        <w:tabs>
          <w:tab w:val="left" w:pos="0"/>
        </w:tabs>
        <w:spacing w:after="0" w:line="240" w:lineRule="auto"/>
        <w:contextualSpacing/>
        <w:jc w:val="both"/>
        <w:rPr>
          <w:rFonts w:ascii="Times New Roman" w:hAnsi="Times New Roman" w:cs="Times New Roman"/>
          <w:sz w:val="28"/>
          <w:szCs w:val="28"/>
          <w:lang w:eastAsia="ru-RU"/>
        </w:rPr>
      </w:pPr>
      <w:r w:rsidRPr="0028185A">
        <w:rPr>
          <w:rFonts w:ascii="Times New Roman" w:hAnsi="Times New Roman" w:cs="Times New Roman"/>
          <w:sz w:val="28"/>
          <w:szCs w:val="28"/>
          <w:lang w:eastAsia="ru-RU"/>
        </w:rPr>
        <w:t>- Впускные и выпускные клапаны системы ABS;</w:t>
      </w:r>
    </w:p>
    <w:p w:rsidR="0028185A" w:rsidRPr="0028185A" w:rsidRDefault="0028185A" w:rsidP="00510BAD">
      <w:pPr>
        <w:tabs>
          <w:tab w:val="left" w:pos="0"/>
        </w:tabs>
        <w:spacing w:after="0" w:line="240" w:lineRule="auto"/>
        <w:contextualSpacing/>
        <w:jc w:val="both"/>
        <w:rPr>
          <w:rFonts w:ascii="Times New Roman" w:hAnsi="Times New Roman" w:cs="Times New Roman"/>
          <w:sz w:val="28"/>
          <w:szCs w:val="28"/>
          <w:lang w:eastAsia="ru-RU"/>
        </w:rPr>
      </w:pPr>
      <w:r w:rsidRPr="0028185A">
        <w:rPr>
          <w:rFonts w:ascii="Times New Roman" w:hAnsi="Times New Roman" w:cs="Times New Roman"/>
          <w:sz w:val="28"/>
          <w:szCs w:val="28"/>
          <w:lang w:eastAsia="ru-RU"/>
        </w:rPr>
        <w:t>- Переключающие и клапаны высокого давления системы ASR;</w:t>
      </w:r>
    </w:p>
    <w:p w:rsidR="0028185A" w:rsidRPr="0028185A" w:rsidRDefault="0028185A" w:rsidP="00510BAD">
      <w:pPr>
        <w:tabs>
          <w:tab w:val="left" w:pos="0"/>
        </w:tabs>
        <w:spacing w:after="0" w:line="240" w:lineRule="auto"/>
        <w:contextualSpacing/>
        <w:jc w:val="both"/>
        <w:rPr>
          <w:rFonts w:ascii="Times New Roman" w:hAnsi="Times New Roman" w:cs="Times New Roman"/>
          <w:sz w:val="28"/>
          <w:szCs w:val="28"/>
          <w:lang w:eastAsia="ru-RU"/>
        </w:rPr>
      </w:pPr>
      <w:r w:rsidRPr="0028185A">
        <w:rPr>
          <w:rFonts w:ascii="Times New Roman" w:hAnsi="Times New Roman" w:cs="Times New Roman"/>
          <w:sz w:val="28"/>
          <w:szCs w:val="28"/>
          <w:lang w:eastAsia="ru-RU"/>
        </w:rPr>
        <w:t>- Контрольные лампы системы ESP, системы ABS, тормозной системы.</w:t>
      </w:r>
    </w:p>
    <w:p w:rsidR="0028185A" w:rsidRPr="0028185A" w:rsidRDefault="0028185A" w:rsidP="00510BAD">
      <w:pPr>
        <w:tabs>
          <w:tab w:val="left" w:pos="0"/>
        </w:tabs>
        <w:spacing w:after="0" w:line="240" w:lineRule="auto"/>
        <w:contextualSpacing/>
        <w:jc w:val="both"/>
        <w:rPr>
          <w:rFonts w:ascii="Times New Roman" w:hAnsi="Times New Roman" w:cs="Times New Roman"/>
          <w:sz w:val="28"/>
          <w:szCs w:val="28"/>
          <w:lang w:eastAsia="ru-RU"/>
        </w:rPr>
      </w:pPr>
      <w:r w:rsidRPr="0028185A">
        <w:rPr>
          <w:rFonts w:ascii="Times New Roman" w:hAnsi="Times New Roman" w:cs="Times New Roman"/>
          <w:sz w:val="28"/>
          <w:szCs w:val="28"/>
          <w:lang w:eastAsia="ru-RU"/>
        </w:rPr>
        <w:t xml:space="preserve">В своей работе блок управления ESP взаимодействует с блоком управления системы управления двигателем и блоком управления автоматической </w:t>
      </w:r>
      <w:r w:rsidRPr="0028185A">
        <w:rPr>
          <w:rFonts w:ascii="Times New Roman" w:hAnsi="Times New Roman" w:cs="Times New Roman"/>
          <w:sz w:val="28"/>
          <w:szCs w:val="28"/>
          <w:lang w:eastAsia="ru-RU"/>
        </w:rPr>
        <w:lastRenderedPageBreak/>
        <w:t>коробки передач. Кроме приема сигналов от этих систем блок управления формирует управляющие воздействия на элементы системы управления двигателем и АКПП.</w:t>
      </w:r>
    </w:p>
    <w:p w:rsidR="0028185A" w:rsidRPr="0028185A" w:rsidRDefault="0028185A" w:rsidP="00510BAD">
      <w:pPr>
        <w:tabs>
          <w:tab w:val="left" w:pos="0"/>
        </w:tabs>
        <w:spacing w:after="0" w:line="240" w:lineRule="auto"/>
        <w:contextualSpacing/>
        <w:jc w:val="both"/>
        <w:rPr>
          <w:rFonts w:ascii="Times New Roman" w:hAnsi="Times New Roman" w:cs="Times New Roman"/>
          <w:sz w:val="28"/>
          <w:szCs w:val="28"/>
          <w:lang w:eastAsia="ru-RU"/>
        </w:rPr>
      </w:pPr>
      <w:r w:rsidRPr="0028185A">
        <w:rPr>
          <w:rFonts w:ascii="Times New Roman" w:hAnsi="Times New Roman" w:cs="Times New Roman"/>
          <w:sz w:val="28"/>
          <w:szCs w:val="28"/>
          <w:lang w:eastAsia="ru-RU"/>
        </w:rPr>
        <w:t>Для работы системы динамической стабилизации используется гидравлический блок системы ABS / ASR со всеми компонентами.</w:t>
      </w:r>
    </w:p>
    <w:p w:rsidR="0028185A" w:rsidRPr="0028185A" w:rsidRDefault="0028185A" w:rsidP="00510BAD">
      <w:pPr>
        <w:tabs>
          <w:tab w:val="left" w:pos="0"/>
        </w:tabs>
        <w:spacing w:after="0" w:line="240" w:lineRule="auto"/>
        <w:contextualSpacing/>
        <w:jc w:val="both"/>
        <w:rPr>
          <w:rFonts w:ascii="Times New Roman" w:hAnsi="Times New Roman" w:cs="Times New Roman"/>
          <w:sz w:val="28"/>
          <w:szCs w:val="28"/>
          <w:lang w:eastAsia="ru-RU"/>
        </w:rPr>
      </w:pPr>
      <w:r w:rsidRPr="0028185A">
        <w:rPr>
          <w:rFonts w:ascii="Times New Roman" w:hAnsi="Times New Roman" w:cs="Times New Roman"/>
          <w:sz w:val="28"/>
          <w:szCs w:val="28"/>
          <w:lang w:eastAsia="ru-RU"/>
        </w:rPr>
        <w:t>Принцип работы системы курсовой устойчивости.</w:t>
      </w:r>
    </w:p>
    <w:p w:rsidR="0028185A" w:rsidRPr="0028185A" w:rsidRDefault="0028185A" w:rsidP="00510BAD">
      <w:pPr>
        <w:tabs>
          <w:tab w:val="left" w:pos="0"/>
        </w:tabs>
        <w:spacing w:after="0" w:line="240" w:lineRule="auto"/>
        <w:contextualSpacing/>
        <w:jc w:val="both"/>
        <w:rPr>
          <w:rFonts w:ascii="Times New Roman" w:hAnsi="Times New Roman" w:cs="Times New Roman"/>
          <w:sz w:val="28"/>
          <w:szCs w:val="28"/>
          <w:lang w:eastAsia="ru-RU"/>
        </w:rPr>
      </w:pPr>
      <w:r w:rsidRPr="0028185A">
        <w:rPr>
          <w:rFonts w:ascii="Times New Roman" w:hAnsi="Times New Roman" w:cs="Times New Roman"/>
          <w:sz w:val="28"/>
          <w:szCs w:val="28"/>
          <w:lang w:eastAsia="ru-RU"/>
        </w:rPr>
        <w:t>Определение наступления аварийной ситуации осуществляется путем сравнения действий водителя и параметров движения автомобиля. В случае, когда действия водителя (желаемые параметры движения) отличаются от фактических параметров движения автомобиля, система ESP распознает ситуацию как неконтролируемую и включается в работу.</w:t>
      </w:r>
    </w:p>
    <w:p w:rsidR="0028185A" w:rsidRPr="0028185A" w:rsidRDefault="0028185A" w:rsidP="00510BAD">
      <w:pPr>
        <w:tabs>
          <w:tab w:val="left" w:pos="0"/>
        </w:tabs>
        <w:spacing w:after="0" w:line="240" w:lineRule="auto"/>
        <w:contextualSpacing/>
        <w:jc w:val="both"/>
        <w:rPr>
          <w:rFonts w:ascii="Times New Roman" w:hAnsi="Times New Roman" w:cs="Times New Roman"/>
          <w:sz w:val="28"/>
          <w:szCs w:val="28"/>
          <w:lang w:eastAsia="ru-RU"/>
        </w:rPr>
      </w:pPr>
      <w:r w:rsidRPr="0028185A">
        <w:rPr>
          <w:rFonts w:ascii="Times New Roman" w:hAnsi="Times New Roman" w:cs="Times New Roman"/>
          <w:sz w:val="28"/>
          <w:szCs w:val="28"/>
          <w:lang w:eastAsia="ru-RU"/>
        </w:rPr>
        <w:t>Стабилизация движения автомобиля с помощью системы курсовой устойчивости может достигаться несколькими способами:</w:t>
      </w:r>
    </w:p>
    <w:p w:rsidR="0028185A" w:rsidRPr="0028185A" w:rsidRDefault="0028185A" w:rsidP="00510BAD">
      <w:pPr>
        <w:tabs>
          <w:tab w:val="left" w:pos="0"/>
        </w:tabs>
        <w:spacing w:after="0" w:line="240" w:lineRule="auto"/>
        <w:contextualSpacing/>
        <w:jc w:val="both"/>
        <w:rPr>
          <w:rFonts w:ascii="Times New Roman" w:hAnsi="Times New Roman" w:cs="Times New Roman"/>
          <w:sz w:val="28"/>
          <w:szCs w:val="28"/>
          <w:lang w:eastAsia="ru-RU"/>
        </w:rPr>
      </w:pPr>
      <w:r w:rsidRPr="0028185A">
        <w:rPr>
          <w:rFonts w:ascii="Times New Roman" w:hAnsi="Times New Roman" w:cs="Times New Roman"/>
          <w:sz w:val="28"/>
          <w:szCs w:val="28"/>
          <w:lang w:eastAsia="ru-RU"/>
        </w:rPr>
        <w:t xml:space="preserve">- </w:t>
      </w:r>
      <w:proofErr w:type="spellStart"/>
      <w:r w:rsidRPr="0028185A">
        <w:rPr>
          <w:rFonts w:ascii="Times New Roman" w:hAnsi="Times New Roman" w:cs="Times New Roman"/>
          <w:sz w:val="28"/>
          <w:szCs w:val="28"/>
          <w:lang w:eastAsia="ru-RU"/>
        </w:rPr>
        <w:t>Подтормаживанием</w:t>
      </w:r>
      <w:proofErr w:type="spellEnd"/>
      <w:r w:rsidRPr="0028185A">
        <w:rPr>
          <w:rFonts w:ascii="Times New Roman" w:hAnsi="Times New Roman" w:cs="Times New Roman"/>
          <w:sz w:val="28"/>
          <w:szCs w:val="28"/>
          <w:lang w:eastAsia="ru-RU"/>
        </w:rPr>
        <w:t xml:space="preserve"> определенных колес;</w:t>
      </w:r>
    </w:p>
    <w:p w:rsidR="0028185A" w:rsidRPr="0028185A" w:rsidRDefault="0028185A" w:rsidP="00510BAD">
      <w:pPr>
        <w:tabs>
          <w:tab w:val="left" w:pos="0"/>
        </w:tabs>
        <w:spacing w:after="0" w:line="240" w:lineRule="auto"/>
        <w:contextualSpacing/>
        <w:jc w:val="both"/>
        <w:rPr>
          <w:rFonts w:ascii="Times New Roman" w:hAnsi="Times New Roman" w:cs="Times New Roman"/>
          <w:sz w:val="28"/>
          <w:szCs w:val="28"/>
          <w:lang w:eastAsia="ru-RU"/>
        </w:rPr>
      </w:pPr>
      <w:r w:rsidRPr="0028185A">
        <w:rPr>
          <w:rFonts w:ascii="Times New Roman" w:hAnsi="Times New Roman" w:cs="Times New Roman"/>
          <w:sz w:val="28"/>
          <w:szCs w:val="28"/>
          <w:lang w:eastAsia="ru-RU"/>
        </w:rPr>
        <w:t>- Изменением крутящего момента двигателя</w:t>
      </w:r>
    </w:p>
    <w:p w:rsidR="0028185A" w:rsidRPr="0028185A" w:rsidRDefault="0028185A" w:rsidP="00510BAD">
      <w:pPr>
        <w:tabs>
          <w:tab w:val="left" w:pos="0"/>
        </w:tabs>
        <w:spacing w:after="0" w:line="240" w:lineRule="auto"/>
        <w:contextualSpacing/>
        <w:jc w:val="both"/>
        <w:rPr>
          <w:rFonts w:ascii="Times New Roman" w:hAnsi="Times New Roman" w:cs="Times New Roman"/>
          <w:sz w:val="28"/>
          <w:szCs w:val="28"/>
          <w:lang w:eastAsia="ru-RU"/>
        </w:rPr>
      </w:pPr>
      <w:r w:rsidRPr="0028185A">
        <w:rPr>
          <w:rFonts w:ascii="Times New Roman" w:hAnsi="Times New Roman" w:cs="Times New Roman"/>
          <w:sz w:val="28"/>
          <w:szCs w:val="28"/>
          <w:lang w:eastAsia="ru-RU"/>
        </w:rPr>
        <w:t>- Изменением угла поворота передних колес (при наличии системы активного рулевого управления);</w:t>
      </w:r>
    </w:p>
    <w:p w:rsidR="0028185A" w:rsidRPr="0028185A" w:rsidRDefault="0028185A" w:rsidP="00510BAD">
      <w:pPr>
        <w:tabs>
          <w:tab w:val="left" w:pos="0"/>
        </w:tabs>
        <w:spacing w:after="0" w:line="240" w:lineRule="auto"/>
        <w:contextualSpacing/>
        <w:jc w:val="both"/>
        <w:rPr>
          <w:rFonts w:ascii="Times New Roman" w:hAnsi="Times New Roman" w:cs="Times New Roman"/>
          <w:sz w:val="28"/>
          <w:szCs w:val="28"/>
          <w:lang w:eastAsia="ru-RU"/>
        </w:rPr>
      </w:pPr>
      <w:r w:rsidRPr="0028185A">
        <w:rPr>
          <w:rFonts w:ascii="Times New Roman" w:hAnsi="Times New Roman" w:cs="Times New Roman"/>
          <w:sz w:val="28"/>
          <w:szCs w:val="28"/>
          <w:lang w:eastAsia="ru-RU"/>
        </w:rPr>
        <w:t>- Изменением степени демпфирования амортизаторов (при наличии адаптивной подвески).</w:t>
      </w:r>
    </w:p>
    <w:p w:rsidR="0028185A" w:rsidRPr="0028185A" w:rsidRDefault="0028185A" w:rsidP="00510BAD">
      <w:pPr>
        <w:tabs>
          <w:tab w:val="left" w:pos="0"/>
        </w:tabs>
        <w:spacing w:after="0" w:line="240" w:lineRule="auto"/>
        <w:contextualSpacing/>
        <w:jc w:val="both"/>
        <w:rPr>
          <w:rFonts w:ascii="Times New Roman" w:hAnsi="Times New Roman" w:cs="Times New Roman"/>
          <w:sz w:val="28"/>
          <w:szCs w:val="28"/>
          <w:lang w:eastAsia="ru-RU"/>
        </w:rPr>
      </w:pPr>
      <w:proofErr w:type="spellStart"/>
      <w:r w:rsidRPr="0028185A">
        <w:rPr>
          <w:rFonts w:ascii="Times New Roman" w:hAnsi="Times New Roman" w:cs="Times New Roman"/>
          <w:sz w:val="28"/>
          <w:szCs w:val="28"/>
          <w:lang w:eastAsia="ru-RU"/>
        </w:rPr>
        <w:t>Подтормаживания</w:t>
      </w:r>
      <w:proofErr w:type="spellEnd"/>
      <w:r w:rsidRPr="0028185A">
        <w:rPr>
          <w:rFonts w:ascii="Times New Roman" w:hAnsi="Times New Roman" w:cs="Times New Roman"/>
          <w:sz w:val="28"/>
          <w:szCs w:val="28"/>
          <w:lang w:eastAsia="ru-RU"/>
        </w:rPr>
        <w:t xml:space="preserve"> колес производится путем включения в работу соответствующих систем активной безопасности. Работа при этом носит циклический характер: увеличение давления, содержание давления и сброса давления в тормозной системе.</w:t>
      </w:r>
    </w:p>
    <w:p w:rsidR="0028185A" w:rsidRPr="0028185A" w:rsidRDefault="0028185A" w:rsidP="00510BAD">
      <w:pPr>
        <w:tabs>
          <w:tab w:val="left" w:pos="0"/>
        </w:tabs>
        <w:spacing w:after="0" w:line="240" w:lineRule="auto"/>
        <w:contextualSpacing/>
        <w:jc w:val="both"/>
        <w:rPr>
          <w:rFonts w:ascii="Times New Roman" w:hAnsi="Times New Roman" w:cs="Times New Roman"/>
          <w:sz w:val="28"/>
          <w:szCs w:val="28"/>
          <w:lang w:eastAsia="ru-RU"/>
        </w:rPr>
      </w:pPr>
      <w:r w:rsidRPr="0028185A">
        <w:rPr>
          <w:rFonts w:ascii="Times New Roman" w:hAnsi="Times New Roman" w:cs="Times New Roman"/>
          <w:sz w:val="28"/>
          <w:szCs w:val="28"/>
          <w:lang w:eastAsia="ru-RU"/>
        </w:rPr>
        <w:t>Изменение крутящего момента двигателя в системе ESP может осуществляться несколькими способами:</w:t>
      </w:r>
    </w:p>
    <w:p w:rsidR="0028185A" w:rsidRPr="0028185A" w:rsidRDefault="0028185A" w:rsidP="00510BAD">
      <w:pPr>
        <w:tabs>
          <w:tab w:val="left" w:pos="0"/>
        </w:tabs>
        <w:spacing w:after="0" w:line="240" w:lineRule="auto"/>
        <w:contextualSpacing/>
        <w:jc w:val="both"/>
        <w:rPr>
          <w:rFonts w:ascii="Times New Roman" w:hAnsi="Times New Roman" w:cs="Times New Roman"/>
          <w:sz w:val="28"/>
          <w:szCs w:val="28"/>
          <w:lang w:eastAsia="ru-RU"/>
        </w:rPr>
      </w:pPr>
      <w:r w:rsidRPr="0028185A">
        <w:rPr>
          <w:rFonts w:ascii="Times New Roman" w:hAnsi="Times New Roman" w:cs="Times New Roman"/>
          <w:sz w:val="28"/>
          <w:szCs w:val="28"/>
          <w:lang w:eastAsia="ru-RU"/>
        </w:rPr>
        <w:t>- Изменением положения дроссельной заслонки;</w:t>
      </w:r>
    </w:p>
    <w:p w:rsidR="0028185A" w:rsidRPr="0028185A" w:rsidRDefault="0028185A" w:rsidP="00510BAD">
      <w:pPr>
        <w:tabs>
          <w:tab w:val="left" w:pos="0"/>
        </w:tabs>
        <w:spacing w:after="0" w:line="240" w:lineRule="auto"/>
        <w:contextualSpacing/>
        <w:jc w:val="both"/>
        <w:rPr>
          <w:rFonts w:ascii="Times New Roman" w:hAnsi="Times New Roman" w:cs="Times New Roman"/>
          <w:sz w:val="28"/>
          <w:szCs w:val="28"/>
          <w:lang w:eastAsia="ru-RU"/>
        </w:rPr>
      </w:pPr>
      <w:r w:rsidRPr="0028185A">
        <w:rPr>
          <w:rFonts w:ascii="Times New Roman" w:hAnsi="Times New Roman" w:cs="Times New Roman"/>
          <w:sz w:val="28"/>
          <w:szCs w:val="28"/>
          <w:lang w:eastAsia="ru-RU"/>
        </w:rPr>
        <w:t>- Пропуском впрыска топлива;</w:t>
      </w:r>
    </w:p>
    <w:p w:rsidR="0028185A" w:rsidRPr="0028185A" w:rsidRDefault="0028185A" w:rsidP="00510BAD">
      <w:pPr>
        <w:tabs>
          <w:tab w:val="left" w:pos="0"/>
        </w:tabs>
        <w:spacing w:after="0" w:line="240" w:lineRule="auto"/>
        <w:contextualSpacing/>
        <w:jc w:val="both"/>
        <w:rPr>
          <w:rFonts w:ascii="Times New Roman" w:hAnsi="Times New Roman" w:cs="Times New Roman"/>
          <w:sz w:val="28"/>
          <w:szCs w:val="28"/>
          <w:lang w:eastAsia="ru-RU"/>
        </w:rPr>
      </w:pPr>
      <w:r w:rsidRPr="0028185A">
        <w:rPr>
          <w:rFonts w:ascii="Times New Roman" w:hAnsi="Times New Roman" w:cs="Times New Roman"/>
          <w:sz w:val="28"/>
          <w:szCs w:val="28"/>
          <w:lang w:eastAsia="ru-RU"/>
        </w:rPr>
        <w:t>- Пропуском импульсов зажигания;</w:t>
      </w:r>
    </w:p>
    <w:p w:rsidR="0028185A" w:rsidRPr="0028185A" w:rsidRDefault="0028185A" w:rsidP="00510BAD">
      <w:pPr>
        <w:tabs>
          <w:tab w:val="left" w:pos="0"/>
        </w:tabs>
        <w:spacing w:after="0" w:line="240" w:lineRule="auto"/>
        <w:contextualSpacing/>
        <w:jc w:val="both"/>
        <w:rPr>
          <w:rFonts w:ascii="Times New Roman" w:hAnsi="Times New Roman" w:cs="Times New Roman"/>
          <w:sz w:val="28"/>
          <w:szCs w:val="28"/>
          <w:lang w:eastAsia="ru-RU"/>
        </w:rPr>
      </w:pPr>
      <w:r w:rsidRPr="0028185A">
        <w:rPr>
          <w:rFonts w:ascii="Times New Roman" w:hAnsi="Times New Roman" w:cs="Times New Roman"/>
          <w:sz w:val="28"/>
          <w:szCs w:val="28"/>
          <w:lang w:eastAsia="ru-RU"/>
        </w:rPr>
        <w:t>- Изменением угла опережения зажигания;</w:t>
      </w:r>
    </w:p>
    <w:p w:rsidR="0028185A" w:rsidRPr="0028185A" w:rsidRDefault="0028185A" w:rsidP="00510BAD">
      <w:pPr>
        <w:tabs>
          <w:tab w:val="left" w:pos="0"/>
        </w:tabs>
        <w:spacing w:after="0" w:line="240" w:lineRule="auto"/>
        <w:contextualSpacing/>
        <w:jc w:val="both"/>
        <w:rPr>
          <w:rFonts w:ascii="Times New Roman" w:hAnsi="Times New Roman" w:cs="Times New Roman"/>
          <w:sz w:val="28"/>
          <w:szCs w:val="28"/>
          <w:lang w:eastAsia="ru-RU"/>
        </w:rPr>
      </w:pPr>
      <w:r w:rsidRPr="0028185A">
        <w:rPr>
          <w:rFonts w:ascii="Times New Roman" w:hAnsi="Times New Roman" w:cs="Times New Roman"/>
          <w:sz w:val="28"/>
          <w:szCs w:val="28"/>
          <w:lang w:eastAsia="ru-RU"/>
        </w:rPr>
        <w:t>- Отменой переключения передачи в АКПП;</w:t>
      </w:r>
    </w:p>
    <w:p w:rsidR="0028185A" w:rsidRPr="0028185A" w:rsidRDefault="0028185A" w:rsidP="00510BAD">
      <w:pPr>
        <w:tabs>
          <w:tab w:val="left" w:pos="0"/>
        </w:tabs>
        <w:spacing w:after="0" w:line="240" w:lineRule="auto"/>
        <w:contextualSpacing/>
        <w:jc w:val="both"/>
        <w:rPr>
          <w:rFonts w:ascii="Times New Roman" w:hAnsi="Times New Roman" w:cs="Times New Roman"/>
          <w:sz w:val="28"/>
          <w:szCs w:val="28"/>
          <w:lang w:eastAsia="ru-RU"/>
        </w:rPr>
      </w:pPr>
      <w:r w:rsidRPr="0028185A">
        <w:rPr>
          <w:rFonts w:ascii="Times New Roman" w:hAnsi="Times New Roman" w:cs="Times New Roman"/>
          <w:sz w:val="28"/>
          <w:szCs w:val="28"/>
          <w:lang w:eastAsia="ru-RU"/>
        </w:rPr>
        <w:t>- Перераспределением крутящего момента между осями (при наличии полного привода).</w:t>
      </w:r>
    </w:p>
    <w:p w:rsidR="0028185A" w:rsidRPr="0028185A" w:rsidRDefault="0028185A" w:rsidP="00510BAD">
      <w:pPr>
        <w:tabs>
          <w:tab w:val="left" w:pos="0"/>
        </w:tabs>
        <w:spacing w:after="0" w:line="240" w:lineRule="auto"/>
        <w:contextualSpacing/>
        <w:jc w:val="both"/>
        <w:rPr>
          <w:rFonts w:ascii="Times New Roman" w:hAnsi="Times New Roman" w:cs="Times New Roman"/>
          <w:sz w:val="28"/>
          <w:szCs w:val="28"/>
          <w:lang w:eastAsia="ru-RU"/>
        </w:rPr>
      </w:pPr>
      <w:r w:rsidRPr="0028185A">
        <w:rPr>
          <w:rFonts w:ascii="Times New Roman" w:hAnsi="Times New Roman" w:cs="Times New Roman"/>
          <w:sz w:val="28"/>
          <w:szCs w:val="28"/>
          <w:lang w:eastAsia="ru-RU"/>
        </w:rPr>
        <w:t>Система, объединяющая систему курсовой устойчивости, рулевое управление и подвеску носит название интегрированной системы управления динамикой автомобиля. Дополнительные функции системы курсовой устойчивости.</w:t>
      </w:r>
    </w:p>
    <w:p w:rsidR="0028185A" w:rsidRPr="0028185A" w:rsidRDefault="0028185A" w:rsidP="00510BAD">
      <w:pPr>
        <w:tabs>
          <w:tab w:val="left" w:pos="0"/>
        </w:tabs>
        <w:spacing w:after="0" w:line="240" w:lineRule="auto"/>
        <w:contextualSpacing/>
        <w:jc w:val="both"/>
        <w:rPr>
          <w:rFonts w:ascii="Times New Roman" w:hAnsi="Times New Roman" w:cs="Times New Roman"/>
          <w:sz w:val="28"/>
          <w:szCs w:val="28"/>
          <w:lang w:eastAsia="ru-RU"/>
        </w:rPr>
      </w:pPr>
      <w:r w:rsidRPr="0028185A">
        <w:rPr>
          <w:rFonts w:ascii="Times New Roman" w:hAnsi="Times New Roman" w:cs="Times New Roman"/>
          <w:sz w:val="28"/>
          <w:szCs w:val="28"/>
          <w:lang w:eastAsia="ru-RU"/>
        </w:rPr>
        <w:t>В конструкции системы курсовой устойчивости могут быть реализованы следующие дополнительные функции (системы):</w:t>
      </w:r>
    </w:p>
    <w:p w:rsidR="0028185A" w:rsidRPr="0028185A" w:rsidRDefault="0028185A" w:rsidP="00510BAD">
      <w:pPr>
        <w:tabs>
          <w:tab w:val="left" w:pos="0"/>
        </w:tabs>
        <w:spacing w:after="0" w:line="240" w:lineRule="auto"/>
        <w:contextualSpacing/>
        <w:jc w:val="both"/>
        <w:rPr>
          <w:rFonts w:ascii="Times New Roman" w:hAnsi="Times New Roman" w:cs="Times New Roman"/>
          <w:sz w:val="28"/>
          <w:szCs w:val="28"/>
          <w:lang w:eastAsia="ru-RU"/>
        </w:rPr>
      </w:pPr>
      <w:r w:rsidRPr="0028185A">
        <w:rPr>
          <w:rFonts w:ascii="Times New Roman" w:hAnsi="Times New Roman" w:cs="Times New Roman"/>
          <w:sz w:val="28"/>
          <w:szCs w:val="28"/>
          <w:lang w:eastAsia="ru-RU"/>
        </w:rPr>
        <w:t>- Гидравлический усилитель тормозов;</w:t>
      </w:r>
    </w:p>
    <w:p w:rsidR="0028185A" w:rsidRPr="0028185A" w:rsidRDefault="0028185A" w:rsidP="00510BAD">
      <w:pPr>
        <w:tabs>
          <w:tab w:val="left" w:pos="0"/>
        </w:tabs>
        <w:spacing w:after="0" w:line="240" w:lineRule="auto"/>
        <w:contextualSpacing/>
        <w:jc w:val="both"/>
        <w:rPr>
          <w:rFonts w:ascii="Times New Roman" w:hAnsi="Times New Roman" w:cs="Times New Roman"/>
          <w:sz w:val="28"/>
          <w:szCs w:val="28"/>
          <w:lang w:eastAsia="ru-RU"/>
        </w:rPr>
      </w:pPr>
      <w:r w:rsidRPr="0028185A">
        <w:rPr>
          <w:rFonts w:ascii="Times New Roman" w:hAnsi="Times New Roman" w:cs="Times New Roman"/>
          <w:sz w:val="28"/>
          <w:szCs w:val="28"/>
          <w:lang w:eastAsia="ru-RU"/>
        </w:rPr>
        <w:t>- Система предотвращения опрокидывания;</w:t>
      </w:r>
    </w:p>
    <w:p w:rsidR="0028185A" w:rsidRPr="0028185A" w:rsidRDefault="0028185A" w:rsidP="00510BAD">
      <w:pPr>
        <w:tabs>
          <w:tab w:val="left" w:pos="0"/>
        </w:tabs>
        <w:spacing w:after="0" w:line="240" w:lineRule="auto"/>
        <w:contextualSpacing/>
        <w:jc w:val="both"/>
        <w:rPr>
          <w:rFonts w:ascii="Times New Roman" w:hAnsi="Times New Roman" w:cs="Times New Roman"/>
          <w:sz w:val="28"/>
          <w:szCs w:val="28"/>
          <w:lang w:eastAsia="ru-RU"/>
        </w:rPr>
      </w:pPr>
      <w:r w:rsidRPr="0028185A">
        <w:rPr>
          <w:rFonts w:ascii="Times New Roman" w:hAnsi="Times New Roman" w:cs="Times New Roman"/>
          <w:sz w:val="28"/>
          <w:szCs w:val="28"/>
          <w:lang w:eastAsia="ru-RU"/>
        </w:rPr>
        <w:t>- Система предотвращения столкновения;</w:t>
      </w:r>
    </w:p>
    <w:p w:rsidR="0028185A" w:rsidRPr="0028185A" w:rsidRDefault="0028185A" w:rsidP="00510BAD">
      <w:pPr>
        <w:tabs>
          <w:tab w:val="left" w:pos="0"/>
        </w:tabs>
        <w:spacing w:after="0" w:line="240" w:lineRule="auto"/>
        <w:contextualSpacing/>
        <w:jc w:val="both"/>
        <w:rPr>
          <w:rFonts w:ascii="Times New Roman" w:hAnsi="Times New Roman" w:cs="Times New Roman"/>
          <w:sz w:val="28"/>
          <w:szCs w:val="28"/>
          <w:lang w:eastAsia="ru-RU"/>
        </w:rPr>
      </w:pPr>
      <w:r w:rsidRPr="0028185A">
        <w:rPr>
          <w:rFonts w:ascii="Times New Roman" w:hAnsi="Times New Roman" w:cs="Times New Roman"/>
          <w:sz w:val="28"/>
          <w:szCs w:val="28"/>
          <w:lang w:eastAsia="ru-RU"/>
        </w:rPr>
        <w:t>- Система стабилизации автопоезда;</w:t>
      </w:r>
    </w:p>
    <w:p w:rsidR="0028185A" w:rsidRPr="0028185A" w:rsidRDefault="0028185A" w:rsidP="00510BAD">
      <w:pPr>
        <w:tabs>
          <w:tab w:val="left" w:pos="0"/>
        </w:tabs>
        <w:spacing w:after="0" w:line="240" w:lineRule="auto"/>
        <w:contextualSpacing/>
        <w:jc w:val="both"/>
        <w:rPr>
          <w:rFonts w:ascii="Times New Roman" w:hAnsi="Times New Roman" w:cs="Times New Roman"/>
          <w:sz w:val="28"/>
          <w:szCs w:val="28"/>
          <w:lang w:eastAsia="ru-RU"/>
        </w:rPr>
      </w:pPr>
      <w:r w:rsidRPr="0028185A">
        <w:rPr>
          <w:rFonts w:ascii="Times New Roman" w:hAnsi="Times New Roman" w:cs="Times New Roman"/>
          <w:sz w:val="28"/>
          <w:szCs w:val="28"/>
          <w:lang w:eastAsia="ru-RU"/>
        </w:rPr>
        <w:t>- Система повышения эффективности тормозов при нагреве;</w:t>
      </w:r>
    </w:p>
    <w:p w:rsidR="0028185A" w:rsidRPr="0028185A" w:rsidRDefault="0028185A" w:rsidP="00510BAD">
      <w:pPr>
        <w:tabs>
          <w:tab w:val="left" w:pos="0"/>
        </w:tabs>
        <w:spacing w:after="0" w:line="240" w:lineRule="auto"/>
        <w:contextualSpacing/>
        <w:jc w:val="both"/>
        <w:rPr>
          <w:rFonts w:ascii="Times New Roman" w:hAnsi="Times New Roman" w:cs="Times New Roman"/>
          <w:sz w:val="28"/>
          <w:szCs w:val="28"/>
          <w:lang w:eastAsia="ru-RU"/>
        </w:rPr>
      </w:pPr>
      <w:r w:rsidRPr="0028185A">
        <w:rPr>
          <w:rFonts w:ascii="Times New Roman" w:hAnsi="Times New Roman" w:cs="Times New Roman"/>
          <w:sz w:val="28"/>
          <w:szCs w:val="28"/>
          <w:lang w:eastAsia="ru-RU"/>
        </w:rPr>
        <w:t>- Система удаления влаги из тормозных дисков.</w:t>
      </w:r>
    </w:p>
    <w:p w:rsidR="0028185A" w:rsidRPr="0028185A" w:rsidRDefault="0028185A" w:rsidP="00510BAD">
      <w:pPr>
        <w:tabs>
          <w:tab w:val="left" w:pos="0"/>
        </w:tabs>
        <w:spacing w:after="0" w:line="240" w:lineRule="auto"/>
        <w:contextualSpacing/>
        <w:jc w:val="both"/>
        <w:rPr>
          <w:rFonts w:ascii="Times New Roman" w:hAnsi="Times New Roman" w:cs="Times New Roman"/>
          <w:sz w:val="28"/>
          <w:szCs w:val="28"/>
          <w:lang w:eastAsia="ru-RU"/>
        </w:rPr>
      </w:pPr>
      <w:r w:rsidRPr="0028185A">
        <w:rPr>
          <w:rFonts w:ascii="Times New Roman" w:hAnsi="Times New Roman" w:cs="Times New Roman"/>
          <w:sz w:val="28"/>
          <w:szCs w:val="28"/>
          <w:lang w:eastAsia="ru-RU"/>
        </w:rPr>
        <w:lastRenderedPageBreak/>
        <w:t>Все перечисленные системы, в основном, не имеют своих конструктивных элементов, а является программным расширением системы ESP.</w:t>
      </w:r>
    </w:p>
    <w:p w:rsidR="0028185A" w:rsidRPr="0028185A" w:rsidRDefault="0028185A" w:rsidP="00510BAD">
      <w:pPr>
        <w:tabs>
          <w:tab w:val="left" w:pos="0"/>
        </w:tabs>
        <w:spacing w:after="0" w:line="240" w:lineRule="auto"/>
        <w:contextualSpacing/>
        <w:jc w:val="both"/>
        <w:rPr>
          <w:rFonts w:ascii="Times New Roman" w:hAnsi="Times New Roman" w:cs="Times New Roman"/>
          <w:sz w:val="28"/>
          <w:szCs w:val="28"/>
          <w:lang w:eastAsia="ru-RU"/>
        </w:rPr>
      </w:pPr>
      <w:r w:rsidRPr="0028185A">
        <w:rPr>
          <w:rFonts w:ascii="Times New Roman" w:hAnsi="Times New Roman" w:cs="Times New Roman"/>
          <w:sz w:val="28"/>
          <w:szCs w:val="28"/>
          <w:lang w:eastAsia="ru-RU"/>
        </w:rPr>
        <w:t>Система предотвращения опрокидывания ROP (</w:t>
      </w:r>
      <w:proofErr w:type="spellStart"/>
      <w:r w:rsidRPr="0028185A">
        <w:rPr>
          <w:rFonts w:ascii="Times New Roman" w:hAnsi="Times New Roman" w:cs="Times New Roman"/>
          <w:sz w:val="28"/>
          <w:szCs w:val="28"/>
          <w:lang w:eastAsia="ru-RU"/>
        </w:rPr>
        <w:t>Roll</w:t>
      </w:r>
      <w:proofErr w:type="spellEnd"/>
      <w:r w:rsidRPr="0028185A">
        <w:rPr>
          <w:rFonts w:ascii="Times New Roman" w:hAnsi="Times New Roman" w:cs="Times New Roman"/>
          <w:sz w:val="28"/>
          <w:szCs w:val="28"/>
          <w:lang w:eastAsia="ru-RU"/>
        </w:rPr>
        <w:t xml:space="preserve"> </w:t>
      </w:r>
      <w:proofErr w:type="spellStart"/>
      <w:r w:rsidRPr="0028185A">
        <w:rPr>
          <w:rFonts w:ascii="Times New Roman" w:hAnsi="Times New Roman" w:cs="Times New Roman"/>
          <w:sz w:val="28"/>
          <w:szCs w:val="28"/>
          <w:lang w:eastAsia="ru-RU"/>
        </w:rPr>
        <w:t>Over</w:t>
      </w:r>
      <w:proofErr w:type="spellEnd"/>
      <w:r w:rsidRPr="0028185A">
        <w:rPr>
          <w:rFonts w:ascii="Times New Roman" w:hAnsi="Times New Roman" w:cs="Times New Roman"/>
          <w:sz w:val="28"/>
          <w:szCs w:val="28"/>
          <w:lang w:eastAsia="ru-RU"/>
        </w:rPr>
        <w:t xml:space="preserve"> </w:t>
      </w:r>
      <w:proofErr w:type="spellStart"/>
      <w:r w:rsidRPr="0028185A">
        <w:rPr>
          <w:rFonts w:ascii="Times New Roman" w:hAnsi="Times New Roman" w:cs="Times New Roman"/>
          <w:sz w:val="28"/>
          <w:szCs w:val="28"/>
          <w:lang w:eastAsia="ru-RU"/>
        </w:rPr>
        <w:t>Prevention</w:t>
      </w:r>
      <w:proofErr w:type="spellEnd"/>
      <w:r w:rsidRPr="0028185A">
        <w:rPr>
          <w:rFonts w:ascii="Times New Roman" w:hAnsi="Times New Roman" w:cs="Times New Roman"/>
          <w:sz w:val="28"/>
          <w:szCs w:val="28"/>
          <w:lang w:eastAsia="ru-RU"/>
        </w:rPr>
        <w:t xml:space="preserve">) стабилизирует движение автомобиля при угрозе опрокидывания. Предотвращения опрокидывания достигается за счет уменьшения поперечного ускорения путем </w:t>
      </w:r>
      <w:proofErr w:type="spellStart"/>
      <w:r w:rsidRPr="0028185A">
        <w:rPr>
          <w:rFonts w:ascii="Times New Roman" w:hAnsi="Times New Roman" w:cs="Times New Roman"/>
          <w:sz w:val="28"/>
          <w:szCs w:val="28"/>
          <w:lang w:eastAsia="ru-RU"/>
        </w:rPr>
        <w:t>притормаживания</w:t>
      </w:r>
      <w:proofErr w:type="spellEnd"/>
      <w:r w:rsidRPr="0028185A">
        <w:rPr>
          <w:rFonts w:ascii="Times New Roman" w:hAnsi="Times New Roman" w:cs="Times New Roman"/>
          <w:sz w:val="28"/>
          <w:szCs w:val="28"/>
          <w:lang w:eastAsia="ru-RU"/>
        </w:rPr>
        <w:t xml:space="preserve"> передних колес и снижение крутящего момента двигателя. Дополнительное давление в тормозной системе создается с помощью активного усилителя тормозов.</w:t>
      </w:r>
    </w:p>
    <w:p w:rsidR="0028185A" w:rsidRDefault="0028185A" w:rsidP="00510BAD">
      <w:pPr>
        <w:tabs>
          <w:tab w:val="left" w:pos="0"/>
        </w:tabs>
        <w:spacing w:after="0" w:line="240" w:lineRule="auto"/>
        <w:contextualSpacing/>
        <w:jc w:val="both"/>
        <w:rPr>
          <w:rFonts w:ascii="Times New Roman" w:hAnsi="Times New Roman" w:cs="Times New Roman"/>
          <w:sz w:val="28"/>
          <w:szCs w:val="28"/>
          <w:lang w:eastAsia="ru-RU"/>
        </w:rPr>
      </w:pPr>
      <w:r w:rsidRPr="0028185A">
        <w:rPr>
          <w:rFonts w:ascii="Times New Roman" w:hAnsi="Times New Roman" w:cs="Times New Roman"/>
          <w:sz w:val="28"/>
          <w:szCs w:val="28"/>
          <w:lang w:eastAsia="ru-RU"/>
        </w:rPr>
        <w:t>Система предотвращения столкновения (</w:t>
      </w:r>
      <w:proofErr w:type="spellStart"/>
      <w:r w:rsidRPr="0028185A">
        <w:rPr>
          <w:rFonts w:ascii="Times New Roman" w:hAnsi="Times New Roman" w:cs="Times New Roman"/>
          <w:sz w:val="28"/>
          <w:szCs w:val="28"/>
          <w:lang w:eastAsia="ru-RU"/>
        </w:rPr>
        <w:t>Braking</w:t>
      </w:r>
      <w:proofErr w:type="spellEnd"/>
      <w:r w:rsidRPr="0028185A">
        <w:rPr>
          <w:rFonts w:ascii="Times New Roman" w:hAnsi="Times New Roman" w:cs="Times New Roman"/>
          <w:sz w:val="28"/>
          <w:szCs w:val="28"/>
          <w:lang w:eastAsia="ru-RU"/>
        </w:rPr>
        <w:t xml:space="preserve"> </w:t>
      </w:r>
      <w:proofErr w:type="spellStart"/>
      <w:r w:rsidRPr="0028185A">
        <w:rPr>
          <w:rFonts w:ascii="Times New Roman" w:hAnsi="Times New Roman" w:cs="Times New Roman"/>
          <w:sz w:val="28"/>
          <w:szCs w:val="28"/>
          <w:lang w:eastAsia="ru-RU"/>
        </w:rPr>
        <w:t>Guard</w:t>
      </w:r>
      <w:proofErr w:type="spellEnd"/>
      <w:r w:rsidRPr="0028185A">
        <w:rPr>
          <w:rFonts w:ascii="Times New Roman" w:hAnsi="Times New Roman" w:cs="Times New Roman"/>
          <w:sz w:val="28"/>
          <w:szCs w:val="28"/>
          <w:lang w:eastAsia="ru-RU"/>
        </w:rPr>
        <w:t xml:space="preserve">) может быть реализована в автомобиле, оснащенном адаптивным круиз </w:t>
      </w:r>
      <w:proofErr w:type="gramStart"/>
      <w:r w:rsidRPr="0028185A">
        <w:rPr>
          <w:rFonts w:ascii="Times New Roman" w:hAnsi="Times New Roman" w:cs="Times New Roman"/>
          <w:sz w:val="28"/>
          <w:szCs w:val="28"/>
          <w:lang w:eastAsia="ru-RU"/>
        </w:rPr>
        <w:t>-к</w:t>
      </w:r>
      <w:proofErr w:type="gramEnd"/>
      <w:r w:rsidRPr="0028185A">
        <w:rPr>
          <w:rFonts w:ascii="Times New Roman" w:hAnsi="Times New Roman" w:cs="Times New Roman"/>
          <w:sz w:val="28"/>
          <w:szCs w:val="28"/>
          <w:lang w:eastAsia="ru-RU"/>
        </w:rPr>
        <w:t>онтролем. Система предотвращает опасность столкновения с помощью визуальных и звуковых сигналов, а в критической ситуации - путем нагнетания давления в тормозной системе (автоматического включения насоса обратной подачи).</w:t>
      </w:r>
    </w:p>
    <w:p w:rsidR="00764B5C" w:rsidRPr="00764B5C" w:rsidRDefault="00764B5C" w:rsidP="00510BAD">
      <w:pPr>
        <w:tabs>
          <w:tab w:val="left" w:pos="0"/>
        </w:tabs>
        <w:spacing w:after="0" w:line="240" w:lineRule="auto"/>
        <w:contextualSpacing/>
        <w:jc w:val="both"/>
        <w:rPr>
          <w:rFonts w:ascii="Times New Roman" w:hAnsi="Times New Roman" w:cs="Times New Roman"/>
          <w:sz w:val="28"/>
          <w:szCs w:val="28"/>
          <w:lang w:eastAsia="ru-RU"/>
        </w:rPr>
      </w:pPr>
      <w:r w:rsidRPr="00764B5C">
        <w:rPr>
          <w:rFonts w:ascii="Times New Roman" w:hAnsi="Times New Roman" w:cs="Times New Roman"/>
          <w:sz w:val="28"/>
          <w:szCs w:val="28"/>
          <w:lang w:eastAsia="ru-RU"/>
        </w:rPr>
        <w:t xml:space="preserve">Система стабилизации автопоезда может быть реализована в автомобиле, оборудованным </w:t>
      </w:r>
      <w:proofErr w:type="spellStart"/>
      <w:r w:rsidRPr="00764B5C">
        <w:rPr>
          <w:rFonts w:ascii="Times New Roman" w:hAnsi="Times New Roman" w:cs="Times New Roman"/>
          <w:sz w:val="28"/>
          <w:szCs w:val="28"/>
          <w:lang w:eastAsia="ru-RU"/>
        </w:rPr>
        <w:t>тягово</w:t>
      </w:r>
      <w:proofErr w:type="spellEnd"/>
      <w:r w:rsidRPr="00764B5C">
        <w:rPr>
          <w:rFonts w:ascii="Times New Roman" w:hAnsi="Times New Roman" w:cs="Times New Roman"/>
          <w:sz w:val="28"/>
          <w:szCs w:val="28"/>
          <w:lang w:eastAsia="ru-RU"/>
        </w:rPr>
        <w:t xml:space="preserve"> сцепным устройством. Система предотвращает рыскания прицепа при движении автомобиля, которое достигается за счет торможения колес или снижения крутящего момента.</w:t>
      </w:r>
    </w:p>
    <w:p w:rsidR="00764B5C" w:rsidRPr="00764B5C" w:rsidRDefault="00764B5C" w:rsidP="00510BAD">
      <w:pPr>
        <w:tabs>
          <w:tab w:val="left" w:pos="0"/>
        </w:tabs>
        <w:spacing w:after="0" w:line="240" w:lineRule="auto"/>
        <w:contextualSpacing/>
        <w:jc w:val="both"/>
        <w:rPr>
          <w:rFonts w:ascii="Times New Roman" w:hAnsi="Times New Roman" w:cs="Times New Roman"/>
          <w:sz w:val="28"/>
          <w:szCs w:val="28"/>
          <w:lang w:eastAsia="ru-RU"/>
        </w:rPr>
      </w:pPr>
      <w:r w:rsidRPr="00764B5C">
        <w:rPr>
          <w:rFonts w:ascii="Times New Roman" w:hAnsi="Times New Roman" w:cs="Times New Roman"/>
          <w:sz w:val="28"/>
          <w:szCs w:val="28"/>
          <w:lang w:eastAsia="ru-RU"/>
        </w:rPr>
        <w:t>Система повышения эффективности тормозов при нагреве FBS (</w:t>
      </w:r>
      <w:proofErr w:type="spellStart"/>
      <w:r w:rsidRPr="00764B5C">
        <w:rPr>
          <w:rFonts w:ascii="Times New Roman" w:hAnsi="Times New Roman" w:cs="Times New Roman"/>
          <w:sz w:val="28"/>
          <w:szCs w:val="28"/>
          <w:lang w:eastAsia="ru-RU"/>
        </w:rPr>
        <w:t>Fading</w:t>
      </w:r>
      <w:proofErr w:type="spellEnd"/>
      <w:r w:rsidRPr="00764B5C">
        <w:rPr>
          <w:rFonts w:ascii="Times New Roman" w:hAnsi="Times New Roman" w:cs="Times New Roman"/>
          <w:sz w:val="28"/>
          <w:szCs w:val="28"/>
          <w:lang w:eastAsia="ru-RU"/>
        </w:rPr>
        <w:t xml:space="preserve"> </w:t>
      </w:r>
      <w:proofErr w:type="spellStart"/>
      <w:r w:rsidRPr="00764B5C">
        <w:rPr>
          <w:rFonts w:ascii="Times New Roman" w:hAnsi="Times New Roman" w:cs="Times New Roman"/>
          <w:sz w:val="28"/>
          <w:szCs w:val="28"/>
          <w:lang w:eastAsia="ru-RU"/>
        </w:rPr>
        <w:t>Brake</w:t>
      </w:r>
      <w:proofErr w:type="spellEnd"/>
      <w:r w:rsidRPr="00764B5C">
        <w:rPr>
          <w:rFonts w:ascii="Times New Roman" w:hAnsi="Times New Roman" w:cs="Times New Roman"/>
          <w:sz w:val="28"/>
          <w:szCs w:val="28"/>
          <w:lang w:eastAsia="ru-RU"/>
        </w:rPr>
        <w:t xml:space="preserve"> </w:t>
      </w:r>
      <w:proofErr w:type="spellStart"/>
      <w:r w:rsidRPr="00764B5C">
        <w:rPr>
          <w:rFonts w:ascii="Times New Roman" w:hAnsi="Times New Roman" w:cs="Times New Roman"/>
          <w:sz w:val="28"/>
          <w:szCs w:val="28"/>
          <w:lang w:eastAsia="ru-RU"/>
        </w:rPr>
        <w:t>Support</w:t>
      </w:r>
      <w:proofErr w:type="spellEnd"/>
      <w:r w:rsidRPr="00764B5C">
        <w:rPr>
          <w:rFonts w:ascii="Times New Roman" w:hAnsi="Times New Roman" w:cs="Times New Roman"/>
          <w:sz w:val="28"/>
          <w:szCs w:val="28"/>
          <w:lang w:eastAsia="ru-RU"/>
        </w:rPr>
        <w:t xml:space="preserve">, другое название - </w:t>
      </w:r>
      <w:proofErr w:type="spellStart"/>
      <w:r w:rsidRPr="00764B5C">
        <w:rPr>
          <w:rFonts w:ascii="Times New Roman" w:hAnsi="Times New Roman" w:cs="Times New Roman"/>
          <w:sz w:val="28"/>
          <w:szCs w:val="28"/>
          <w:lang w:eastAsia="ru-RU"/>
        </w:rPr>
        <w:t>Over</w:t>
      </w:r>
      <w:proofErr w:type="spellEnd"/>
      <w:r w:rsidRPr="00764B5C">
        <w:rPr>
          <w:rFonts w:ascii="Times New Roman" w:hAnsi="Times New Roman" w:cs="Times New Roman"/>
          <w:sz w:val="28"/>
          <w:szCs w:val="28"/>
          <w:lang w:eastAsia="ru-RU"/>
        </w:rPr>
        <w:t xml:space="preserve"> </w:t>
      </w:r>
      <w:proofErr w:type="spellStart"/>
      <w:r w:rsidRPr="00764B5C">
        <w:rPr>
          <w:rFonts w:ascii="Times New Roman" w:hAnsi="Times New Roman" w:cs="Times New Roman"/>
          <w:sz w:val="28"/>
          <w:szCs w:val="28"/>
          <w:lang w:eastAsia="ru-RU"/>
        </w:rPr>
        <w:t>Boost</w:t>
      </w:r>
      <w:proofErr w:type="spellEnd"/>
      <w:r w:rsidRPr="00764B5C">
        <w:rPr>
          <w:rFonts w:ascii="Times New Roman" w:hAnsi="Times New Roman" w:cs="Times New Roman"/>
          <w:sz w:val="28"/>
          <w:szCs w:val="28"/>
          <w:lang w:eastAsia="ru-RU"/>
        </w:rPr>
        <w:t>) предотвращает недостаточное сцепление тормозных колодок с тормозными дисками, возникает при нагревании, путем дополнительного увеличения давления в тормозном приводе.</w:t>
      </w:r>
    </w:p>
    <w:p w:rsidR="0028185A" w:rsidRDefault="00764B5C" w:rsidP="00510BAD">
      <w:pPr>
        <w:tabs>
          <w:tab w:val="left" w:pos="0"/>
        </w:tabs>
        <w:spacing w:after="0" w:line="240" w:lineRule="auto"/>
        <w:contextualSpacing/>
        <w:jc w:val="both"/>
        <w:rPr>
          <w:rFonts w:ascii="Times New Roman" w:hAnsi="Times New Roman" w:cs="Times New Roman"/>
          <w:sz w:val="28"/>
          <w:szCs w:val="28"/>
          <w:lang w:eastAsia="ru-RU"/>
        </w:rPr>
      </w:pPr>
      <w:r w:rsidRPr="00764B5C">
        <w:rPr>
          <w:rFonts w:ascii="Times New Roman" w:hAnsi="Times New Roman" w:cs="Times New Roman"/>
          <w:sz w:val="28"/>
          <w:szCs w:val="28"/>
          <w:lang w:eastAsia="ru-RU"/>
        </w:rPr>
        <w:t xml:space="preserve">Система удаления влаги из тормозных дисков активируется на скорости более 50 км / ч и включенных стеклоочистителях. Принцип работы системы заключается в кратковременном повышении давления в контуре передних колес, за счет чего тормозные колодки прижимаются к </w:t>
      </w:r>
      <w:proofErr w:type="gramStart"/>
      <w:r w:rsidRPr="00764B5C">
        <w:rPr>
          <w:rFonts w:ascii="Times New Roman" w:hAnsi="Times New Roman" w:cs="Times New Roman"/>
          <w:sz w:val="28"/>
          <w:szCs w:val="28"/>
          <w:lang w:eastAsia="ru-RU"/>
        </w:rPr>
        <w:t>дискам</w:t>
      </w:r>
      <w:proofErr w:type="gramEnd"/>
      <w:r w:rsidRPr="00764B5C">
        <w:rPr>
          <w:rFonts w:ascii="Times New Roman" w:hAnsi="Times New Roman" w:cs="Times New Roman"/>
          <w:sz w:val="28"/>
          <w:szCs w:val="28"/>
          <w:lang w:eastAsia="ru-RU"/>
        </w:rPr>
        <w:t xml:space="preserve"> и происходит испарение влаги.</w:t>
      </w:r>
    </w:p>
    <w:p w:rsidR="00764B5C" w:rsidRDefault="00764B5C" w:rsidP="00764B5C">
      <w:pPr>
        <w:tabs>
          <w:tab w:val="left" w:pos="0"/>
        </w:tabs>
        <w:spacing w:after="0" w:line="240" w:lineRule="auto"/>
        <w:contextualSpacing/>
        <w:rPr>
          <w:rFonts w:ascii="Times New Roman" w:hAnsi="Times New Roman" w:cs="Times New Roman"/>
          <w:sz w:val="28"/>
          <w:szCs w:val="28"/>
          <w:lang w:eastAsia="ru-RU"/>
        </w:rPr>
      </w:pPr>
      <w:r w:rsidRPr="00764B5C">
        <w:rPr>
          <w:rFonts w:ascii="Times New Roman" w:hAnsi="Times New Roman" w:cs="Times New Roman"/>
          <w:noProof/>
          <w:sz w:val="28"/>
          <w:szCs w:val="28"/>
          <w:lang w:eastAsia="ru-RU"/>
        </w:rPr>
        <w:lastRenderedPageBreak/>
        <w:drawing>
          <wp:inline distT="0" distB="0" distL="0" distR="0">
            <wp:extent cx="4476750" cy="4400550"/>
            <wp:effectExtent l="19050" t="0" r="0" b="0"/>
            <wp:docPr id="54" name="Рисунок 1" descr="C:\Documents and Settings\Admin\Мои документы\Downloads\shema_es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Мои документы\Downloads\shema_esp.jpg"/>
                    <pic:cNvPicPr>
                      <a:picLocks noChangeAspect="1" noChangeArrowheads="1"/>
                    </pic:cNvPicPr>
                  </pic:nvPicPr>
                  <pic:blipFill>
                    <a:blip r:embed="rId45" cstate="print"/>
                    <a:srcRect/>
                    <a:stretch>
                      <a:fillRect/>
                    </a:stretch>
                  </pic:blipFill>
                  <pic:spPr bwMode="auto">
                    <a:xfrm>
                      <a:off x="0" y="0"/>
                      <a:ext cx="4476750" cy="4400550"/>
                    </a:xfrm>
                    <a:prstGeom prst="rect">
                      <a:avLst/>
                    </a:prstGeom>
                    <a:noFill/>
                    <a:ln w="9525">
                      <a:noFill/>
                      <a:miter lim="800000"/>
                      <a:headEnd/>
                      <a:tailEnd/>
                    </a:ln>
                  </pic:spPr>
                </pic:pic>
              </a:graphicData>
            </a:graphic>
          </wp:inline>
        </w:drawing>
      </w:r>
    </w:p>
    <w:p w:rsidR="00764B5C" w:rsidRPr="00764B5C" w:rsidRDefault="00764B5C" w:rsidP="00764B5C">
      <w:pPr>
        <w:tabs>
          <w:tab w:val="left" w:pos="0"/>
        </w:tabs>
        <w:spacing w:after="0" w:line="240" w:lineRule="auto"/>
        <w:contextualSpacing/>
        <w:rPr>
          <w:rFonts w:ascii="Times New Roman" w:hAnsi="Times New Roman" w:cs="Times New Roman"/>
          <w:sz w:val="28"/>
          <w:szCs w:val="28"/>
          <w:lang w:eastAsia="ru-RU"/>
        </w:rPr>
      </w:pPr>
      <w:r w:rsidRPr="00764B5C">
        <w:rPr>
          <w:rFonts w:ascii="Times New Roman" w:hAnsi="Times New Roman" w:cs="Times New Roman"/>
          <w:sz w:val="28"/>
          <w:szCs w:val="28"/>
          <w:lang w:eastAsia="ru-RU"/>
        </w:rPr>
        <w:t>Рис. 1 Принципиальная схема системы курсовой устойчивости автомобиля.</w:t>
      </w:r>
    </w:p>
    <w:p w:rsidR="00764B5C" w:rsidRPr="00764B5C" w:rsidRDefault="00764B5C" w:rsidP="00764B5C">
      <w:pPr>
        <w:tabs>
          <w:tab w:val="left" w:pos="0"/>
        </w:tabs>
        <w:spacing w:after="0" w:line="240" w:lineRule="auto"/>
        <w:contextualSpacing/>
        <w:rPr>
          <w:rFonts w:ascii="Times New Roman" w:hAnsi="Times New Roman" w:cs="Times New Roman"/>
          <w:sz w:val="28"/>
          <w:szCs w:val="28"/>
          <w:lang w:eastAsia="ru-RU"/>
        </w:rPr>
      </w:pPr>
      <w:r w:rsidRPr="00764B5C">
        <w:rPr>
          <w:rFonts w:ascii="Times New Roman" w:hAnsi="Times New Roman" w:cs="Times New Roman"/>
          <w:sz w:val="28"/>
          <w:szCs w:val="28"/>
          <w:lang w:eastAsia="ru-RU"/>
        </w:rPr>
        <w:t>1. компенсационный бачок.</w:t>
      </w:r>
    </w:p>
    <w:p w:rsidR="00764B5C" w:rsidRPr="00764B5C" w:rsidRDefault="00764B5C" w:rsidP="00764B5C">
      <w:pPr>
        <w:tabs>
          <w:tab w:val="left" w:pos="0"/>
        </w:tabs>
        <w:spacing w:after="0" w:line="240" w:lineRule="auto"/>
        <w:contextualSpacing/>
        <w:rPr>
          <w:rFonts w:ascii="Times New Roman" w:hAnsi="Times New Roman" w:cs="Times New Roman"/>
          <w:sz w:val="28"/>
          <w:szCs w:val="28"/>
          <w:lang w:eastAsia="ru-RU"/>
        </w:rPr>
      </w:pPr>
      <w:r w:rsidRPr="00764B5C">
        <w:rPr>
          <w:rFonts w:ascii="Times New Roman" w:hAnsi="Times New Roman" w:cs="Times New Roman"/>
          <w:sz w:val="28"/>
          <w:szCs w:val="28"/>
          <w:lang w:eastAsia="ru-RU"/>
        </w:rPr>
        <w:t>2. вакуумный усилитель тормозов.</w:t>
      </w:r>
    </w:p>
    <w:p w:rsidR="00764B5C" w:rsidRPr="00764B5C" w:rsidRDefault="00764B5C" w:rsidP="00764B5C">
      <w:pPr>
        <w:tabs>
          <w:tab w:val="left" w:pos="0"/>
        </w:tabs>
        <w:spacing w:after="0" w:line="240" w:lineRule="auto"/>
        <w:contextualSpacing/>
        <w:rPr>
          <w:rFonts w:ascii="Times New Roman" w:hAnsi="Times New Roman" w:cs="Times New Roman"/>
          <w:sz w:val="28"/>
          <w:szCs w:val="28"/>
          <w:lang w:eastAsia="ru-RU"/>
        </w:rPr>
      </w:pPr>
      <w:r w:rsidRPr="00764B5C">
        <w:rPr>
          <w:rFonts w:ascii="Times New Roman" w:hAnsi="Times New Roman" w:cs="Times New Roman"/>
          <w:sz w:val="28"/>
          <w:szCs w:val="28"/>
          <w:lang w:eastAsia="ru-RU"/>
        </w:rPr>
        <w:t>3. датчик положения педали тормоза.</w:t>
      </w:r>
    </w:p>
    <w:p w:rsidR="00764B5C" w:rsidRPr="00764B5C" w:rsidRDefault="00764B5C" w:rsidP="00764B5C">
      <w:pPr>
        <w:tabs>
          <w:tab w:val="left" w:pos="0"/>
        </w:tabs>
        <w:spacing w:after="0" w:line="240" w:lineRule="auto"/>
        <w:contextualSpacing/>
        <w:rPr>
          <w:rFonts w:ascii="Times New Roman" w:hAnsi="Times New Roman" w:cs="Times New Roman"/>
          <w:sz w:val="28"/>
          <w:szCs w:val="28"/>
          <w:lang w:eastAsia="ru-RU"/>
        </w:rPr>
      </w:pPr>
      <w:r w:rsidRPr="00764B5C">
        <w:rPr>
          <w:rFonts w:ascii="Times New Roman" w:hAnsi="Times New Roman" w:cs="Times New Roman"/>
          <w:sz w:val="28"/>
          <w:szCs w:val="28"/>
          <w:lang w:eastAsia="ru-RU"/>
        </w:rPr>
        <w:t>4. датчик давления в тормозной системе.</w:t>
      </w:r>
    </w:p>
    <w:p w:rsidR="00764B5C" w:rsidRPr="00764B5C" w:rsidRDefault="00764B5C" w:rsidP="00764B5C">
      <w:pPr>
        <w:tabs>
          <w:tab w:val="left" w:pos="0"/>
        </w:tabs>
        <w:spacing w:after="0" w:line="240" w:lineRule="auto"/>
        <w:contextualSpacing/>
        <w:rPr>
          <w:rFonts w:ascii="Times New Roman" w:hAnsi="Times New Roman" w:cs="Times New Roman"/>
          <w:sz w:val="28"/>
          <w:szCs w:val="28"/>
          <w:lang w:eastAsia="ru-RU"/>
        </w:rPr>
      </w:pPr>
      <w:r w:rsidRPr="00764B5C">
        <w:rPr>
          <w:rFonts w:ascii="Times New Roman" w:hAnsi="Times New Roman" w:cs="Times New Roman"/>
          <w:sz w:val="28"/>
          <w:szCs w:val="28"/>
          <w:lang w:eastAsia="ru-RU"/>
        </w:rPr>
        <w:t>5. блок управления.</w:t>
      </w:r>
    </w:p>
    <w:p w:rsidR="00764B5C" w:rsidRPr="00764B5C" w:rsidRDefault="00764B5C" w:rsidP="00764B5C">
      <w:pPr>
        <w:tabs>
          <w:tab w:val="left" w:pos="0"/>
        </w:tabs>
        <w:spacing w:after="0" w:line="240" w:lineRule="auto"/>
        <w:contextualSpacing/>
        <w:rPr>
          <w:rFonts w:ascii="Times New Roman" w:hAnsi="Times New Roman" w:cs="Times New Roman"/>
          <w:sz w:val="28"/>
          <w:szCs w:val="28"/>
          <w:lang w:eastAsia="ru-RU"/>
        </w:rPr>
      </w:pPr>
      <w:r w:rsidRPr="00764B5C">
        <w:rPr>
          <w:rFonts w:ascii="Times New Roman" w:hAnsi="Times New Roman" w:cs="Times New Roman"/>
          <w:sz w:val="28"/>
          <w:szCs w:val="28"/>
          <w:lang w:eastAsia="ru-RU"/>
        </w:rPr>
        <w:t>6. насос обратной подачи.</w:t>
      </w:r>
    </w:p>
    <w:p w:rsidR="00764B5C" w:rsidRPr="00764B5C" w:rsidRDefault="00764B5C" w:rsidP="00764B5C">
      <w:pPr>
        <w:tabs>
          <w:tab w:val="left" w:pos="0"/>
        </w:tabs>
        <w:spacing w:after="0" w:line="240" w:lineRule="auto"/>
        <w:contextualSpacing/>
        <w:rPr>
          <w:rFonts w:ascii="Times New Roman" w:hAnsi="Times New Roman" w:cs="Times New Roman"/>
          <w:sz w:val="28"/>
          <w:szCs w:val="28"/>
          <w:lang w:eastAsia="ru-RU"/>
        </w:rPr>
      </w:pPr>
      <w:r w:rsidRPr="00764B5C">
        <w:rPr>
          <w:rFonts w:ascii="Times New Roman" w:hAnsi="Times New Roman" w:cs="Times New Roman"/>
          <w:sz w:val="28"/>
          <w:szCs w:val="28"/>
          <w:lang w:eastAsia="ru-RU"/>
        </w:rPr>
        <w:t>7. аккумулятор давления.</w:t>
      </w:r>
    </w:p>
    <w:p w:rsidR="00764B5C" w:rsidRPr="00764B5C" w:rsidRDefault="00764B5C" w:rsidP="00764B5C">
      <w:pPr>
        <w:tabs>
          <w:tab w:val="left" w:pos="0"/>
        </w:tabs>
        <w:spacing w:after="0" w:line="240" w:lineRule="auto"/>
        <w:contextualSpacing/>
        <w:rPr>
          <w:rFonts w:ascii="Times New Roman" w:hAnsi="Times New Roman" w:cs="Times New Roman"/>
          <w:sz w:val="28"/>
          <w:szCs w:val="28"/>
          <w:lang w:eastAsia="ru-RU"/>
        </w:rPr>
      </w:pPr>
      <w:r w:rsidRPr="00764B5C">
        <w:rPr>
          <w:rFonts w:ascii="Times New Roman" w:hAnsi="Times New Roman" w:cs="Times New Roman"/>
          <w:sz w:val="28"/>
          <w:szCs w:val="28"/>
          <w:lang w:eastAsia="ru-RU"/>
        </w:rPr>
        <w:t>8. демпфирующая камера.</w:t>
      </w:r>
    </w:p>
    <w:p w:rsidR="00764B5C" w:rsidRPr="00764B5C" w:rsidRDefault="00764B5C" w:rsidP="00764B5C">
      <w:pPr>
        <w:tabs>
          <w:tab w:val="left" w:pos="0"/>
        </w:tabs>
        <w:spacing w:after="0" w:line="240" w:lineRule="auto"/>
        <w:contextualSpacing/>
        <w:rPr>
          <w:rFonts w:ascii="Times New Roman" w:hAnsi="Times New Roman" w:cs="Times New Roman"/>
          <w:sz w:val="28"/>
          <w:szCs w:val="28"/>
          <w:lang w:eastAsia="ru-RU"/>
        </w:rPr>
      </w:pPr>
      <w:r w:rsidRPr="00764B5C">
        <w:rPr>
          <w:rFonts w:ascii="Times New Roman" w:hAnsi="Times New Roman" w:cs="Times New Roman"/>
          <w:sz w:val="28"/>
          <w:szCs w:val="28"/>
          <w:lang w:eastAsia="ru-RU"/>
        </w:rPr>
        <w:t>9. впускной клапан переднего левого тормозного механизма.</w:t>
      </w:r>
    </w:p>
    <w:p w:rsidR="00764B5C" w:rsidRPr="00764B5C" w:rsidRDefault="00764B5C" w:rsidP="00764B5C">
      <w:pPr>
        <w:tabs>
          <w:tab w:val="left" w:pos="0"/>
        </w:tabs>
        <w:spacing w:after="0" w:line="240" w:lineRule="auto"/>
        <w:contextualSpacing/>
        <w:rPr>
          <w:rFonts w:ascii="Times New Roman" w:hAnsi="Times New Roman" w:cs="Times New Roman"/>
          <w:sz w:val="28"/>
          <w:szCs w:val="28"/>
          <w:lang w:eastAsia="ru-RU"/>
        </w:rPr>
      </w:pPr>
      <w:r w:rsidRPr="00764B5C">
        <w:rPr>
          <w:rFonts w:ascii="Times New Roman" w:hAnsi="Times New Roman" w:cs="Times New Roman"/>
          <w:sz w:val="28"/>
          <w:szCs w:val="28"/>
          <w:lang w:eastAsia="ru-RU"/>
        </w:rPr>
        <w:t>10. выпускной клапан привода переднего левого тормозного механизма.</w:t>
      </w:r>
    </w:p>
    <w:p w:rsidR="00764B5C" w:rsidRPr="00764B5C" w:rsidRDefault="00764B5C" w:rsidP="00764B5C">
      <w:pPr>
        <w:tabs>
          <w:tab w:val="left" w:pos="0"/>
        </w:tabs>
        <w:spacing w:after="0" w:line="240" w:lineRule="auto"/>
        <w:contextualSpacing/>
        <w:rPr>
          <w:rFonts w:ascii="Times New Roman" w:hAnsi="Times New Roman" w:cs="Times New Roman"/>
          <w:sz w:val="28"/>
          <w:szCs w:val="28"/>
          <w:lang w:eastAsia="ru-RU"/>
        </w:rPr>
      </w:pPr>
      <w:r w:rsidRPr="00764B5C">
        <w:rPr>
          <w:rFonts w:ascii="Times New Roman" w:hAnsi="Times New Roman" w:cs="Times New Roman"/>
          <w:sz w:val="28"/>
          <w:szCs w:val="28"/>
          <w:lang w:eastAsia="ru-RU"/>
        </w:rPr>
        <w:t>11. впускной клапан привода заднего правого тормозного механизма.</w:t>
      </w:r>
    </w:p>
    <w:p w:rsidR="00764B5C" w:rsidRPr="00764B5C" w:rsidRDefault="00764B5C" w:rsidP="00764B5C">
      <w:pPr>
        <w:tabs>
          <w:tab w:val="left" w:pos="0"/>
        </w:tabs>
        <w:spacing w:after="0" w:line="240" w:lineRule="auto"/>
        <w:contextualSpacing/>
        <w:rPr>
          <w:rFonts w:ascii="Times New Roman" w:hAnsi="Times New Roman" w:cs="Times New Roman"/>
          <w:sz w:val="28"/>
          <w:szCs w:val="28"/>
          <w:lang w:eastAsia="ru-RU"/>
        </w:rPr>
      </w:pPr>
      <w:r w:rsidRPr="00764B5C">
        <w:rPr>
          <w:rFonts w:ascii="Times New Roman" w:hAnsi="Times New Roman" w:cs="Times New Roman"/>
          <w:sz w:val="28"/>
          <w:szCs w:val="28"/>
          <w:lang w:eastAsia="ru-RU"/>
        </w:rPr>
        <w:t>12. выпускной клапан привода заднего правого тормозного механизма.</w:t>
      </w:r>
    </w:p>
    <w:p w:rsidR="00764B5C" w:rsidRPr="00764B5C" w:rsidRDefault="00764B5C" w:rsidP="00764B5C">
      <w:pPr>
        <w:tabs>
          <w:tab w:val="left" w:pos="0"/>
        </w:tabs>
        <w:spacing w:after="0" w:line="240" w:lineRule="auto"/>
        <w:contextualSpacing/>
        <w:rPr>
          <w:rFonts w:ascii="Times New Roman" w:hAnsi="Times New Roman" w:cs="Times New Roman"/>
          <w:sz w:val="28"/>
          <w:szCs w:val="28"/>
          <w:lang w:eastAsia="ru-RU"/>
        </w:rPr>
      </w:pPr>
      <w:r w:rsidRPr="00764B5C">
        <w:rPr>
          <w:rFonts w:ascii="Times New Roman" w:hAnsi="Times New Roman" w:cs="Times New Roman"/>
          <w:sz w:val="28"/>
          <w:szCs w:val="28"/>
          <w:lang w:eastAsia="ru-RU"/>
        </w:rPr>
        <w:t>13. впускной клапан привода переднего правого тормозного механизма.</w:t>
      </w:r>
    </w:p>
    <w:p w:rsidR="00764B5C" w:rsidRPr="00764B5C" w:rsidRDefault="00764B5C" w:rsidP="00764B5C">
      <w:pPr>
        <w:tabs>
          <w:tab w:val="left" w:pos="0"/>
        </w:tabs>
        <w:spacing w:after="0" w:line="240" w:lineRule="auto"/>
        <w:contextualSpacing/>
        <w:rPr>
          <w:rFonts w:ascii="Times New Roman" w:hAnsi="Times New Roman" w:cs="Times New Roman"/>
          <w:sz w:val="28"/>
          <w:szCs w:val="28"/>
          <w:lang w:eastAsia="ru-RU"/>
        </w:rPr>
      </w:pPr>
      <w:r w:rsidRPr="00764B5C">
        <w:rPr>
          <w:rFonts w:ascii="Times New Roman" w:hAnsi="Times New Roman" w:cs="Times New Roman"/>
          <w:sz w:val="28"/>
          <w:szCs w:val="28"/>
          <w:lang w:eastAsia="ru-RU"/>
        </w:rPr>
        <w:t>14. выпускной клапан привода переднего правого тормозного механизма.</w:t>
      </w:r>
    </w:p>
    <w:p w:rsidR="00764B5C" w:rsidRPr="00764B5C" w:rsidRDefault="00764B5C" w:rsidP="00764B5C">
      <w:pPr>
        <w:tabs>
          <w:tab w:val="left" w:pos="0"/>
        </w:tabs>
        <w:spacing w:after="0" w:line="240" w:lineRule="auto"/>
        <w:contextualSpacing/>
        <w:rPr>
          <w:rFonts w:ascii="Times New Roman" w:hAnsi="Times New Roman" w:cs="Times New Roman"/>
          <w:sz w:val="28"/>
          <w:szCs w:val="28"/>
          <w:lang w:eastAsia="ru-RU"/>
        </w:rPr>
      </w:pPr>
      <w:r w:rsidRPr="00764B5C">
        <w:rPr>
          <w:rFonts w:ascii="Times New Roman" w:hAnsi="Times New Roman" w:cs="Times New Roman"/>
          <w:sz w:val="28"/>
          <w:szCs w:val="28"/>
          <w:lang w:eastAsia="ru-RU"/>
        </w:rPr>
        <w:t>15. впускной клапан привода заднего левого тормозного механизма.</w:t>
      </w:r>
    </w:p>
    <w:p w:rsidR="00764B5C" w:rsidRPr="00764B5C" w:rsidRDefault="00764B5C" w:rsidP="00764B5C">
      <w:pPr>
        <w:tabs>
          <w:tab w:val="left" w:pos="0"/>
        </w:tabs>
        <w:spacing w:after="0" w:line="240" w:lineRule="auto"/>
        <w:contextualSpacing/>
        <w:rPr>
          <w:rFonts w:ascii="Times New Roman" w:hAnsi="Times New Roman" w:cs="Times New Roman"/>
          <w:sz w:val="28"/>
          <w:szCs w:val="28"/>
          <w:lang w:eastAsia="ru-RU"/>
        </w:rPr>
      </w:pPr>
      <w:r w:rsidRPr="00764B5C">
        <w:rPr>
          <w:rFonts w:ascii="Times New Roman" w:hAnsi="Times New Roman" w:cs="Times New Roman"/>
          <w:sz w:val="28"/>
          <w:szCs w:val="28"/>
          <w:lang w:eastAsia="ru-RU"/>
        </w:rPr>
        <w:t>16. выпускной клапан привода заднего левого тормозного механизма.</w:t>
      </w:r>
    </w:p>
    <w:p w:rsidR="00764B5C" w:rsidRPr="00764B5C" w:rsidRDefault="00764B5C" w:rsidP="00764B5C">
      <w:pPr>
        <w:tabs>
          <w:tab w:val="left" w:pos="0"/>
        </w:tabs>
        <w:spacing w:after="0" w:line="240" w:lineRule="auto"/>
        <w:contextualSpacing/>
        <w:rPr>
          <w:rFonts w:ascii="Times New Roman" w:hAnsi="Times New Roman" w:cs="Times New Roman"/>
          <w:sz w:val="28"/>
          <w:szCs w:val="28"/>
          <w:lang w:eastAsia="ru-RU"/>
        </w:rPr>
      </w:pPr>
      <w:r w:rsidRPr="00764B5C">
        <w:rPr>
          <w:rFonts w:ascii="Times New Roman" w:hAnsi="Times New Roman" w:cs="Times New Roman"/>
          <w:sz w:val="28"/>
          <w:szCs w:val="28"/>
          <w:lang w:eastAsia="ru-RU"/>
        </w:rPr>
        <w:t>17. передний левый тормозной цилиндр.</w:t>
      </w:r>
    </w:p>
    <w:p w:rsidR="00764B5C" w:rsidRPr="00764B5C" w:rsidRDefault="00764B5C" w:rsidP="00764B5C">
      <w:pPr>
        <w:tabs>
          <w:tab w:val="left" w:pos="0"/>
        </w:tabs>
        <w:spacing w:after="0" w:line="240" w:lineRule="auto"/>
        <w:contextualSpacing/>
        <w:rPr>
          <w:rFonts w:ascii="Times New Roman" w:hAnsi="Times New Roman" w:cs="Times New Roman"/>
          <w:sz w:val="28"/>
          <w:szCs w:val="28"/>
          <w:lang w:eastAsia="ru-RU"/>
        </w:rPr>
      </w:pPr>
      <w:r w:rsidRPr="00764B5C">
        <w:rPr>
          <w:rFonts w:ascii="Times New Roman" w:hAnsi="Times New Roman" w:cs="Times New Roman"/>
          <w:sz w:val="28"/>
          <w:szCs w:val="28"/>
          <w:lang w:eastAsia="ru-RU"/>
        </w:rPr>
        <w:t>18. датчик частоты вращения переднего левого колеса.</w:t>
      </w:r>
    </w:p>
    <w:p w:rsidR="00764B5C" w:rsidRPr="00764B5C" w:rsidRDefault="00764B5C" w:rsidP="00764B5C">
      <w:pPr>
        <w:tabs>
          <w:tab w:val="left" w:pos="0"/>
        </w:tabs>
        <w:spacing w:after="0" w:line="240" w:lineRule="auto"/>
        <w:contextualSpacing/>
        <w:rPr>
          <w:rFonts w:ascii="Times New Roman" w:hAnsi="Times New Roman" w:cs="Times New Roman"/>
          <w:sz w:val="28"/>
          <w:szCs w:val="28"/>
          <w:lang w:eastAsia="ru-RU"/>
        </w:rPr>
      </w:pPr>
      <w:r w:rsidRPr="00764B5C">
        <w:rPr>
          <w:rFonts w:ascii="Times New Roman" w:hAnsi="Times New Roman" w:cs="Times New Roman"/>
          <w:sz w:val="28"/>
          <w:szCs w:val="28"/>
          <w:lang w:eastAsia="ru-RU"/>
        </w:rPr>
        <w:t>19. передний правый тормозной цилиндр.</w:t>
      </w:r>
    </w:p>
    <w:p w:rsidR="00764B5C" w:rsidRPr="00764B5C" w:rsidRDefault="00764B5C" w:rsidP="00764B5C">
      <w:pPr>
        <w:tabs>
          <w:tab w:val="left" w:pos="0"/>
        </w:tabs>
        <w:spacing w:after="0" w:line="240" w:lineRule="auto"/>
        <w:contextualSpacing/>
        <w:rPr>
          <w:rFonts w:ascii="Times New Roman" w:hAnsi="Times New Roman" w:cs="Times New Roman"/>
          <w:sz w:val="28"/>
          <w:szCs w:val="28"/>
          <w:lang w:eastAsia="ru-RU"/>
        </w:rPr>
      </w:pPr>
      <w:r w:rsidRPr="00764B5C">
        <w:rPr>
          <w:rFonts w:ascii="Times New Roman" w:hAnsi="Times New Roman" w:cs="Times New Roman"/>
          <w:sz w:val="28"/>
          <w:szCs w:val="28"/>
          <w:lang w:eastAsia="ru-RU"/>
        </w:rPr>
        <w:t>20. датчик частоты вращения переднего правого колеса.</w:t>
      </w:r>
    </w:p>
    <w:p w:rsidR="00764B5C" w:rsidRPr="00764B5C" w:rsidRDefault="00764B5C" w:rsidP="00764B5C">
      <w:pPr>
        <w:tabs>
          <w:tab w:val="left" w:pos="0"/>
        </w:tabs>
        <w:spacing w:after="0" w:line="240" w:lineRule="auto"/>
        <w:contextualSpacing/>
        <w:rPr>
          <w:rFonts w:ascii="Times New Roman" w:hAnsi="Times New Roman" w:cs="Times New Roman"/>
          <w:sz w:val="28"/>
          <w:szCs w:val="28"/>
          <w:lang w:eastAsia="ru-RU"/>
        </w:rPr>
      </w:pPr>
      <w:r w:rsidRPr="00764B5C">
        <w:rPr>
          <w:rFonts w:ascii="Times New Roman" w:hAnsi="Times New Roman" w:cs="Times New Roman"/>
          <w:sz w:val="28"/>
          <w:szCs w:val="28"/>
          <w:lang w:eastAsia="ru-RU"/>
        </w:rPr>
        <w:t>21. задний левый тормозной цилиндр.</w:t>
      </w:r>
    </w:p>
    <w:p w:rsidR="00764B5C" w:rsidRPr="00764B5C" w:rsidRDefault="00764B5C" w:rsidP="00764B5C">
      <w:pPr>
        <w:tabs>
          <w:tab w:val="left" w:pos="0"/>
        </w:tabs>
        <w:spacing w:after="0" w:line="240" w:lineRule="auto"/>
        <w:contextualSpacing/>
        <w:rPr>
          <w:rFonts w:ascii="Times New Roman" w:hAnsi="Times New Roman" w:cs="Times New Roman"/>
          <w:sz w:val="28"/>
          <w:szCs w:val="28"/>
          <w:lang w:eastAsia="ru-RU"/>
        </w:rPr>
      </w:pPr>
      <w:r w:rsidRPr="00764B5C">
        <w:rPr>
          <w:rFonts w:ascii="Times New Roman" w:hAnsi="Times New Roman" w:cs="Times New Roman"/>
          <w:sz w:val="28"/>
          <w:szCs w:val="28"/>
          <w:lang w:eastAsia="ru-RU"/>
        </w:rPr>
        <w:t>22. датчик частоты вращения заднего левого колеса.</w:t>
      </w:r>
    </w:p>
    <w:p w:rsidR="00764B5C" w:rsidRPr="00764B5C" w:rsidRDefault="00764B5C" w:rsidP="00764B5C">
      <w:pPr>
        <w:tabs>
          <w:tab w:val="left" w:pos="0"/>
        </w:tabs>
        <w:spacing w:after="0" w:line="240" w:lineRule="auto"/>
        <w:contextualSpacing/>
        <w:rPr>
          <w:rFonts w:ascii="Times New Roman" w:hAnsi="Times New Roman" w:cs="Times New Roman"/>
          <w:sz w:val="28"/>
          <w:szCs w:val="28"/>
          <w:lang w:eastAsia="ru-RU"/>
        </w:rPr>
      </w:pPr>
      <w:r w:rsidRPr="00764B5C">
        <w:rPr>
          <w:rFonts w:ascii="Times New Roman" w:hAnsi="Times New Roman" w:cs="Times New Roman"/>
          <w:sz w:val="28"/>
          <w:szCs w:val="28"/>
          <w:lang w:eastAsia="ru-RU"/>
        </w:rPr>
        <w:lastRenderedPageBreak/>
        <w:t>23. задний правый тормозной цилиндр.</w:t>
      </w:r>
    </w:p>
    <w:p w:rsidR="00764B5C" w:rsidRPr="00764B5C" w:rsidRDefault="00764B5C" w:rsidP="00764B5C">
      <w:pPr>
        <w:tabs>
          <w:tab w:val="left" w:pos="0"/>
        </w:tabs>
        <w:spacing w:after="0" w:line="240" w:lineRule="auto"/>
        <w:contextualSpacing/>
        <w:rPr>
          <w:rFonts w:ascii="Times New Roman" w:hAnsi="Times New Roman" w:cs="Times New Roman"/>
          <w:sz w:val="28"/>
          <w:szCs w:val="28"/>
          <w:lang w:eastAsia="ru-RU"/>
        </w:rPr>
      </w:pPr>
      <w:r w:rsidRPr="00764B5C">
        <w:rPr>
          <w:rFonts w:ascii="Times New Roman" w:hAnsi="Times New Roman" w:cs="Times New Roman"/>
          <w:sz w:val="28"/>
          <w:szCs w:val="28"/>
          <w:lang w:eastAsia="ru-RU"/>
        </w:rPr>
        <w:t>24. датчик частоты вращения заднего правого колеса.</w:t>
      </w:r>
    </w:p>
    <w:p w:rsidR="00764B5C" w:rsidRPr="00764B5C" w:rsidRDefault="00764B5C" w:rsidP="00764B5C">
      <w:pPr>
        <w:tabs>
          <w:tab w:val="left" w:pos="0"/>
        </w:tabs>
        <w:spacing w:after="0" w:line="240" w:lineRule="auto"/>
        <w:contextualSpacing/>
        <w:rPr>
          <w:rFonts w:ascii="Times New Roman" w:hAnsi="Times New Roman" w:cs="Times New Roman"/>
          <w:sz w:val="28"/>
          <w:szCs w:val="28"/>
          <w:lang w:eastAsia="ru-RU"/>
        </w:rPr>
      </w:pPr>
      <w:r w:rsidRPr="00764B5C">
        <w:rPr>
          <w:rFonts w:ascii="Times New Roman" w:hAnsi="Times New Roman" w:cs="Times New Roman"/>
          <w:sz w:val="28"/>
          <w:szCs w:val="28"/>
          <w:lang w:eastAsia="ru-RU"/>
        </w:rPr>
        <w:t>25. переключающий клапан.</w:t>
      </w:r>
    </w:p>
    <w:p w:rsidR="00764B5C" w:rsidRPr="00764B5C" w:rsidRDefault="00764B5C" w:rsidP="00764B5C">
      <w:pPr>
        <w:tabs>
          <w:tab w:val="left" w:pos="0"/>
        </w:tabs>
        <w:spacing w:after="0" w:line="240" w:lineRule="auto"/>
        <w:contextualSpacing/>
        <w:rPr>
          <w:rFonts w:ascii="Times New Roman" w:hAnsi="Times New Roman" w:cs="Times New Roman"/>
          <w:sz w:val="28"/>
          <w:szCs w:val="28"/>
          <w:lang w:eastAsia="ru-RU"/>
        </w:rPr>
      </w:pPr>
      <w:r w:rsidRPr="00764B5C">
        <w:rPr>
          <w:rFonts w:ascii="Times New Roman" w:hAnsi="Times New Roman" w:cs="Times New Roman"/>
          <w:sz w:val="28"/>
          <w:szCs w:val="28"/>
          <w:lang w:eastAsia="ru-RU"/>
        </w:rPr>
        <w:t>26. клапан высокого давления.</w:t>
      </w:r>
    </w:p>
    <w:p w:rsidR="00764B5C" w:rsidRDefault="00764B5C" w:rsidP="00764B5C">
      <w:pPr>
        <w:tabs>
          <w:tab w:val="left" w:pos="0"/>
        </w:tabs>
        <w:spacing w:after="0" w:line="240" w:lineRule="auto"/>
        <w:contextualSpacing/>
        <w:rPr>
          <w:rFonts w:ascii="Times New Roman" w:hAnsi="Times New Roman" w:cs="Times New Roman"/>
          <w:sz w:val="28"/>
          <w:szCs w:val="28"/>
          <w:lang w:eastAsia="ru-RU"/>
        </w:rPr>
      </w:pPr>
      <w:r w:rsidRPr="00764B5C">
        <w:rPr>
          <w:rFonts w:ascii="Times New Roman" w:hAnsi="Times New Roman" w:cs="Times New Roman"/>
          <w:sz w:val="28"/>
          <w:szCs w:val="28"/>
          <w:lang w:eastAsia="ru-RU"/>
        </w:rPr>
        <w:t>27. шина обмена данными.</w:t>
      </w:r>
    </w:p>
    <w:p w:rsidR="00764B5C" w:rsidRDefault="00764B5C" w:rsidP="00764B5C">
      <w:pPr>
        <w:tabs>
          <w:tab w:val="left" w:pos="0"/>
        </w:tabs>
        <w:spacing w:after="0" w:line="240" w:lineRule="auto"/>
        <w:contextualSpacing/>
        <w:rPr>
          <w:rFonts w:ascii="Times New Roman" w:hAnsi="Times New Roman" w:cs="Times New Roman"/>
          <w:sz w:val="28"/>
          <w:szCs w:val="28"/>
          <w:lang w:eastAsia="ru-RU"/>
        </w:rPr>
      </w:pPr>
    </w:p>
    <w:p w:rsidR="00510BAD" w:rsidRPr="001C0A41" w:rsidRDefault="00510BAD" w:rsidP="00510BAD">
      <w:pPr>
        <w:spacing w:after="0" w:line="240" w:lineRule="auto"/>
        <w:contextualSpacing/>
        <w:rPr>
          <w:rFonts w:ascii="Times New Roman" w:hAnsi="Times New Roman" w:cs="Times New Roman"/>
          <w:sz w:val="28"/>
          <w:szCs w:val="28"/>
        </w:rPr>
      </w:pPr>
      <w:r w:rsidRPr="001C0A41">
        <w:rPr>
          <w:rFonts w:ascii="Times New Roman" w:hAnsi="Times New Roman" w:cs="Times New Roman"/>
          <w:sz w:val="28"/>
          <w:szCs w:val="28"/>
        </w:rPr>
        <w:t>Разработал: И.В.</w:t>
      </w:r>
      <w:r>
        <w:rPr>
          <w:rFonts w:ascii="Times New Roman" w:hAnsi="Times New Roman" w:cs="Times New Roman"/>
          <w:sz w:val="28"/>
          <w:szCs w:val="28"/>
        </w:rPr>
        <w:t xml:space="preserve"> </w:t>
      </w:r>
      <w:proofErr w:type="spellStart"/>
      <w:r w:rsidRPr="001C0A41">
        <w:rPr>
          <w:rFonts w:ascii="Times New Roman" w:hAnsi="Times New Roman" w:cs="Times New Roman"/>
          <w:sz w:val="28"/>
          <w:szCs w:val="28"/>
        </w:rPr>
        <w:t>Буряченко</w:t>
      </w:r>
      <w:proofErr w:type="spellEnd"/>
      <w:r w:rsidRPr="001C0A41">
        <w:rPr>
          <w:rFonts w:ascii="Times New Roman" w:hAnsi="Times New Roman" w:cs="Times New Roman"/>
          <w:sz w:val="28"/>
          <w:szCs w:val="28"/>
        </w:rPr>
        <w:t xml:space="preserve"> преподаватель </w:t>
      </w:r>
      <w:r>
        <w:rPr>
          <w:rFonts w:ascii="Times New Roman" w:hAnsi="Times New Roman" w:cs="Times New Roman"/>
          <w:sz w:val="28"/>
          <w:szCs w:val="28"/>
        </w:rPr>
        <w:t xml:space="preserve">ГПОУ </w:t>
      </w:r>
      <w:r w:rsidRPr="001C0A41">
        <w:rPr>
          <w:rFonts w:ascii="Times New Roman" w:hAnsi="Times New Roman" w:cs="Times New Roman"/>
          <w:sz w:val="28"/>
          <w:szCs w:val="28"/>
        </w:rPr>
        <w:t xml:space="preserve">ГАТТ </w:t>
      </w:r>
      <w:r>
        <w:rPr>
          <w:rFonts w:ascii="Times New Roman" w:hAnsi="Times New Roman" w:cs="Times New Roman"/>
          <w:sz w:val="28"/>
          <w:szCs w:val="28"/>
        </w:rPr>
        <w:t>ГОУ ВПО</w:t>
      </w:r>
      <w:r w:rsidRPr="001C0A41">
        <w:rPr>
          <w:rFonts w:ascii="Times New Roman" w:hAnsi="Times New Roman" w:cs="Times New Roman"/>
          <w:sz w:val="28"/>
          <w:szCs w:val="28"/>
        </w:rPr>
        <w:t xml:space="preserve"> Дон НТУ</w:t>
      </w:r>
    </w:p>
    <w:p w:rsidR="00510BAD" w:rsidRPr="001C0A41" w:rsidRDefault="00510BAD" w:rsidP="00510BAD">
      <w:pPr>
        <w:spacing w:after="0" w:line="240" w:lineRule="auto"/>
        <w:contextualSpacing/>
        <w:rPr>
          <w:rFonts w:ascii="Times New Roman" w:hAnsi="Times New Roman" w:cs="Times New Roman"/>
          <w:sz w:val="28"/>
          <w:szCs w:val="28"/>
        </w:rPr>
      </w:pPr>
      <w:r w:rsidRPr="001C0A41">
        <w:rPr>
          <w:rFonts w:ascii="Times New Roman" w:hAnsi="Times New Roman" w:cs="Times New Roman"/>
          <w:sz w:val="28"/>
          <w:szCs w:val="28"/>
        </w:rPr>
        <w:t>Рассмотрено на заседании цикловой комиссии</w:t>
      </w:r>
    </w:p>
    <w:p w:rsidR="00510BAD" w:rsidRPr="001C0A41" w:rsidRDefault="00510BAD" w:rsidP="00510BAD">
      <w:pPr>
        <w:spacing w:after="0" w:line="240" w:lineRule="auto"/>
        <w:contextualSpacing/>
        <w:rPr>
          <w:rFonts w:ascii="Times New Roman" w:hAnsi="Times New Roman" w:cs="Times New Roman"/>
          <w:sz w:val="28"/>
          <w:szCs w:val="28"/>
        </w:rPr>
      </w:pPr>
      <w:r w:rsidRPr="001C0A41">
        <w:rPr>
          <w:rFonts w:ascii="Times New Roman" w:hAnsi="Times New Roman" w:cs="Times New Roman"/>
          <w:sz w:val="28"/>
          <w:szCs w:val="28"/>
        </w:rPr>
        <w:t>«Устройство, ремонт и техническая эксп</w:t>
      </w:r>
      <w:r>
        <w:rPr>
          <w:rFonts w:ascii="Times New Roman" w:hAnsi="Times New Roman" w:cs="Times New Roman"/>
          <w:sz w:val="28"/>
          <w:szCs w:val="28"/>
        </w:rPr>
        <w:t>луатация транспортных средств</w:t>
      </w:r>
      <w:r w:rsidRPr="001C0A41">
        <w:rPr>
          <w:rFonts w:ascii="Times New Roman" w:hAnsi="Times New Roman" w:cs="Times New Roman"/>
          <w:sz w:val="28"/>
          <w:szCs w:val="28"/>
        </w:rPr>
        <w:t>»</w:t>
      </w:r>
    </w:p>
    <w:p w:rsidR="00510BAD" w:rsidRPr="001C0A41" w:rsidRDefault="00510BAD" w:rsidP="00510BAD">
      <w:pPr>
        <w:spacing w:after="0" w:line="240" w:lineRule="auto"/>
        <w:contextualSpacing/>
        <w:rPr>
          <w:rFonts w:ascii="Times New Roman" w:hAnsi="Times New Roman" w:cs="Times New Roman"/>
          <w:sz w:val="28"/>
          <w:szCs w:val="28"/>
        </w:rPr>
      </w:pPr>
      <w:r w:rsidRPr="001C0A41">
        <w:rPr>
          <w:rFonts w:ascii="Times New Roman" w:hAnsi="Times New Roman" w:cs="Times New Roman"/>
          <w:sz w:val="28"/>
          <w:szCs w:val="28"/>
        </w:rPr>
        <w:t>Прото</w:t>
      </w:r>
      <w:r>
        <w:rPr>
          <w:rFonts w:ascii="Times New Roman" w:hAnsi="Times New Roman" w:cs="Times New Roman"/>
          <w:sz w:val="28"/>
          <w:szCs w:val="28"/>
        </w:rPr>
        <w:t xml:space="preserve">кол № </w:t>
      </w:r>
      <w:r w:rsidRPr="00F55856">
        <w:rPr>
          <w:rFonts w:ascii="Times New Roman" w:hAnsi="Times New Roman" w:cs="Times New Roman"/>
          <w:sz w:val="28"/>
          <w:szCs w:val="28"/>
          <w:u w:val="single"/>
        </w:rPr>
        <w:t>1</w:t>
      </w:r>
      <w:r>
        <w:rPr>
          <w:rFonts w:ascii="Times New Roman" w:hAnsi="Times New Roman" w:cs="Times New Roman"/>
          <w:sz w:val="28"/>
          <w:szCs w:val="28"/>
        </w:rPr>
        <w:t xml:space="preserve"> от «</w:t>
      </w:r>
      <w:r w:rsidRPr="00F55856">
        <w:rPr>
          <w:rFonts w:ascii="Times New Roman" w:hAnsi="Times New Roman" w:cs="Times New Roman"/>
          <w:sz w:val="28"/>
          <w:szCs w:val="28"/>
          <w:u w:val="single"/>
        </w:rPr>
        <w:t>29</w:t>
      </w:r>
      <w:r>
        <w:rPr>
          <w:rFonts w:ascii="Times New Roman" w:hAnsi="Times New Roman" w:cs="Times New Roman"/>
          <w:sz w:val="28"/>
          <w:szCs w:val="28"/>
        </w:rPr>
        <w:t xml:space="preserve">» </w:t>
      </w:r>
      <w:r w:rsidRPr="00F55856">
        <w:rPr>
          <w:rFonts w:ascii="Times New Roman" w:hAnsi="Times New Roman" w:cs="Times New Roman"/>
          <w:sz w:val="28"/>
          <w:szCs w:val="28"/>
          <w:u w:val="single"/>
        </w:rPr>
        <w:t>08</w:t>
      </w:r>
      <w:r>
        <w:rPr>
          <w:rFonts w:ascii="Times New Roman" w:hAnsi="Times New Roman" w:cs="Times New Roman"/>
          <w:sz w:val="28"/>
          <w:szCs w:val="28"/>
        </w:rPr>
        <w:t xml:space="preserve"> </w:t>
      </w:r>
      <w:r w:rsidRPr="00F55856">
        <w:rPr>
          <w:rFonts w:ascii="Times New Roman" w:hAnsi="Times New Roman" w:cs="Times New Roman"/>
          <w:sz w:val="28"/>
          <w:szCs w:val="28"/>
          <w:u w:val="single"/>
        </w:rPr>
        <w:t>2019</w:t>
      </w:r>
      <w:r w:rsidRPr="001C0A41">
        <w:rPr>
          <w:rFonts w:ascii="Times New Roman" w:hAnsi="Times New Roman" w:cs="Times New Roman"/>
          <w:sz w:val="28"/>
          <w:szCs w:val="28"/>
        </w:rPr>
        <w:t xml:space="preserve"> г.</w:t>
      </w:r>
    </w:p>
    <w:p w:rsidR="00764B5C" w:rsidRDefault="00764B5C" w:rsidP="00764B5C">
      <w:pPr>
        <w:tabs>
          <w:tab w:val="left" w:pos="0"/>
        </w:tabs>
        <w:spacing w:after="0" w:line="240" w:lineRule="auto"/>
        <w:contextualSpacing/>
        <w:rPr>
          <w:rFonts w:ascii="Times New Roman" w:hAnsi="Times New Roman" w:cs="Times New Roman"/>
          <w:sz w:val="28"/>
          <w:szCs w:val="28"/>
          <w:lang w:eastAsia="ru-RU"/>
        </w:rPr>
      </w:pPr>
    </w:p>
    <w:p w:rsidR="00764B5C" w:rsidRDefault="00764B5C" w:rsidP="00764B5C">
      <w:pPr>
        <w:tabs>
          <w:tab w:val="left" w:pos="0"/>
        </w:tabs>
        <w:spacing w:after="0" w:line="240" w:lineRule="auto"/>
        <w:contextualSpacing/>
        <w:rPr>
          <w:rFonts w:ascii="Times New Roman" w:hAnsi="Times New Roman" w:cs="Times New Roman"/>
          <w:sz w:val="28"/>
          <w:szCs w:val="28"/>
          <w:lang w:eastAsia="ru-RU"/>
        </w:rPr>
      </w:pPr>
    </w:p>
    <w:p w:rsidR="00764B5C" w:rsidRDefault="00764B5C" w:rsidP="00764B5C">
      <w:pPr>
        <w:tabs>
          <w:tab w:val="left" w:pos="0"/>
        </w:tabs>
        <w:spacing w:after="0" w:line="240" w:lineRule="auto"/>
        <w:contextualSpacing/>
        <w:rPr>
          <w:rFonts w:ascii="Times New Roman" w:hAnsi="Times New Roman" w:cs="Times New Roman"/>
          <w:sz w:val="28"/>
          <w:szCs w:val="28"/>
          <w:lang w:eastAsia="ru-RU"/>
        </w:rPr>
      </w:pPr>
    </w:p>
    <w:p w:rsidR="00764B5C" w:rsidRDefault="00764B5C" w:rsidP="00764B5C">
      <w:pPr>
        <w:tabs>
          <w:tab w:val="left" w:pos="0"/>
        </w:tabs>
        <w:spacing w:after="0" w:line="240" w:lineRule="auto"/>
        <w:contextualSpacing/>
        <w:rPr>
          <w:rFonts w:ascii="Times New Roman" w:hAnsi="Times New Roman" w:cs="Times New Roman"/>
          <w:sz w:val="28"/>
          <w:szCs w:val="28"/>
          <w:lang w:eastAsia="ru-RU"/>
        </w:rPr>
      </w:pPr>
    </w:p>
    <w:p w:rsidR="00764B5C" w:rsidRDefault="00764B5C" w:rsidP="00764B5C">
      <w:pPr>
        <w:tabs>
          <w:tab w:val="left" w:pos="0"/>
        </w:tabs>
        <w:spacing w:after="0" w:line="240" w:lineRule="auto"/>
        <w:contextualSpacing/>
        <w:rPr>
          <w:rFonts w:ascii="Times New Roman" w:hAnsi="Times New Roman" w:cs="Times New Roman"/>
          <w:sz w:val="28"/>
          <w:szCs w:val="28"/>
          <w:lang w:eastAsia="ru-RU"/>
        </w:rPr>
      </w:pPr>
    </w:p>
    <w:p w:rsidR="00764B5C" w:rsidRDefault="00764B5C" w:rsidP="00764B5C">
      <w:pPr>
        <w:tabs>
          <w:tab w:val="left" w:pos="0"/>
        </w:tabs>
        <w:spacing w:after="0" w:line="240" w:lineRule="auto"/>
        <w:contextualSpacing/>
        <w:rPr>
          <w:rFonts w:ascii="Times New Roman" w:hAnsi="Times New Roman" w:cs="Times New Roman"/>
          <w:sz w:val="28"/>
          <w:szCs w:val="28"/>
          <w:lang w:eastAsia="ru-RU"/>
        </w:rPr>
      </w:pPr>
    </w:p>
    <w:p w:rsidR="00764B5C" w:rsidRDefault="00764B5C" w:rsidP="00764B5C">
      <w:pPr>
        <w:tabs>
          <w:tab w:val="left" w:pos="0"/>
        </w:tabs>
        <w:spacing w:after="0" w:line="240" w:lineRule="auto"/>
        <w:contextualSpacing/>
        <w:rPr>
          <w:rFonts w:ascii="Times New Roman" w:hAnsi="Times New Roman" w:cs="Times New Roman"/>
          <w:sz w:val="28"/>
          <w:szCs w:val="28"/>
          <w:lang w:eastAsia="ru-RU"/>
        </w:rPr>
      </w:pPr>
    </w:p>
    <w:p w:rsidR="00764B5C" w:rsidRDefault="00764B5C" w:rsidP="00764B5C">
      <w:pPr>
        <w:tabs>
          <w:tab w:val="left" w:pos="0"/>
        </w:tabs>
        <w:spacing w:after="0" w:line="240" w:lineRule="auto"/>
        <w:contextualSpacing/>
        <w:rPr>
          <w:rFonts w:ascii="Times New Roman" w:hAnsi="Times New Roman" w:cs="Times New Roman"/>
          <w:sz w:val="28"/>
          <w:szCs w:val="28"/>
          <w:lang w:eastAsia="ru-RU"/>
        </w:rPr>
      </w:pPr>
    </w:p>
    <w:p w:rsidR="00764B5C" w:rsidRDefault="00764B5C" w:rsidP="00764B5C">
      <w:pPr>
        <w:tabs>
          <w:tab w:val="left" w:pos="0"/>
        </w:tabs>
        <w:spacing w:after="0" w:line="240" w:lineRule="auto"/>
        <w:contextualSpacing/>
        <w:rPr>
          <w:rFonts w:ascii="Times New Roman" w:hAnsi="Times New Roman" w:cs="Times New Roman"/>
          <w:sz w:val="28"/>
          <w:szCs w:val="28"/>
          <w:lang w:eastAsia="ru-RU"/>
        </w:rPr>
      </w:pPr>
    </w:p>
    <w:p w:rsidR="00764B5C" w:rsidRDefault="00764B5C" w:rsidP="00764B5C">
      <w:pPr>
        <w:tabs>
          <w:tab w:val="left" w:pos="0"/>
        </w:tabs>
        <w:spacing w:after="0" w:line="240" w:lineRule="auto"/>
        <w:contextualSpacing/>
        <w:rPr>
          <w:rFonts w:ascii="Times New Roman" w:hAnsi="Times New Roman" w:cs="Times New Roman"/>
          <w:sz w:val="28"/>
          <w:szCs w:val="28"/>
          <w:lang w:eastAsia="ru-RU"/>
        </w:rPr>
      </w:pPr>
    </w:p>
    <w:p w:rsidR="00764B5C" w:rsidRDefault="00764B5C" w:rsidP="00764B5C">
      <w:pPr>
        <w:tabs>
          <w:tab w:val="left" w:pos="0"/>
        </w:tabs>
        <w:spacing w:after="0" w:line="240" w:lineRule="auto"/>
        <w:contextualSpacing/>
        <w:rPr>
          <w:rFonts w:ascii="Times New Roman" w:hAnsi="Times New Roman" w:cs="Times New Roman"/>
          <w:sz w:val="28"/>
          <w:szCs w:val="28"/>
          <w:lang w:eastAsia="ru-RU"/>
        </w:rPr>
      </w:pPr>
    </w:p>
    <w:p w:rsidR="00764B5C" w:rsidRDefault="00764B5C" w:rsidP="00764B5C">
      <w:pPr>
        <w:tabs>
          <w:tab w:val="left" w:pos="0"/>
        </w:tabs>
        <w:spacing w:after="0" w:line="240" w:lineRule="auto"/>
        <w:contextualSpacing/>
        <w:rPr>
          <w:rFonts w:ascii="Times New Roman" w:hAnsi="Times New Roman" w:cs="Times New Roman"/>
          <w:sz w:val="28"/>
          <w:szCs w:val="28"/>
          <w:lang w:eastAsia="ru-RU"/>
        </w:rPr>
      </w:pPr>
    </w:p>
    <w:p w:rsidR="00764B5C" w:rsidRDefault="00764B5C" w:rsidP="00764B5C">
      <w:pPr>
        <w:tabs>
          <w:tab w:val="left" w:pos="0"/>
        </w:tabs>
        <w:spacing w:after="0" w:line="240" w:lineRule="auto"/>
        <w:contextualSpacing/>
        <w:rPr>
          <w:rFonts w:ascii="Times New Roman" w:hAnsi="Times New Roman" w:cs="Times New Roman"/>
          <w:sz w:val="28"/>
          <w:szCs w:val="28"/>
          <w:lang w:eastAsia="ru-RU"/>
        </w:rPr>
      </w:pPr>
    </w:p>
    <w:p w:rsidR="00764B5C" w:rsidRDefault="00764B5C" w:rsidP="00764B5C">
      <w:pPr>
        <w:tabs>
          <w:tab w:val="left" w:pos="0"/>
        </w:tabs>
        <w:spacing w:after="0" w:line="240" w:lineRule="auto"/>
        <w:contextualSpacing/>
        <w:rPr>
          <w:rFonts w:ascii="Times New Roman" w:hAnsi="Times New Roman" w:cs="Times New Roman"/>
          <w:sz w:val="28"/>
          <w:szCs w:val="28"/>
          <w:lang w:eastAsia="ru-RU"/>
        </w:rPr>
      </w:pPr>
    </w:p>
    <w:p w:rsidR="00764B5C" w:rsidRDefault="00764B5C" w:rsidP="00764B5C">
      <w:pPr>
        <w:tabs>
          <w:tab w:val="left" w:pos="0"/>
        </w:tabs>
        <w:spacing w:after="0" w:line="240" w:lineRule="auto"/>
        <w:contextualSpacing/>
        <w:rPr>
          <w:rFonts w:ascii="Times New Roman" w:hAnsi="Times New Roman" w:cs="Times New Roman"/>
          <w:sz w:val="28"/>
          <w:szCs w:val="28"/>
          <w:lang w:eastAsia="ru-RU"/>
        </w:rPr>
      </w:pPr>
    </w:p>
    <w:p w:rsidR="00764B5C" w:rsidRDefault="00764B5C" w:rsidP="00764B5C">
      <w:pPr>
        <w:tabs>
          <w:tab w:val="left" w:pos="0"/>
        </w:tabs>
        <w:spacing w:after="0" w:line="240" w:lineRule="auto"/>
        <w:contextualSpacing/>
        <w:rPr>
          <w:rFonts w:ascii="Times New Roman" w:hAnsi="Times New Roman" w:cs="Times New Roman"/>
          <w:sz w:val="28"/>
          <w:szCs w:val="28"/>
          <w:lang w:eastAsia="ru-RU"/>
        </w:rPr>
      </w:pPr>
    </w:p>
    <w:p w:rsidR="00764B5C" w:rsidRDefault="00764B5C" w:rsidP="00764B5C">
      <w:pPr>
        <w:tabs>
          <w:tab w:val="left" w:pos="0"/>
        </w:tabs>
        <w:spacing w:after="0" w:line="240" w:lineRule="auto"/>
        <w:contextualSpacing/>
        <w:rPr>
          <w:rFonts w:ascii="Times New Roman" w:hAnsi="Times New Roman" w:cs="Times New Roman"/>
          <w:sz w:val="28"/>
          <w:szCs w:val="28"/>
          <w:lang w:eastAsia="ru-RU"/>
        </w:rPr>
      </w:pPr>
    </w:p>
    <w:p w:rsidR="00764B5C" w:rsidRDefault="00764B5C" w:rsidP="00764B5C">
      <w:pPr>
        <w:tabs>
          <w:tab w:val="left" w:pos="0"/>
        </w:tabs>
        <w:spacing w:after="0" w:line="240" w:lineRule="auto"/>
        <w:contextualSpacing/>
        <w:rPr>
          <w:rFonts w:ascii="Times New Roman" w:hAnsi="Times New Roman" w:cs="Times New Roman"/>
          <w:sz w:val="28"/>
          <w:szCs w:val="28"/>
          <w:lang w:eastAsia="ru-RU"/>
        </w:rPr>
      </w:pPr>
    </w:p>
    <w:p w:rsidR="00764B5C" w:rsidRDefault="00764B5C" w:rsidP="00764B5C">
      <w:pPr>
        <w:tabs>
          <w:tab w:val="left" w:pos="0"/>
        </w:tabs>
        <w:spacing w:after="0" w:line="240" w:lineRule="auto"/>
        <w:contextualSpacing/>
        <w:rPr>
          <w:rFonts w:ascii="Times New Roman" w:hAnsi="Times New Roman" w:cs="Times New Roman"/>
          <w:sz w:val="28"/>
          <w:szCs w:val="28"/>
          <w:lang w:eastAsia="ru-RU"/>
        </w:rPr>
      </w:pPr>
    </w:p>
    <w:p w:rsidR="00764B5C" w:rsidRDefault="00764B5C" w:rsidP="00764B5C">
      <w:pPr>
        <w:tabs>
          <w:tab w:val="left" w:pos="0"/>
        </w:tabs>
        <w:spacing w:after="0" w:line="240" w:lineRule="auto"/>
        <w:contextualSpacing/>
        <w:rPr>
          <w:rFonts w:ascii="Times New Roman" w:hAnsi="Times New Roman" w:cs="Times New Roman"/>
          <w:sz w:val="28"/>
          <w:szCs w:val="28"/>
          <w:lang w:eastAsia="ru-RU"/>
        </w:rPr>
      </w:pPr>
    </w:p>
    <w:p w:rsidR="00764B5C" w:rsidRDefault="00764B5C" w:rsidP="00764B5C">
      <w:pPr>
        <w:tabs>
          <w:tab w:val="left" w:pos="0"/>
        </w:tabs>
        <w:spacing w:after="0" w:line="240" w:lineRule="auto"/>
        <w:contextualSpacing/>
        <w:rPr>
          <w:rFonts w:ascii="Times New Roman" w:hAnsi="Times New Roman" w:cs="Times New Roman"/>
          <w:sz w:val="28"/>
          <w:szCs w:val="28"/>
          <w:lang w:eastAsia="ru-RU"/>
        </w:rPr>
      </w:pPr>
    </w:p>
    <w:p w:rsidR="00764B5C" w:rsidRDefault="00764B5C" w:rsidP="00764B5C">
      <w:pPr>
        <w:tabs>
          <w:tab w:val="left" w:pos="0"/>
        </w:tabs>
        <w:spacing w:after="0" w:line="240" w:lineRule="auto"/>
        <w:contextualSpacing/>
        <w:rPr>
          <w:rFonts w:ascii="Times New Roman" w:hAnsi="Times New Roman" w:cs="Times New Roman"/>
          <w:sz w:val="28"/>
          <w:szCs w:val="28"/>
          <w:lang w:eastAsia="ru-RU"/>
        </w:rPr>
      </w:pPr>
    </w:p>
    <w:p w:rsidR="00764B5C" w:rsidRDefault="00764B5C" w:rsidP="00764B5C">
      <w:pPr>
        <w:tabs>
          <w:tab w:val="left" w:pos="0"/>
        </w:tabs>
        <w:spacing w:after="0" w:line="240" w:lineRule="auto"/>
        <w:contextualSpacing/>
        <w:rPr>
          <w:rFonts w:ascii="Times New Roman" w:hAnsi="Times New Roman" w:cs="Times New Roman"/>
          <w:sz w:val="28"/>
          <w:szCs w:val="28"/>
          <w:lang w:eastAsia="ru-RU"/>
        </w:rPr>
      </w:pPr>
    </w:p>
    <w:p w:rsidR="00764B5C" w:rsidRDefault="00764B5C" w:rsidP="00764B5C">
      <w:pPr>
        <w:tabs>
          <w:tab w:val="left" w:pos="0"/>
        </w:tabs>
        <w:spacing w:after="0" w:line="240" w:lineRule="auto"/>
        <w:contextualSpacing/>
        <w:rPr>
          <w:rFonts w:ascii="Times New Roman" w:hAnsi="Times New Roman" w:cs="Times New Roman"/>
          <w:sz w:val="28"/>
          <w:szCs w:val="28"/>
          <w:lang w:eastAsia="ru-RU"/>
        </w:rPr>
      </w:pPr>
    </w:p>
    <w:p w:rsidR="00764B5C" w:rsidRDefault="00764B5C" w:rsidP="00764B5C">
      <w:pPr>
        <w:tabs>
          <w:tab w:val="left" w:pos="0"/>
        </w:tabs>
        <w:spacing w:after="0" w:line="240" w:lineRule="auto"/>
        <w:contextualSpacing/>
        <w:rPr>
          <w:rFonts w:ascii="Times New Roman" w:hAnsi="Times New Roman" w:cs="Times New Roman"/>
          <w:sz w:val="28"/>
          <w:szCs w:val="28"/>
          <w:lang w:eastAsia="ru-RU"/>
        </w:rPr>
      </w:pPr>
    </w:p>
    <w:p w:rsidR="00764B5C" w:rsidRDefault="00764B5C" w:rsidP="00764B5C">
      <w:pPr>
        <w:tabs>
          <w:tab w:val="left" w:pos="0"/>
        </w:tabs>
        <w:spacing w:after="0" w:line="240" w:lineRule="auto"/>
        <w:contextualSpacing/>
        <w:rPr>
          <w:rFonts w:ascii="Times New Roman" w:hAnsi="Times New Roman" w:cs="Times New Roman"/>
          <w:sz w:val="28"/>
          <w:szCs w:val="28"/>
          <w:lang w:eastAsia="ru-RU"/>
        </w:rPr>
      </w:pPr>
    </w:p>
    <w:p w:rsidR="00764B5C" w:rsidRDefault="00764B5C" w:rsidP="00764B5C">
      <w:pPr>
        <w:tabs>
          <w:tab w:val="left" w:pos="0"/>
        </w:tabs>
        <w:spacing w:after="0" w:line="240" w:lineRule="auto"/>
        <w:contextualSpacing/>
        <w:rPr>
          <w:rFonts w:ascii="Times New Roman" w:hAnsi="Times New Roman" w:cs="Times New Roman"/>
          <w:sz w:val="28"/>
          <w:szCs w:val="28"/>
          <w:lang w:eastAsia="ru-RU"/>
        </w:rPr>
      </w:pPr>
    </w:p>
    <w:p w:rsidR="00764B5C" w:rsidRDefault="00764B5C" w:rsidP="00764B5C">
      <w:pPr>
        <w:tabs>
          <w:tab w:val="left" w:pos="0"/>
        </w:tabs>
        <w:spacing w:after="0" w:line="240" w:lineRule="auto"/>
        <w:contextualSpacing/>
        <w:rPr>
          <w:rFonts w:ascii="Times New Roman" w:hAnsi="Times New Roman" w:cs="Times New Roman"/>
          <w:sz w:val="28"/>
          <w:szCs w:val="28"/>
          <w:lang w:eastAsia="ru-RU"/>
        </w:rPr>
      </w:pPr>
    </w:p>
    <w:p w:rsidR="00764B5C" w:rsidRDefault="00764B5C" w:rsidP="00764B5C">
      <w:pPr>
        <w:tabs>
          <w:tab w:val="left" w:pos="0"/>
        </w:tabs>
        <w:spacing w:after="0" w:line="240" w:lineRule="auto"/>
        <w:contextualSpacing/>
        <w:rPr>
          <w:rFonts w:ascii="Times New Roman" w:hAnsi="Times New Roman" w:cs="Times New Roman"/>
          <w:sz w:val="28"/>
          <w:szCs w:val="28"/>
          <w:lang w:eastAsia="ru-RU"/>
        </w:rPr>
      </w:pPr>
    </w:p>
    <w:p w:rsidR="00764B5C" w:rsidRDefault="00764B5C" w:rsidP="00764B5C">
      <w:pPr>
        <w:tabs>
          <w:tab w:val="left" w:pos="0"/>
        </w:tabs>
        <w:spacing w:after="0" w:line="240" w:lineRule="auto"/>
        <w:contextualSpacing/>
        <w:rPr>
          <w:rFonts w:ascii="Times New Roman" w:hAnsi="Times New Roman" w:cs="Times New Roman"/>
          <w:sz w:val="28"/>
          <w:szCs w:val="28"/>
          <w:lang w:eastAsia="ru-RU"/>
        </w:rPr>
      </w:pPr>
    </w:p>
    <w:p w:rsidR="00764B5C" w:rsidRDefault="00764B5C" w:rsidP="00764B5C">
      <w:pPr>
        <w:tabs>
          <w:tab w:val="left" w:pos="0"/>
        </w:tabs>
        <w:spacing w:after="0" w:line="240" w:lineRule="auto"/>
        <w:contextualSpacing/>
        <w:rPr>
          <w:rFonts w:ascii="Times New Roman" w:hAnsi="Times New Roman" w:cs="Times New Roman"/>
          <w:sz w:val="28"/>
          <w:szCs w:val="28"/>
          <w:lang w:eastAsia="ru-RU"/>
        </w:rPr>
      </w:pPr>
    </w:p>
    <w:p w:rsidR="00764B5C" w:rsidRDefault="00764B5C" w:rsidP="00764B5C">
      <w:pPr>
        <w:tabs>
          <w:tab w:val="left" w:pos="0"/>
        </w:tabs>
        <w:spacing w:after="0" w:line="240" w:lineRule="auto"/>
        <w:contextualSpacing/>
        <w:rPr>
          <w:rFonts w:ascii="Times New Roman" w:hAnsi="Times New Roman" w:cs="Times New Roman"/>
          <w:sz w:val="28"/>
          <w:szCs w:val="28"/>
          <w:lang w:eastAsia="ru-RU"/>
        </w:rPr>
      </w:pPr>
    </w:p>
    <w:p w:rsidR="00764B5C" w:rsidRDefault="00764B5C" w:rsidP="00764B5C">
      <w:pPr>
        <w:tabs>
          <w:tab w:val="left" w:pos="0"/>
        </w:tabs>
        <w:spacing w:after="0" w:line="240" w:lineRule="auto"/>
        <w:contextualSpacing/>
        <w:rPr>
          <w:rFonts w:ascii="Times New Roman" w:hAnsi="Times New Roman" w:cs="Times New Roman"/>
          <w:sz w:val="28"/>
          <w:szCs w:val="28"/>
          <w:lang w:eastAsia="ru-RU"/>
        </w:rPr>
      </w:pPr>
    </w:p>
    <w:p w:rsidR="00510BAD" w:rsidRDefault="00510BAD" w:rsidP="00764B5C">
      <w:pPr>
        <w:tabs>
          <w:tab w:val="left" w:pos="0"/>
        </w:tabs>
        <w:spacing w:after="0" w:line="240" w:lineRule="auto"/>
        <w:contextualSpacing/>
        <w:rPr>
          <w:rFonts w:ascii="Times New Roman" w:hAnsi="Times New Roman" w:cs="Times New Roman"/>
          <w:sz w:val="28"/>
          <w:szCs w:val="28"/>
          <w:lang w:eastAsia="ru-RU"/>
        </w:rPr>
      </w:pPr>
    </w:p>
    <w:p w:rsidR="00764B5C" w:rsidRDefault="00764B5C" w:rsidP="00764B5C">
      <w:pPr>
        <w:tabs>
          <w:tab w:val="left" w:pos="0"/>
        </w:tabs>
        <w:spacing w:after="0" w:line="240" w:lineRule="auto"/>
        <w:contextualSpacing/>
        <w:rPr>
          <w:rFonts w:ascii="Times New Roman" w:hAnsi="Times New Roman" w:cs="Times New Roman"/>
          <w:sz w:val="28"/>
          <w:szCs w:val="28"/>
          <w:lang w:eastAsia="ru-RU"/>
        </w:rPr>
      </w:pPr>
    </w:p>
    <w:p w:rsidR="00764B5C" w:rsidRPr="003E23CA" w:rsidRDefault="00764B5C" w:rsidP="00764B5C">
      <w:pPr>
        <w:spacing w:after="0" w:line="240" w:lineRule="auto"/>
        <w:contextualSpacing/>
        <w:jc w:val="center"/>
        <w:rPr>
          <w:rFonts w:ascii="Times New Roman" w:hAnsi="Times New Roman" w:cs="Times New Roman"/>
          <w:sz w:val="28"/>
          <w:szCs w:val="28"/>
        </w:rPr>
      </w:pPr>
      <w:r w:rsidRPr="003E23CA">
        <w:rPr>
          <w:rFonts w:ascii="Times New Roman" w:hAnsi="Times New Roman" w:cs="Times New Roman"/>
          <w:sz w:val="28"/>
          <w:szCs w:val="28"/>
        </w:rPr>
        <w:lastRenderedPageBreak/>
        <w:t>ГОРЛОВСКИЙ АВТОТРАНСПОРТНЫЙ ТЕХНИКУМ</w:t>
      </w:r>
    </w:p>
    <w:p w:rsidR="00764B5C" w:rsidRPr="003E23CA" w:rsidRDefault="00764B5C" w:rsidP="00764B5C">
      <w:pPr>
        <w:spacing w:after="0" w:line="240" w:lineRule="auto"/>
        <w:contextualSpacing/>
        <w:jc w:val="center"/>
        <w:rPr>
          <w:rFonts w:ascii="Times New Roman" w:hAnsi="Times New Roman" w:cs="Times New Roman"/>
          <w:sz w:val="28"/>
          <w:szCs w:val="28"/>
        </w:rPr>
      </w:pPr>
      <w:r w:rsidRPr="003E23CA">
        <w:rPr>
          <w:rFonts w:ascii="Times New Roman" w:hAnsi="Times New Roman" w:cs="Times New Roman"/>
          <w:sz w:val="28"/>
          <w:szCs w:val="28"/>
        </w:rPr>
        <w:t>ГОСУДАРСТВЕННОГО ВЫСШЕГО УЧЕБНОГО ЗАВЕДЕНИЯ</w:t>
      </w:r>
    </w:p>
    <w:p w:rsidR="00764B5C" w:rsidRPr="003E23CA" w:rsidRDefault="00764B5C" w:rsidP="00764B5C">
      <w:pPr>
        <w:spacing w:after="0" w:line="240" w:lineRule="auto"/>
        <w:contextualSpacing/>
        <w:jc w:val="center"/>
        <w:rPr>
          <w:rFonts w:ascii="Times New Roman" w:hAnsi="Times New Roman" w:cs="Times New Roman"/>
          <w:sz w:val="28"/>
          <w:szCs w:val="28"/>
        </w:rPr>
      </w:pPr>
      <w:r w:rsidRPr="003E23CA">
        <w:rPr>
          <w:rFonts w:ascii="Times New Roman" w:hAnsi="Times New Roman" w:cs="Times New Roman"/>
          <w:sz w:val="28"/>
          <w:szCs w:val="28"/>
        </w:rPr>
        <w:t>ДОНЕЦКИЙ НАЦИОНАЛЬНЫЙ ТЕХНИЧЕСКИЙ УНИВЕРСИТЕТ</w:t>
      </w:r>
    </w:p>
    <w:p w:rsidR="00764B5C" w:rsidRPr="003E23CA" w:rsidRDefault="00764B5C" w:rsidP="00764B5C">
      <w:pPr>
        <w:spacing w:after="0" w:line="240" w:lineRule="auto"/>
        <w:contextualSpacing/>
        <w:rPr>
          <w:rFonts w:ascii="Times New Roman" w:hAnsi="Times New Roman" w:cs="Times New Roman"/>
          <w:sz w:val="28"/>
          <w:szCs w:val="28"/>
        </w:rPr>
      </w:pPr>
    </w:p>
    <w:p w:rsidR="00764B5C" w:rsidRPr="003E23CA" w:rsidRDefault="00764B5C" w:rsidP="00764B5C">
      <w:pPr>
        <w:spacing w:after="0" w:line="240" w:lineRule="auto"/>
        <w:contextualSpacing/>
        <w:rPr>
          <w:rFonts w:ascii="Times New Roman" w:hAnsi="Times New Roman" w:cs="Times New Roman"/>
          <w:sz w:val="28"/>
          <w:szCs w:val="28"/>
        </w:rPr>
      </w:pPr>
    </w:p>
    <w:p w:rsidR="00764B5C" w:rsidRPr="003E23CA" w:rsidRDefault="00764B5C" w:rsidP="00764B5C">
      <w:pPr>
        <w:spacing w:after="0" w:line="240" w:lineRule="auto"/>
        <w:contextualSpacing/>
        <w:jc w:val="center"/>
        <w:rPr>
          <w:rFonts w:ascii="Times New Roman" w:hAnsi="Times New Roman" w:cs="Times New Roman"/>
          <w:sz w:val="28"/>
          <w:szCs w:val="28"/>
        </w:rPr>
      </w:pPr>
      <w:r w:rsidRPr="003E23CA">
        <w:rPr>
          <w:rFonts w:ascii="Times New Roman" w:hAnsi="Times New Roman" w:cs="Times New Roman"/>
          <w:sz w:val="28"/>
          <w:szCs w:val="28"/>
        </w:rPr>
        <w:t xml:space="preserve">ПРАКТИЧЕСКОЕ ЗАНЯТИЕ № </w:t>
      </w:r>
      <w:r>
        <w:rPr>
          <w:rFonts w:ascii="Times New Roman" w:hAnsi="Times New Roman" w:cs="Times New Roman"/>
          <w:sz w:val="28"/>
          <w:szCs w:val="28"/>
        </w:rPr>
        <w:t>11</w:t>
      </w:r>
    </w:p>
    <w:p w:rsidR="00764B5C" w:rsidRPr="003E23CA" w:rsidRDefault="00764B5C" w:rsidP="00764B5C">
      <w:pPr>
        <w:spacing w:after="0" w:line="240" w:lineRule="auto"/>
        <w:contextualSpacing/>
        <w:jc w:val="center"/>
        <w:rPr>
          <w:rFonts w:ascii="Times New Roman" w:hAnsi="Times New Roman" w:cs="Times New Roman"/>
          <w:sz w:val="28"/>
          <w:szCs w:val="28"/>
        </w:rPr>
      </w:pPr>
    </w:p>
    <w:p w:rsidR="00764B5C" w:rsidRPr="003E23CA" w:rsidRDefault="00764B5C" w:rsidP="00764B5C">
      <w:pPr>
        <w:spacing w:after="0" w:line="240" w:lineRule="auto"/>
        <w:contextualSpacing/>
        <w:jc w:val="center"/>
        <w:rPr>
          <w:rFonts w:ascii="Times New Roman" w:hAnsi="Times New Roman" w:cs="Times New Roman"/>
          <w:sz w:val="28"/>
          <w:szCs w:val="28"/>
        </w:rPr>
      </w:pPr>
    </w:p>
    <w:p w:rsidR="0019215B" w:rsidRPr="00A97F90" w:rsidRDefault="0019215B" w:rsidP="0019215B">
      <w:pPr>
        <w:spacing w:after="0" w:line="240" w:lineRule="auto"/>
        <w:contextualSpacing/>
        <w:rPr>
          <w:rFonts w:ascii="Times New Roman" w:hAnsi="Times New Roman" w:cs="Times New Roman"/>
          <w:sz w:val="28"/>
          <w:szCs w:val="28"/>
        </w:rPr>
      </w:pPr>
      <w:r w:rsidRPr="00A97F90">
        <w:rPr>
          <w:rFonts w:ascii="Times New Roman" w:hAnsi="Times New Roman" w:cs="Times New Roman"/>
          <w:sz w:val="28"/>
          <w:szCs w:val="28"/>
        </w:rPr>
        <w:t xml:space="preserve">МДК 01.01 Конструкция, техническое обслуживание и ремонт </w:t>
      </w:r>
    </w:p>
    <w:p w:rsidR="0019215B" w:rsidRDefault="0019215B" w:rsidP="0019215B">
      <w:pPr>
        <w:spacing w:after="0" w:line="240" w:lineRule="auto"/>
        <w:contextualSpacing/>
        <w:rPr>
          <w:rFonts w:ascii="Times New Roman" w:hAnsi="Times New Roman" w:cs="Times New Roman"/>
          <w:sz w:val="28"/>
          <w:szCs w:val="28"/>
        </w:rPr>
      </w:pPr>
      <w:r w:rsidRPr="00A97F90">
        <w:rPr>
          <w:rFonts w:ascii="Times New Roman" w:hAnsi="Times New Roman" w:cs="Times New Roman"/>
          <w:sz w:val="28"/>
          <w:szCs w:val="28"/>
        </w:rPr>
        <w:t xml:space="preserve">транспортного электрооборудования и автоматики </w:t>
      </w:r>
    </w:p>
    <w:p w:rsidR="0019215B" w:rsidRPr="001C0A41" w:rsidRDefault="0019215B" w:rsidP="0019215B">
      <w:pPr>
        <w:spacing w:after="0" w:line="240" w:lineRule="auto"/>
        <w:contextualSpacing/>
        <w:rPr>
          <w:rFonts w:ascii="Times New Roman" w:hAnsi="Times New Roman" w:cs="Times New Roman"/>
          <w:sz w:val="28"/>
          <w:szCs w:val="28"/>
        </w:rPr>
      </w:pPr>
      <w:r w:rsidRPr="00A97F90">
        <w:rPr>
          <w:rFonts w:ascii="Times New Roman" w:hAnsi="Times New Roman" w:cs="Times New Roman"/>
          <w:sz w:val="28"/>
          <w:szCs w:val="28"/>
        </w:rPr>
        <w:t>раздел 5 «Электронные и микропроцессорные системы АТС»</w:t>
      </w:r>
    </w:p>
    <w:p w:rsidR="0019215B" w:rsidRPr="005E234E" w:rsidRDefault="0019215B" w:rsidP="0019215B">
      <w:pPr>
        <w:spacing w:after="0" w:line="240" w:lineRule="auto"/>
        <w:contextualSpacing/>
        <w:rPr>
          <w:rFonts w:ascii="Calibri" w:eastAsia="Calibri" w:hAnsi="Calibri" w:cs="Times New Roman"/>
          <w:color w:val="000000"/>
          <w:sz w:val="28"/>
          <w:szCs w:val="28"/>
        </w:rPr>
      </w:pPr>
      <w:r w:rsidRPr="001C0A41">
        <w:rPr>
          <w:rFonts w:ascii="Times New Roman" w:hAnsi="Times New Roman" w:cs="Times New Roman"/>
          <w:sz w:val="28"/>
          <w:szCs w:val="28"/>
        </w:rPr>
        <w:t xml:space="preserve">Специальность: </w:t>
      </w:r>
      <w:r w:rsidRPr="0019215B">
        <w:rPr>
          <w:rFonts w:ascii="Times New Roman" w:hAnsi="Times New Roman" w:cs="Times New Roman"/>
          <w:sz w:val="28"/>
          <w:szCs w:val="28"/>
        </w:rPr>
        <w:t xml:space="preserve">23.02.05 </w:t>
      </w:r>
      <w:r w:rsidRPr="0019215B">
        <w:rPr>
          <w:rFonts w:ascii="Times New Roman" w:eastAsia="Calibri" w:hAnsi="Times New Roman" w:cs="Times New Roman"/>
          <w:sz w:val="28"/>
          <w:szCs w:val="28"/>
        </w:rPr>
        <w:t>«Эксплуатация транспортного электрооборудования и автоматики» (на автомобильном транспорте)</w:t>
      </w:r>
    </w:p>
    <w:p w:rsidR="00764B5C" w:rsidRPr="003E23CA" w:rsidRDefault="00764B5C" w:rsidP="002F6008">
      <w:pPr>
        <w:spacing w:after="0" w:line="240" w:lineRule="auto"/>
        <w:contextualSpacing/>
        <w:rPr>
          <w:rFonts w:ascii="Times New Roman" w:hAnsi="Times New Roman" w:cs="Times New Roman"/>
          <w:sz w:val="28"/>
          <w:szCs w:val="28"/>
        </w:rPr>
      </w:pPr>
      <w:r w:rsidRPr="003E23CA">
        <w:rPr>
          <w:rFonts w:ascii="Times New Roman" w:hAnsi="Times New Roman" w:cs="Times New Roman"/>
          <w:sz w:val="28"/>
          <w:szCs w:val="28"/>
        </w:rPr>
        <w:t>Продолжительность работы: 80 минут.</w:t>
      </w:r>
    </w:p>
    <w:p w:rsidR="00764B5C" w:rsidRDefault="00764B5C" w:rsidP="00764B5C">
      <w:pPr>
        <w:spacing w:after="0" w:line="240" w:lineRule="auto"/>
        <w:contextualSpacing/>
        <w:rPr>
          <w:rFonts w:ascii="Times New Roman" w:hAnsi="Times New Roman" w:cs="Times New Roman"/>
          <w:sz w:val="28"/>
          <w:szCs w:val="28"/>
        </w:rPr>
      </w:pPr>
      <w:r w:rsidRPr="003E23CA">
        <w:rPr>
          <w:rFonts w:ascii="Times New Roman" w:hAnsi="Times New Roman" w:cs="Times New Roman"/>
          <w:sz w:val="28"/>
          <w:szCs w:val="28"/>
        </w:rPr>
        <w:t xml:space="preserve">Тема: </w:t>
      </w:r>
      <w:r w:rsidRPr="00764B5C">
        <w:rPr>
          <w:rFonts w:ascii="Times New Roman" w:hAnsi="Times New Roman" w:cs="Times New Roman"/>
          <w:sz w:val="28"/>
          <w:szCs w:val="28"/>
        </w:rPr>
        <w:t>Специализированные бортовые системы автомобиля.</w:t>
      </w:r>
    </w:p>
    <w:p w:rsidR="00764B5C" w:rsidRDefault="00764B5C" w:rsidP="00764B5C">
      <w:pPr>
        <w:spacing w:after="0" w:line="240" w:lineRule="auto"/>
        <w:contextualSpacing/>
        <w:rPr>
          <w:rFonts w:ascii="Times New Roman" w:hAnsi="Times New Roman" w:cs="Times New Roman"/>
          <w:sz w:val="28"/>
          <w:szCs w:val="28"/>
        </w:rPr>
      </w:pPr>
      <w:r w:rsidRPr="003E23CA">
        <w:rPr>
          <w:rFonts w:ascii="Times New Roman" w:hAnsi="Times New Roman" w:cs="Times New Roman"/>
          <w:sz w:val="28"/>
          <w:szCs w:val="28"/>
        </w:rPr>
        <w:t xml:space="preserve">Цель работы: </w:t>
      </w:r>
      <w:r w:rsidRPr="00764B5C">
        <w:rPr>
          <w:rFonts w:ascii="Times New Roman" w:hAnsi="Times New Roman" w:cs="Times New Roman"/>
          <w:sz w:val="28"/>
          <w:szCs w:val="28"/>
        </w:rPr>
        <w:t>Изучить устройство и принцип действия приборов специализированной бортовой системы автомобиля.</w:t>
      </w:r>
    </w:p>
    <w:p w:rsidR="00764B5C" w:rsidRPr="003E23CA" w:rsidRDefault="00764B5C" w:rsidP="00764B5C">
      <w:pPr>
        <w:spacing w:after="0" w:line="240" w:lineRule="auto"/>
        <w:contextualSpacing/>
        <w:rPr>
          <w:rFonts w:ascii="Times New Roman" w:hAnsi="Times New Roman" w:cs="Times New Roman"/>
          <w:sz w:val="28"/>
          <w:szCs w:val="28"/>
        </w:rPr>
      </w:pPr>
      <w:r w:rsidRPr="003E23CA">
        <w:rPr>
          <w:rFonts w:ascii="Times New Roman" w:hAnsi="Times New Roman" w:cs="Times New Roman"/>
          <w:sz w:val="28"/>
          <w:szCs w:val="28"/>
        </w:rPr>
        <w:t>Оборудование: Инструкция к выполнению практического занятия.</w:t>
      </w:r>
    </w:p>
    <w:p w:rsidR="00764B5C" w:rsidRDefault="00764B5C" w:rsidP="00764B5C">
      <w:pPr>
        <w:tabs>
          <w:tab w:val="left" w:pos="0"/>
        </w:tabs>
        <w:spacing w:after="0" w:line="240" w:lineRule="auto"/>
        <w:contextualSpacing/>
        <w:rPr>
          <w:rFonts w:ascii="Times New Roman" w:hAnsi="Times New Roman" w:cs="Times New Roman"/>
          <w:sz w:val="28"/>
          <w:szCs w:val="28"/>
        </w:rPr>
      </w:pPr>
      <w:r w:rsidRPr="003E23CA">
        <w:rPr>
          <w:rFonts w:ascii="Times New Roman" w:hAnsi="Times New Roman" w:cs="Times New Roman"/>
          <w:sz w:val="28"/>
          <w:szCs w:val="28"/>
        </w:rPr>
        <w:t xml:space="preserve">Литература: Ю.А. Смирнов, А.В. </w:t>
      </w:r>
      <w:proofErr w:type="spellStart"/>
      <w:r w:rsidRPr="003E23CA">
        <w:rPr>
          <w:rFonts w:ascii="Times New Roman" w:hAnsi="Times New Roman" w:cs="Times New Roman"/>
          <w:sz w:val="28"/>
          <w:szCs w:val="28"/>
        </w:rPr>
        <w:t>Муханов</w:t>
      </w:r>
      <w:proofErr w:type="spellEnd"/>
      <w:r w:rsidRPr="003E23CA">
        <w:rPr>
          <w:rFonts w:ascii="Times New Roman" w:hAnsi="Times New Roman" w:cs="Times New Roman"/>
          <w:sz w:val="28"/>
          <w:szCs w:val="28"/>
        </w:rPr>
        <w:t xml:space="preserve"> Электронные и микропроцессорные системы управления автомобилей: Учебное пособие.- Издательство «Лань». Краснодар 2012 г.</w:t>
      </w:r>
    </w:p>
    <w:p w:rsidR="00764B5C" w:rsidRDefault="00764B5C" w:rsidP="00764B5C">
      <w:pPr>
        <w:tabs>
          <w:tab w:val="left" w:pos="0"/>
        </w:tabs>
        <w:spacing w:after="0" w:line="240" w:lineRule="auto"/>
        <w:contextualSpacing/>
        <w:rPr>
          <w:rFonts w:ascii="Times New Roman" w:hAnsi="Times New Roman" w:cs="Times New Roman"/>
          <w:sz w:val="28"/>
          <w:szCs w:val="28"/>
        </w:rPr>
      </w:pPr>
    </w:p>
    <w:p w:rsidR="00764B5C" w:rsidRDefault="00764B5C" w:rsidP="00764B5C">
      <w:pPr>
        <w:tabs>
          <w:tab w:val="left" w:pos="0"/>
        </w:tabs>
        <w:spacing w:after="0" w:line="240" w:lineRule="auto"/>
        <w:contextualSpacing/>
        <w:rPr>
          <w:rFonts w:ascii="Times New Roman" w:hAnsi="Times New Roman" w:cs="Times New Roman"/>
          <w:sz w:val="28"/>
          <w:szCs w:val="28"/>
          <w:lang w:eastAsia="ru-RU"/>
        </w:rPr>
      </w:pPr>
    </w:p>
    <w:p w:rsidR="00764B5C" w:rsidRPr="002F6008" w:rsidRDefault="00764B5C" w:rsidP="00764B5C">
      <w:pPr>
        <w:tabs>
          <w:tab w:val="left" w:pos="0"/>
        </w:tabs>
        <w:spacing w:after="0" w:line="240" w:lineRule="auto"/>
        <w:contextualSpacing/>
        <w:jc w:val="center"/>
        <w:rPr>
          <w:rFonts w:ascii="Times New Roman" w:hAnsi="Times New Roman" w:cs="Times New Roman"/>
          <w:sz w:val="28"/>
          <w:szCs w:val="28"/>
          <w:u w:val="single"/>
          <w:lang w:eastAsia="ru-RU"/>
        </w:rPr>
      </w:pPr>
      <w:r w:rsidRPr="002F6008">
        <w:rPr>
          <w:rFonts w:ascii="Times New Roman" w:hAnsi="Times New Roman" w:cs="Times New Roman"/>
          <w:sz w:val="28"/>
          <w:szCs w:val="28"/>
          <w:u w:val="single"/>
          <w:lang w:eastAsia="ru-RU"/>
        </w:rPr>
        <w:t>Задание</w:t>
      </w:r>
    </w:p>
    <w:p w:rsidR="00764B5C" w:rsidRPr="00764B5C" w:rsidRDefault="00764B5C" w:rsidP="00764B5C">
      <w:pPr>
        <w:tabs>
          <w:tab w:val="left" w:pos="0"/>
        </w:tabs>
        <w:spacing w:after="0" w:line="240" w:lineRule="auto"/>
        <w:contextualSpacing/>
        <w:jc w:val="center"/>
        <w:rPr>
          <w:rFonts w:ascii="Times New Roman" w:hAnsi="Times New Roman" w:cs="Times New Roman"/>
          <w:sz w:val="28"/>
          <w:szCs w:val="28"/>
          <w:lang w:eastAsia="ru-RU"/>
        </w:rPr>
      </w:pPr>
    </w:p>
    <w:p w:rsidR="00764B5C" w:rsidRPr="00764B5C" w:rsidRDefault="00764B5C" w:rsidP="00764B5C">
      <w:pPr>
        <w:tabs>
          <w:tab w:val="left" w:pos="0"/>
        </w:tabs>
        <w:spacing w:after="0" w:line="240" w:lineRule="auto"/>
        <w:contextualSpacing/>
        <w:rPr>
          <w:rFonts w:ascii="Times New Roman" w:hAnsi="Times New Roman" w:cs="Times New Roman"/>
          <w:sz w:val="28"/>
          <w:szCs w:val="28"/>
          <w:lang w:eastAsia="ru-RU"/>
        </w:rPr>
      </w:pPr>
      <w:r w:rsidRPr="00764B5C">
        <w:rPr>
          <w:rFonts w:ascii="Times New Roman" w:hAnsi="Times New Roman" w:cs="Times New Roman"/>
          <w:sz w:val="28"/>
          <w:szCs w:val="28"/>
          <w:lang w:eastAsia="ru-RU"/>
        </w:rPr>
        <w:t>1. Изучить устройство и принцип действия приборов специализированной бортовой системы автомобиля.</w:t>
      </w:r>
    </w:p>
    <w:p w:rsidR="00764B5C" w:rsidRPr="00764B5C" w:rsidRDefault="00764B5C" w:rsidP="00764B5C">
      <w:pPr>
        <w:tabs>
          <w:tab w:val="left" w:pos="0"/>
        </w:tabs>
        <w:spacing w:after="0" w:line="240" w:lineRule="auto"/>
        <w:contextualSpacing/>
        <w:rPr>
          <w:rFonts w:ascii="Times New Roman" w:hAnsi="Times New Roman" w:cs="Times New Roman"/>
          <w:sz w:val="28"/>
          <w:szCs w:val="28"/>
          <w:lang w:eastAsia="ru-RU"/>
        </w:rPr>
      </w:pPr>
      <w:r w:rsidRPr="00764B5C">
        <w:rPr>
          <w:rFonts w:ascii="Times New Roman" w:hAnsi="Times New Roman" w:cs="Times New Roman"/>
          <w:sz w:val="28"/>
          <w:szCs w:val="28"/>
          <w:lang w:eastAsia="ru-RU"/>
        </w:rPr>
        <w:t xml:space="preserve">2. В отчетах определить основные элементы </w:t>
      </w:r>
      <w:r w:rsidR="00D817FC">
        <w:rPr>
          <w:rFonts w:ascii="Times New Roman" w:hAnsi="Times New Roman" w:cs="Times New Roman"/>
          <w:sz w:val="28"/>
          <w:szCs w:val="28"/>
        </w:rPr>
        <w:t>устройства</w:t>
      </w:r>
      <w:r w:rsidRPr="00764B5C">
        <w:rPr>
          <w:rFonts w:ascii="Times New Roman" w:hAnsi="Times New Roman" w:cs="Times New Roman"/>
          <w:sz w:val="28"/>
          <w:szCs w:val="28"/>
          <w:lang w:eastAsia="ru-RU"/>
        </w:rPr>
        <w:t xml:space="preserve"> и принципа действия приборов специализированной бортовой системы автомобиля.</w:t>
      </w:r>
    </w:p>
    <w:p w:rsidR="00764B5C" w:rsidRPr="00764B5C" w:rsidRDefault="00D817FC" w:rsidP="00764B5C">
      <w:pPr>
        <w:tabs>
          <w:tab w:val="left" w:pos="0"/>
        </w:tabs>
        <w:spacing w:after="0" w:line="240" w:lineRule="auto"/>
        <w:contextualSpacing/>
        <w:rPr>
          <w:rFonts w:ascii="Times New Roman" w:hAnsi="Times New Roman" w:cs="Times New Roman"/>
          <w:sz w:val="28"/>
          <w:szCs w:val="28"/>
          <w:lang w:eastAsia="ru-RU"/>
        </w:rPr>
      </w:pPr>
      <w:r>
        <w:rPr>
          <w:rFonts w:ascii="Times New Roman" w:hAnsi="Times New Roman" w:cs="Times New Roman"/>
          <w:sz w:val="28"/>
          <w:szCs w:val="28"/>
          <w:lang w:eastAsia="ru-RU"/>
        </w:rPr>
        <w:t>3. Рассмотреть</w:t>
      </w:r>
      <w:r w:rsidR="00764B5C" w:rsidRPr="00764B5C">
        <w:rPr>
          <w:rFonts w:ascii="Times New Roman" w:hAnsi="Times New Roman" w:cs="Times New Roman"/>
          <w:sz w:val="28"/>
          <w:szCs w:val="28"/>
          <w:lang w:eastAsia="ru-RU"/>
        </w:rPr>
        <w:t xml:space="preserve"> принципиальную схему элементов бортовой сети автомобиля.</w:t>
      </w:r>
    </w:p>
    <w:p w:rsidR="00764B5C" w:rsidRPr="00764B5C" w:rsidRDefault="00764B5C" w:rsidP="00764B5C">
      <w:pPr>
        <w:tabs>
          <w:tab w:val="left" w:pos="0"/>
        </w:tabs>
        <w:spacing w:after="0" w:line="240" w:lineRule="auto"/>
        <w:contextualSpacing/>
        <w:rPr>
          <w:rFonts w:ascii="Times New Roman" w:hAnsi="Times New Roman" w:cs="Times New Roman"/>
          <w:sz w:val="28"/>
          <w:szCs w:val="28"/>
          <w:lang w:eastAsia="ru-RU"/>
        </w:rPr>
      </w:pPr>
    </w:p>
    <w:p w:rsidR="00764B5C" w:rsidRPr="002F6008" w:rsidRDefault="00764B5C" w:rsidP="00764B5C">
      <w:pPr>
        <w:tabs>
          <w:tab w:val="left" w:pos="0"/>
        </w:tabs>
        <w:spacing w:after="0" w:line="240" w:lineRule="auto"/>
        <w:contextualSpacing/>
        <w:jc w:val="center"/>
        <w:rPr>
          <w:rFonts w:ascii="Times New Roman" w:hAnsi="Times New Roman" w:cs="Times New Roman"/>
          <w:sz w:val="28"/>
          <w:szCs w:val="28"/>
          <w:u w:val="single"/>
          <w:lang w:eastAsia="ru-RU"/>
        </w:rPr>
      </w:pPr>
      <w:r w:rsidRPr="002F6008">
        <w:rPr>
          <w:rFonts w:ascii="Times New Roman" w:hAnsi="Times New Roman" w:cs="Times New Roman"/>
          <w:sz w:val="28"/>
          <w:szCs w:val="28"/>
          <w:u w:val="single"/>
          <w:lang w:eastAsia="ru-RU"/>
        </w:rPr>
        <w:t>Выполнение работы</w:t>
      </w:r>
    </w:p>
    <w:p w:rsidR="00764B5C" w:rsidRPr="00764B5C" w:rsidRDefault="00764B5C" w:rsidP="00764B5C">
      <w:pPr>
        <w:tabs>
          <w:tab w:val="left" w:pos="0"/>
        </w:tabs>
        <w:spacing w:after="0" w:line="240" w:lineRule="auto"/>
        <w:contextualSpacing/>
        <w:rPr>
          <w:rFonts w:ascii="Times New Roman" w:hAnsi="Times New Roman" w:cs="Times New Roman"/>
          <w:sz w:val="28"/>
          <w:szCs w:val="28"/>
          <w:lang w:eastAsia="ru-RU"/>
        </w:rPr>
      </w:pPr>
    </w:p>
    <w:p w:rsidR="00764B5C" w:rsidRPr="00764B5C" w:rsidRDefault="00764B5C" w:rsidP="00510BAD">
      <w:pPr>
        <w:tabs>
          <w:tab w:val="left" w:pos="0"/>
        </w:tabs>
        <w:spacing w:after="0" w:line="240" w:lineRule="auto"/>
        <w:contextualSpacing/>
        <w:jc w:val="both"/>
        <w:rPr>
          <w:rFonts w:ascii="Times New Roman" w:hAnsi="Times New Roman" w:cs="Times New Roman"/>
          <w:sz w:val="28"/>
          <w:szCs w:val="28"/>
          <w:lang w:eastAsia="ru-RU"/>
        </w:rPr>
      </w:pPr>
      <w:r>
        <w:rPr>
          <w:rFonts w:ascii="Times New Roman" w:hAnsi="Times New Roman" w:cs="Times New Roman"/>
          <w:sz w:val="28"/>
          <w:szCs w:val="28"/>
          <w:lang w:eastAsia="ru-RU"/>
        </w:rPr>
        <w:tab/>
      </w:r>
      <w:r w:rsidRPr="00764B5C">
        <w:rPr>
          <w:rFonts w:ascii="Times New Roman" w:hAnsi="Times New Roman" w:cs="Times New Roman"/>
          <w:sz w:val="28"/>
          <w:szCs w:val="28"/>
          <w:lang w:eastAsia="ru-RU"/>
        </w:rPr>
        <w:t xml:space="preserve">Бортовой информационно-коммуникационный комплекс обеспечивает выполнение непрерывного мониторинга транспортных ситуаций и условий движения автомобилей. Входными данными для информационно-коммуникационного комплекса являются показатели датчиков ускорений транспортного средства, его текущие координаты в пространстве и скорость. Эти данные </w:t>
      </w:r>
      <w:proofErr w:type="gramStart"/>
      <w:r w:rsidRPr="00764B5C">
        <w:rPr>
          <w:rFonts w:ascii="Times New Roman" w:hAnsi="Times New Roman" w:cs="Times New Roman"/>
          <w:sz w:val="28"/>
          <w:szCs w:val="28"/>
          <w:lang w:eastAsia="ru-RU"/>
        </w:rPr>
        <w:t>обрабатываются</w:t>
      </w:r>
      <w:proofErr w:type="gramEnd"/>
      <w:r w:rsidRPr="00764B5C">
        <w:rPr>
          <w:rFonts w:ascii="Times New Roman" w:hAnsi="Times New Roman" w:cs="Times New Roman"/>
          <w:sz w:val="28"/>
          <w:szCs w:val="28"/>
          <w:lang w:eastAsia="ru-RU"/>
        </w:rPr>
        <w:t xml:space="preserve"> и из них формируется пакет, который с применением средств беспроводной связи передается к транспортному портала.</w:t>
      </w:r>
    </w:p>
    <w:p w:rsidR="00764B5C" w:rsidRPr="00764B5C" w:rsidRDefault="00764B5C" w:rsidP="00510BAD">
      <w:pPr>
        <w:tabs>
          <w:tab w:val="left" w:pos="0"/>
        </w:tabs>
        <w:spacing w:after="0" w:line="240" w:lineRule="auto"/>
        <w:contextualSpacing/>
        <w:jc w:val="both"/>
        <w:rPr>
          <w:rFonts w:ascii="Times New Roman" w:hAnsi="Times New Roman" w:cs="Times New Roman"/>
          <w:sz w:val="28"/>
          <w:szCs w:val="28"/>
          <w:lang w:eastAsia="ru-RU"/>
        </w:rPr>
      </w:pPr>
      <w:r w:rsidRPr="00764B5C">
        <w:rPr>
          <w:rFonts w:ascii="Times New Roman" w:hAnsi="Times New Roman" w:cs="Times New Roman"/>
          <w:sz w:val="28"/>
          <w:szCs w:val="28"/>
          <w:lang w:eastAsia="ru-RU"/>
        </w:rPr>
        <w:t xml:space="preserve">Данные собираются в автоматическом режиме. Исходными данными системы является определенное место нахождения транспортных средств (оборудованных информационно-коммуникационным комплексом), что отражается на транспортном портале рядом с параметрами их движения. </w:t>
      </w:r>
      <w:r w:rsidRPr="00764B5C">
        <w:rPr>
          <w:rFonts w:ascii="Times New Roman" w:hAnsi="Times New Roman" w:cs="Times New Roman"/>
          <w:sz w:val="28"/>
          <w:szCs w:val="28"/>
          <w:lang w:eastAsia="ru-RU"/>
        </w:rPr>
        <w:lastRenderedPageBreak/>
        <w:t>Пользователь транспортного портала получает доступ к картографическим данным, текстовой и графической информации о состоянии транспортных маршрутов.</w:t>
      </w:r>
    </w:p>
    <w:p w:rsidR="00764B5C" w:rsidRPr="00764B5C" w:rsidRDefault="00764B5C" w:rsidP="00510BAD">
      <w:pPr>
        <w:tabs>
          <w:tab w:val="left" w:pos="0"/>
        </w:tabs>
        <w:spacing w:after="0" w:line="240" w:lineRule="auto"/>
        <w:contextualSpacing/>
        <w:jc w:val="both"/>
        <w:rPr>
          <w:rFonts w:ascii="Times New Roman" w:hAnsi="Times New Roman" w:cs="Times New Roman"/>
          <w:sz w:val="28"/>
          <w:szCs w:val="28"/>
          <w:lang w:eastAsia="ru-RU"/>
        </w:rPr>
      </w:pPr>
      <w:proofErr w:type="gramStart"/>
      <w:r w:rsidRPr="00764B5C">
        <w:rPr>
          <w:rFonts w:ascii="Times New Roman" w:hAnsi="Times New Roman" w:cs="Times New Roman"/>
          <w:sz w:val="28"/>
          <w:szCs w:val="28"/>
          <w:lang w:eastAsia="ru-RU"/>
        </w:rPr>
        <w:t>Информационно-коммуникационных</w:t>
      </w:r>
      <w:proofErr w:type="gramEnd"/>
      <w:r w:rsidRPr="00764B5C">
        <w:rPr>
          <w:rFonts w:ascii="Times New Roman" w:hAnsi="Times New Roman" w:cs="Times New Roman"/>
          <w:sz w:val="28"/>
          <w:szCs w:val="28"/>
          <w:lang w:eastAsia="ru-RU"/>
        </w:rPr>
        <w:t xml:space="preserve"> комплекс представляет собой систему, встраивается в транспортное средство. К работе с комплексом допускаются лица, ознакомленные с нормативными документами, получили соответствующую квалификацию по эксплуатации электронного оборудования и имеют опыт управления автотранспортными средствами.</w:t>
      </w:r>
    </w:p>
    <w:p w:rsidR="00764B5C" w:rsidRPr="00764B5C" w:rsidRDefault="00764B5C" w:rsidP="00510BAD">
      <w:pPr>
        <w:tabs>
          <w:tab w:val="left" w:pos="0"/>
        </w:tabs>
        <w:spacing w:after="0" w:line="240" w:lineRule="auto"/>
        <w:contextualSpacing/>
        <w:jc w:val="both"/>
        <w:rPr>
          <w:rFonts w:ascii="Times New Roman" w:hAnsi="Times New Roman" w:cs="Times New Roman"/>
          <w:sz w:val="28"/>
          <w:szCs w:val="28"/>
          <w:lang w:eastAsia="ru-RU"/>
        </w:rPr>
      </w:pPr>
      <w:r w:rsidRPr="00764B5C">
        <w:rPr>
          <w:rFonts w:ascii="Times New Roman" w:hAnsi="Times New Roman" w:cs="Times New Roman"/>
          <w:sz w:val="28"/>
          <w:szCs w:val="28"/>
          <w:lang w:eastAsia="ru-RU"/>
        </w:rPr>
        <w:t xml:space="preserve">Назначения. </w:t>
      </w:r>
      <w:proofErr w:type="gramStart"/>
      <w:r w:rsidRPr="00764B5C">
        <w:rPr>
          <w:rFonts w:ascii="Times New Roman" w:hAnsi="Times New Roman" w:cs="Times New Roman"/>
          <w:sz w:val="28"/>
          <w:szCs w:val="28"/>
          <w:lang w:eastAsia="ru-RU"/>
        </w:rPr>
        <w:t>Бортовой информационно-коммуникационный комплекс размещается в салоне автомобиля и обеспечивает в движении оперативную оценку ускорений в продольном и поперечном профиля дороги, места расположения автомобиля, пространственно-временную привязку результатов оценки, формирования электронного архива данных для их дальнейшего применения участниками дорожного движения.</w:t>
      </w:r>
      <w:proofErr w:type="gramEnd"/>
      <w:r w:rsidRPr="00764B5C">
        <w:rPr>
          <w:rFonts w:ascii="Times New Roman" w:hAnsi="Times New Roman" w:cs="Times New Roman"/>
          <w:sz w:val="28"/>
          <w:szCs w:val="28"/>
          <w:lang w:eastAsia="ru-RU"/>
        </w:rPr>
        <w:t xml:space="preserve"> В случае дополнительного оборудования штатными средствами </w:t>
      </w:r>
      <w:proofErr w:type="spellStart"/>
      <w:r w:rsidRPr="00764B5C">
        <w:rPr>
          <w:rFonts w:ascii="Times New Roman" w:hAnsi="Times New Roman" w:cs="Times New Roman"/>
          <w:sz w:val="28"/>
          <w:szCs w:val="28"/>
          <w:lang w:eastAsia="ru-RU"/>
        </w:rPr>
        <w:t>видеорегистрации</w:t>
      </w:r>
      <w:proofErr w:type="spellEnd"/>
      <w:r w:rsidRPr="00764B5C">
        <w:rPr>
          <w:rFonts w:ascii="Times New Roman" w:hAnsi="Times New Roman" w:cs="Times New Roman"/>
          <w:sz w:val="28"/>
          <w:szCs w:val="28"/>
          <w:lang w:eastAsia="ru-RU"/>
        </w:rPr>
        <w:t xml:space="preserve"> данных, мобильным газоанализатором, наличии смартфона, планшетного компьютера или ноутбука с подключением к приемнику GPS-сигналов в качестве своеобразного «датчика», информационно-коммуникационный комплекс позволит проводить:</w:t>
      </w:r>
    </w:p>
    <w:p w:rsidR="00764B5C" w:rsidRPr="00764B5C" w:rsidRDefault="00764B5C" w:rsidP="00510BAD">
      <w:pPr>
        <w:tabs>
          <w:tab w:val="left" w:pos="0"/>
        </w:tabs>
        <w:spacing w:after="0" w:line="240" w:lineRule="auto"/>
        <w:contextualSpacing/>
        <w:jc w:val="both"/>
        <w:rPr>
          <w:rFonts w:ascii="Times New Roman" w:hAnsi="Times New Roman" w:cs="Times New Roman"/>
          <w:sz w:val="28"/>
          <w:szCs w:val="28"/>
          <w:lang w:eastAsia="ru-RU"/>
        </w:rPr>
      </w:pPr>
      <w:r w:rsidRPr="00764B5C">
        <w:rPr>
          <w:rFonts w:ascii="Times New Roman" w:hAnsi="Times New Roman" w:cs="Times New Roman"/>
          <w:sz w:val="28"/>
          <w:szCs w:val="28"/>
          <w:lang w:eastAsia="ru-RU"/>
        </w:rPr>
        <w:t>• видеонаблюдения за состоянием среды движения транспортных систем;</w:t>
      </w:r>
    </w:p>
    <w:p w:rsidR="00764B5C" w:rsidRPr="00764B5C" w:rsidRDefault="00764B5C" w:rsidP="00510BAD">
      <w:pPr>
        <w:tabs>
          <w:tab w:val="left" w:pos="0"/>
        </w:tabs>
        <w:spacing w:after="0" w:line="240" w:lineRule="auto"/>
        <w:contextualSpacing/>
        <w:jc w:val="both"/>
        <w:rPr>
          <w:rFonts w:ascii="Times New Roman" w:hAnsi="Times New Roman" w:cs="Times New Roman"/>
          <w:sz w:val="28"/>
          <w:szCs w:val="28"/>
          <w:lang w:eastAsia="ru-RU"/>
        </w:rPr>
      </w:pPr>
      <w:r w:rsidRPr="00764B5C">
        <w:rPr>
          <w:rFonts w:ascii="Times New Roman" w:hAnsi="Times New Roman" w:cs="Times New Roman"/>
          <w:sz w:val="28"/>
          <w:szCs w:val="28"/>
          <w:lang w:eastAsia="ru-RU"/>
        </w:rPr>
        <w:t>• экологический мониторинг (регистрация загрязнения воздуха);</w:t>
      </w:r>
    </w:p>
    <w:p w:rsidR="00764B5C" w:rsidRPr="00764B5C" w:rsidRDefault="00764B5C" w:rsidP="00510BAD">
      <w:pPr>
        <w:tabs>
          <w:tab w:val="left" w:pos="0"/>
        </w:tabs>
        <w:spacing w:after="0" w:line="240" w:lineRule="auto"/>
        <w:contextualSpacing/>
        <w:jc w:val="both"/>
        <w:rPr>
          <w:rFonts w:ascii="Times New Roman" w:hAnsi="Times New Roman" w:cs="Times New Roman"/>
          <w:sz w:val="28"/>
          <w:szCs w:val="28"/>
          <w:lang w:eastAsia="ru-RU"/>
        </w:rPr>
      </w:pPr>
      <w:r w:rsidRPr="00764B5C">
        <w:rPr>
          <w:rFonts w:ascii="Times New Roman" w:hAnsi="Times New Roman" w:cs="Times New Roman"/>
          <w:sz w:val="28"/>
          <w:szCs w:val="28"/>
          <w:lang w:eastAsia="ru-RU"/>
        </w:rPr>
        <w:t>• оценку состояния покрытия (равенства и сцепных качеств) дорог;</w:t>
      </w:r>
    </w:p>
    <w:p w:rsidR="00764B5C" w:rsidRPr="00764B5C" w:rsidRDefault="00764B5C" w:rsidP="00510BAD">
      <w:pPr>
        <w:tabs>
          <w:tab w:val="left" w:pos="0"/>
        </w:tabs>
        <w:spacing w:after="0" w:line="240" w:lineRule="auto"/>
        <w:contextualSpacing/>
        <w:jc w:val="both"/>
        <w:rPr>
          <w:rFonts w:ascii="Times New Roman" w:hAnsi="Times New Roman" w:cs="Times New Roman"/>
          <w:sz w:val="28"/>
          <w:szCs w:val="28"/>
          <w:lang w:eastAsia="ru-RU"/>
        </w:rPr>
      </w:pPr>
      <w:r w:rsidRPr="00764B5C">
        <w:rPr>
          <w:rFonts w:ascii="Times New Roman" w:hAnsi="Times New Roman" w:cs="Times New Roman"/>
          <w:sz w:val="28"/>
          <w:szCs w:val="28"/>
          <w:lang w:eastAsia="ru-RU"/>
        </w:rPr>
        <w:t>• привязку данных о состоянии автомобильных дорог к определенной точке трассы улично-дорожной сети с учетом изменения скорости автомобиля во время измерений;</w:t>
      </w:r>
    </w:p>
    <w:p w:rsidR="00764B5C" w:rsidRPr="00764B5C" w:rsidRDefault="00764B5C" w:rsidP="00510BAD">
      <w:pPr>
        <w:tabs>
          <w:tab w:val="left" w:pos="0"/>
        </w:tabs>
        <w:spacing w:after="0" w:line="240" w:lineRule="auto"/>
        <w:contextualSpacing/>
        <w:jc w:val="both"/>
        <w:rPr>
          <w:rFonts w:ascii="Times New Roman" w:hAnsi="Times New Roman" w:cs="Times New Roman"/>
          <w:sz w:val="28"/>
          <w:szCs w:val="28"/>
          <w:lang w:eastAsia="ru-RU"/>
        </w:rPr>
      </w:pPr>
      <w:r w:rsidRPr="00764B5C">
        <w:rPr>
          <w:rFonts w:ascii="Times New Roman" w:hAnsi="Times New Roman" w:cs="Times New Roman"/>
          <w:sz w:val="28"/>
          <w:szCs w:val="28"/>
          <w:lang w:eastAsia="ru-RU"/>
        </w:rPr>
        <w:t>• управление процессом измерений и просмотра ретроспективной информации;</w:t>
      </w:r>
    </w:p>
    <w:p w:rsidR="00764B5C" w:rsidRPr="00764B5C" w:rsidRDefault="00764B5C" w:rsidP="00510BAD">
      <w:pPr>
        <w:tabs>
          <w:tab w:val="left" w:pos="0"/>
        </w:tabs>
        <w:spacing w:after="0" w:line="240" w:lineRule="auto"/>
        <w:contextualSpacing/>
        <w:jc w:val="both"/>
        <w:rPr>
          <w:rFonts w:ascii="Times New Roman" w:hAnsi="Times New Roman" w:cs="Times New Roman"/>
          <w:sz w:val="28"/>
          <w:szCs w:val="28"/>
          <w:lang w:eastAsia="ru-RU"/>
        </w:rPr>
      </w:pPr>
      <w:r w:rsidRPr="00764B5C">
        <w:rPr>
          <w:rFonts w:ascii="Times New Roman" w:hAnsi="Times New Roman" w:cs="Times New Roman"/>
          <w:sz w:val="28"/>
          <w:szCs w:val="28"/>
          <w:lang w:eastAsia="ru-RU"/>
        </w:rPr>
        <w:t>• - формирование электронной базы данных мониторинга состояния среды движения;</w:t>
      </w:r>
    </w:p>
    <w:p w:rsidR="00764B5C" w:rsidRPr="00764B5C" w:rsidRDefault="00764B5C" w:rsidP="00510BAD">
      <w:pPr>
        <w:tabs>
          <w:tab w:val="left" w:pos="0"/>
        </w:tabs>
        <w:spacing w:after="0" w:line="240" w:lineRule="auto"/>
        <w:contextualSpacing/>
        <w:jc w:val="both"/>
        <w:rPr>
          <w:rFonts w:ascii="Times New Roman" w:hAnsi="Times New Roman" w:cs="Times New Roman"/>
          <w:sz w:val="28"/>
          <w:szCs w:val="28"/>
          <w:lang w:eastAsia="ru-RU"/>
        </w:rPr>
      </w:pPr>
      <w:r w:rsidRPr="00764B5C">
        <w:rPr>
          <w:rFonts w:ascii="Times New Roman" w:hAnsi="Times New Roman" w:cs="Times New Roman"/>
          <w:sz w:val="28"/>
          <w:szCs w:val="28"/>
          <w:lang w:eastAsia="ru-RU"/>
        </w:rPr>
        <w:t>• - обработку результатов измерений и накопления данных о состоянии транспортной системы.</w:t>
      </w:r>
    </w:p>
    <w:p w:rsidR="00764B5C" w:rsidRPr="00764B5C" w:rsidRDefault="00764B5C" w:rsidP="00510BAD">
      <w:pPr>
        <w:tabs>
          <w:tab w:val="left" w:pos="0"/>
        </w:tabs>
        <w:spacing w:after="0" w:line="240" w:lineRule="auto"/>
        <w:contextualSpacing/>
        <w:jc w:val="both"/>
        <w:rPr>
          <w:rFonts w:ascii="Times New Roman" w:hAnsi="Times New Roman" w:cs="Times New Roman"/>
          <w:sz w:val="28"/>
          <w:szCs w:val="28"/>
          <w:lang w:eastAsia="ru-RU"/>
        </w:rPr>
      </w:pPr>
      <w:r w:rsidRPr="00764B5C">
        <w:rPr>
          <w:rFonts w:ascii="Times New Roman" w:hAnsi="Times New Roman" w:cs="Times New Roman"/>
          <w:sz w:val="28"/>
          <w:szCs w:val="28"/>
          <w:lang w:eastAsia="ru-RU"/>
        </w:rPr>
        <w:t xml:space="preserve">Бортовой информационно-коммуникационный комплекс может быть установлен на любой легковой автомобиль или микроавтобус. Опытный образец установлен на автомобиле «ВАЗ 21144». Опытный образец бортового информационно-коммуникационного комплекса работает в непрерывном режиме в движении автомобилю, является автоматической </w:t>
      </w:r>
      <w:proofErr w:type="spellStart"/>
      <w:r w:rsidRPr="00764B5C">
        <w:rPr>
          <w:rFonts w:ascii="Times New Roman" w:hAnsi="Times New Roman" w:cs="Times New Roman"/>
          <w:sz w:val="28"/>
          <w:szCs w:val="28"/>
          <w:lang w:eastAsia="ru-RU"/>
        </w:rPr>
        <w:t>телематических</w:t>
      </w:r>
      <w:proofErr w:type="spellEnd"/>
      <w:r w:rsidRPr="00764B5C">
        <w:rPr>
          <w:rFonts w:ascii="Times New Roman" w:hAnsi="Times New Roman" w:cs="Times New Roman"/>
          <w:sz w:val="28"/>
          <w:szCs w:val="28"/>
          <w:lang w:eastAsia="ru-RU"/>
        </w:rPr>
        <w:t xml:space="preserve"> автомобильной двухуровневой системой бортовой комплекс - транспортный портал.</w:t>
      </w:r>
    </w:p>
    <w:p w:rsidR="00764B5C" w:rsidRPr="00764B5C" w:rsidRDefault="00764B5C" w:rsidP="00510BAD">
      <w:pPr>
        <w:tabs>
          <w:tab w:val="left" w:pos="0"/>
        </w:tabs>
        <w:spacing w:after="0" w:line="240" w:lineRule="auto"/>
        <w:contextualSpacing/>
        <w:jc w:val="both"/>
        <w:rPr>
          <w:rFonts w:ascii="Times New Roman" w:hAnsi="Times New Roman" w:cs="Times New Roman"/>
          <w:sz w:val="28"/>
          <w:szCs w:val="28"/>
          <w:lang w:eastAsia="ru-RU"/>
        </w:rPr>
      </w:pPr>
      <w:r w:rsidRPr="00764B5C">
        <w:rPr>
          <w:rFonts w:ascii="Times New Roman" w:hAnsi="Times New Roman" w:cs="Times New Roman"/>
          <w:sz w:val="28"/>
          <w:szCs w:val="28"/>
          <w:lang w:eastAsia="ru-RU"/>
        </w:rPr>
        <w:t xml:space="preserve">Бортовой информационно-коммуникационный комплекс обеспечивает измерение абсолютных и относительных координат </w:t>
      </w:r>
      <w:proofErr w:type="gramStart"/>
      <w:r w:rsidRPr="00764B5C">
        <w:rPr>
          <w:rFonts w:ascii="Times New Roman" w:hAnsi="Times New Roman" w:cs="Times New Roman"/>
          <w:sz w:val="28"/>
          <w:szCs w:val="28"/>
          <w:lang w:eastAsia="ru-RU"/>
        </w:rPr>
        <w:t>точки оценки показателей качества покрытий</w:t>
      </w:r>
      <w:proofErr w:type="gramEnd"/>
      <w:r w:rsidRPr="00764B5C">
        <w:rPr>
          <w:rFonts w:ascii="Times New Roman" w:hAnsi="Times New Roman" w:cs="Times New Roman"/>
          <w:sz w:val="28"/>
          <w:szCs w:val="28"/>
          <w:lang w:eastAsia="ru-RU"/>
        </w:rPr>
        <w:t xml:space="preserve"> и возникновения ситуаций с помощью встроенного GPS приемника и инерционной системы измерений скорости движения. Интерфейс комплекса не содержит отдельных органов управления - задание параметров и определения режимов работы осуществляется программными методами. Благодаря большому уровню автоматизации нет </w:t>
      </w:r>
      <w:r w:rsidRPr="00764B5C">
        <w:rPr>
          <w:rFonts w:ascii="Times New Roman" w:hAnsi="Times New Roman" w:cs="Times New Roman"/>
          <w:sz w:val="28"/>
          <w:szCs w:val="28"/>
          <w:lang w:eastAsia="ru-RU"/>
        </w:rPr>
        <w:lastRenderedPageBreak/>
        <w:t>необходимости выполнять калибровку системы. Скорость автомобилю, оборудованы бортовым информационно-коммуникационным комплексом регламентируется условиями движения транспортного потока и ограничена правилами дорожного движения.</w:t>
      </w:r>
    </w:p>
    <w:p w:rsidR="00764B5C" w:rsidRPr="00764B5C" w:rsidRDefault="00764B5C" w:rsidP="00510BAD">
      <w:pPr>
        <w:tabs>
          <w:tab w:val="left" w:pos="0"/>
        </w:tabs>
        <w:spacing w:after="0" w:line="240" w:lineRule="auto"/>
        <w:contextualSpacing/>
        <w:jc w:val="both"/>
        <w:rPr>
          <w:rFonts w:ascii="Times New Roman" w:hAnsi="Times New Roman" w:cs="Times New Roman"/>
          <w:sz w:val="28"/>
          <w:szCs w:val="28"/>
          <w:lang w:eastAsia="ru-RU"/>
        </w:rPr>
      </w:pPr>
      <w:r w:rsidRPr="00764B5C">
        <w:rPr>
          <w:rFonts w:ascii="Times New Roman" w:hAnsi="Times New Roman" w:cs="Times New Roman"/>
          <w:sz w:val="28"/>
          <w:szCs w:val="28"/>
          <w:lang w:eastAsia="ru-RU"/>
        </w:rPr>
        <w:t xml:space="preserve">Состав и работа. Бортовой информационно-коммуникационный комплекс имеет три основные составляющие: </w:t>
      </w:r>
      <w:proofErr w:type="gramStart"/>
      <w:r w:rsidRPr="00764B5C">
        <w:rPr>
          <w:rFonts w:ascii="Times New Roman" w:hAnsi="Times New Roman" w:cs="Times New Roman"/>
          <w:sz w:val="28"/>
          <w:szCs w:val="28"/>
          <w:lang w:eastAsia="ru-RU"/>
        </w:rPr>
        <w:t>микроконтроллерного</w:t>
      </w:r>
      <w:proofErr w:type="gramEnd"/>
      <w:r w:rsidRPr="00764B5C">
        <w:rPr>
          <w:rFonts w:ascii="Times New Roman" w:hAnsi="Times New Roman" w:cs="Times New Roman"/>
          <w:sz w:val="28"/>
          <w:szCs w:val="28"/>
          <w:lang w:eastAsia="ru-RU"/>
        </w:rPr>
        <w:t xml:space="preserve"> систему регистрации данных, </w:t>
      </w:r>
      <w:proofErr w:type="spellStart"/>
      <w:r w:rsidRPr="00764B5C">
        <w:rPr>
          <w:rFonts w:ascii="Times New Roman" w:hAnsi="Times New Roman" w:cs="Times New Roman"/>
          <w:sz w:val="28"/>
          <w:szCs w:val="28"/>
          <w:lang w:eastAsia="ru-RU"/>
        </w:rPr>
        <w:t>маршрутизатор</w:t>
      </w:r>
      <w:proofErr w:type="spellEnd"/>
      <w:r w:rsidRPr="00764B5C">
        <w:rPr>
          <w:rFonts w:ascii="Times New Roman" w:hAnsi="Times New Roman" w:cs="Times New Roman"/>
          <w:sz w:val="28"/>
          <w:szCs w:val="28"/>
          <w:lang w:eastAsia="ru-RU"/>
        </w:rPr>
        <w:t xml:space="preserve"> и 3G-модем. Конструктивно он выполнен в виде одного автономного модуля, по размеру не превышает штатного места 1-DIN (180 </w:t>
      </w:r>
      <w:proofErr w:type="spellStart"/>
      <w:r w:rsidRPr="00764B5C">
        <w:rPr>
          <w:rFonts w:ascii="Times New Roman" w:hAnsi="Times New Roman" w:cs="Times New Roman"/>
          <w:sz w:val="28"/>
          <w:szCs w:val="28"/>
          <w:lang w:eastAsia="ru-RU"/>
        </w:rPr>
        <w:t>x</w:t>
      </w:r>
      <w:proofErr w:type="spellEnd"/>
      <w:r w:rsidRPr="00764B5C">
        <w:rPr>
          <w:rFonts w:ascii="Times New Roman" w:hAnsi="Times New Roman" w:cs="Times New Roman"/>
          <w:sz w:val="28"/>
          <w:szCs w:val="28"/>
          <w:lang w:eastAsia="ru-RU"/>
        </w:rPr>
        <w:t xml:space="preserve"> 50 мм) размещения </w:t>
      </w:r>
      <w:proofErr w:type="spellStart"/>
      <w:r w:rsidRPr="00764B5C">
        <w:rPr>
          <w:rFonts w:ascii="Times New Roman" w:hAnsi="Times New Roman" w:cs="Times New Roman"/>
          <w:sz w:val="28"/>
          <w:szCs w:val="28"/>
          <w:lang w:eastAsia="ru-RU"/>
        </w:rPr>
        <w:t>автомагнитолы</w:t>
      </w:r>
      <w:proofErr w:type="spellEnd"/>
      <w:r w:rsidRPr="00764B5C">
        <w:rPr>
          <w:rFonts w:ascii="Times New Roman" w:hAnsi="Times New Roman" w:cs="Times New Roman"/>
          <w:sz w:val="28"/>
          <w:szCs w:val="28"/>
          <w:lang w:eastAsia="ru-RU"/>
        </w:rPr>
        <w:t>. Он может быть установлен как на это место, так и в любом другом месте салона. Корпус модуля имеет отверстие, которое можно открыть для наблюдения за состоянием индикаторов, свидетельствующих о работоспособности блока навигационной части и плат модулей комплекса. На корпусе модуля есть три разъема:</w:t>
      </w:r>
    </w:p>
    <w:p w:rsidR="00764B5C" w:rsidRPr="00764B5C" w:rsidRDefault="00764B5C" w:rsidP="00510BAD">
      <w:pPr>
        <w:tabs>
          <w:tab w:val="left" w:pos="0"/>
        </w:tabs>
        <w:spacing w:after="0" w:line="240" w:lineRule="auto"/>
        <w:contextualSpacing/>
        <w:jc w:val="both"/>
        <w:rPr>
          <w:rFonts w:ascii="Times New Roman" w:hAnsi="Times New Roman" w:cs="Times New Roman"/>
          <w:sz w:val="28"/>
          <w:szCs w:val="28"/>
          <w:lang w:eastAsia="ru-RU"/>
        </w:rPr>
      </w:pPr>
      <w:r w:rsidRPr="00764B5C">
        <w:rPr>
          <w:rFonts w:ascii="Times New Roman" w:hAnsi="Times New Roman" w:cs="Times New Roman"/>
          <w:sz w:val="28"/>
          <w:szCs w:val="28"/>
          <w:lang w:eastAsia="ru-RU"/>
        </w:rPr>
        <w:t>Опытный образец бортового информационно-коммуникационного комплекса состоит из главной платы на базе микроконтроллера, устройства регистрации GPS данных, а также датчиков (в зависимости от комплектации): L3G4200D, что позволяет измерить движение в трех диапазонах ± 250, ± 500, ± 2000 град / с и LSM303DLM (</w:t>
      </w:r>
      <w:proofErr w:type="spellStart"/>
      <w:r w:rsidRPr="00764B5C">
        <w:rPr>
          <w:rFonts w:ascii="Times New Roman" w:hAnsi="Times New Roman" w:cs="Times New Roman"/>
          <w:sz w:val="28"/>
          <w:szCs w:val="28"/>
          <w:lang w:eastAsia="ru-RU"/>
        </w:rPr>
        <w:t>ультракомпактный</w:t>
      </w:r>
      <w:proofErr w:type="spellEnd"/>
      <w:r w:rsidRPr="00764B5C">
        <w:rPr>
          <w:rFonts w:ascii="Times New Roman" w:hAnsi="Times New Roman" w:cs="Times New Roman"/>
          <w:sz w:val="28"/>
          <w:szCs w:val="28"/>
          <w:lang w:eastAsia="ru-RU"/>
        </w:rPr>
        <w:t xml:space="preserve"> высокоэффективный электронный компас для портативных устройств навигации). Способность компаса точно определять направление движения автомобиля позволяет использовать его во многих приложениях, связанных с определением курса, ориентации относительно сторон света и определением азимута. Улучшенная модель LSM303D обеспечивает высочайшую точность измерения как линейных ускорений во всем диапазоне ± 16g, так и магнитных полей в диапазоне ± 12 </w:t>
      </w:r>
      <w:proofErr w:type="spellStart"/>
      <w:r w:rsidRPr="00764B5C">
        <w:rPr>
          <w:rFonts w:ascii="Times New Roman" w:hAnsi="Times New Roman" w:cs="Times New Roman"/>
          <w:sz w:val="28"/>
          <w:szCs w:val="28"/>
          <w:lang w:eastAsia="ru-RU"/>
        </w:rPr>
        <w:t>Гс</w:t>
      </w:r>
      <w:proofErr w:type="spellEnd"/>
      <w:r w:rsidRPr="00764B5C">
        <w:rPr>
          <w:rFonts w:ascii="Times New Roman" w:hAnsi="Times New Roman" w:cs="Times New Roman"/>
          <w:sz w:val="28"/>
          <w:szCs w:val="28"/>
          <w:lang w:eastAsia="ru-RU"/>
        </w:rPr>
        <w:t>. Для лучшего распознавания движения и интеллектуального управления питанием устройство содержит датчик температуры и программируемый блок памяти FIFO.</w:t>
      </w:r>
    </w:p>
    <w:p w:rsidR="00764B5C" w:rsidRPr="00764B5C" w:rsidRDefault="00764B5C" w:rsidP="00510BAD">
      <w:pPr>
        <w:tabs>
          <w:tab w:val="left" w:pos="0"/>
        </w:tabs>
        <w:spacing w:after="0" w:line="240" w:lineRule="auto"/>
        <w:contextualSpacing/>
        <w:jc w:val="both"/>
        <w:rPr>
          <w:rFonts w:ascii="Times New Roman" w:hAnsi="Times New Roman" w:cs="Times New Roman"/>
          <w:sz w:val="28"/>
          <w:szCs w:val="28"/>
          <w:lang w:eastAsia="ru-RU"/>
        </w:rPr>
      </w:pPr>
      <w:r w:rsidRPr="00764B5C">
        <w:rPr>
          <w:rFonts w:ascii="Times New Roman" w:hAnsi="Times New Roman" w:cs="Times New Roman"/>
          <w:sz w:val="28"/>
          <w:szCs w:val="28"/>
          <w:lang w:eastAsia="ru-RU"/>
        </w:rPr>
        <w:t xml:space="preserve">В базовом варианте опытный образец в качестве датчиков ускорений комплектуется датчиком типа МMA7341LC или МMA7361LC с аналоговым выходом. МMA7341L это емкостной акселерометр низкой мощности с чувствительностью ± 3 </w:t>
      </w:r>
      <w:proofErr w:type="spellStart"/>
      <w:r w:rsidRPr="00764B5C">
        <w:rPr>
          <w:rFonts w:ascii="Times New Roman" w:hAnsi="Times New Roman" w:cs="Times New Roman"/>
          <w:sz w:val="28"/>
          <w:szCs w:val="28"/>
          <w:lang w:eastAsia="ru-RU"/>
        </w:rPr>
        <w:t>g</w:t>
      </w:r>
      <w:proofErr w:type="spellEnd"/>
      <w:r w:rsidRPr="00764B5C">
        <w:rPr>
          <w:rFonts w:ascii="Times New Roman" w:hAnsi="Times New Roman" w:cs="Times New Roman"/>
          <w:sz w:val="28"/>
          <w:szCs w:val="28"/>
          <w:lang w:eastAsia="ru-RU"/>
        </w:rPr>
        <w:t xml:space="preserve"> и ± 11 </w:t>
      </w:r>
      <w:proofErr w:type="spellStart"/>
      <w:r w:rsidRPr="00764B5C">
        <w:rPr>
          <w:rFonts w:ascii="Times New Roman" w:hAnsi="Times New Roman" w:cs="Times New Roman"/>
          <w:sz w:val="28"/>
          <w:szCs w:val="28"/>
          <w:lang w:eastAsia="ru-RU"/>
        </w:rPr>
        <w:t>g</w:t>
      </w:r>
      <w:proofErr w:type="spellEnd"/>
      <w:r w:rsidRPr="00764B5C">
        <w:rPr>
          <w:rFonts w:ascii="Times New Roman" w:hAnsi="Times New Roman" w:cs="Times New Roman"/>
          <w:sz w:val="28"/>
          <w:szCs w:val="28"/>
          <w:lang w:eastAsia="ru-RU"/>
        </w:rPr>
        <w:t xml:space="preserve">. Устройство МMA7361L отличается от МMA7341L большей чувствительностью, но малым диапазоном измерений: ± 1.5g и ± 6g. Диапазон параметров, регистрируемых избирается подключением определенного вывода к потенциалу земли или питания. В базовом варианте бортовой информационно-коммуникационный комплекс подключается по интерфейсу USB к портативному компьютеру, который располагается в салоне транспортного средства. Данные передаются </w:t>
      </w:r>
      <w:proofErr w:type="gramStart"/>
      <w:r w:rsidRPr="00764B5C">
        <w:rPr>
          <w:rFonts w:ascii="Times New Roman" w:hAnsi="Times New Roman" w:cs="Times New Roman"/>
          <w:sz w:val="28"/>
          <w:szCs w:val="28"/>
          <w:lang w:eastAsia="ru-RU"/>
        </w:rPr>
        <w:t>в</w:t>
      </w:r>
      <w:proofErr w:type="gramEnd"/>
      <w:r w:rsidRPr="00764B5C">
        <w:rPr>
          <w:rFonts w:ascii="Times New Roman" w:hAnsi="Times New Roman" w:cs="Times New Roman"/>
          <w:sz w:val="28"/>
          <w:szCs w:val="28"/>
          <w:lang w:eastAsia="ru-RU"/>
        </w:rPr>
        <w:t xml:space="preserve"> </w:t>
      </w:r>
      <w:proofErr w:type="gramStart"/>
      <w:r w:rsidRPr="00764B5C">
        <w:rPr>
          <w:rFonts w:ascii="Times New Roman" w:hAnsi="Times New Roman" w:cs="Times New Roman"/>
          <w:sz w:val="28"/>
          <w:szCs w:val="28"/>
          <w:lang w:eastAsia="ru-RU"/>
        </w:rPr>
        <w:t>портативного</w:t>
      </w:r>
      <w:proofErr w:type="gramEnd"/>
      <w:r w:rsidRPr="00764B5C">
        <w:rPr>
          <w:rFonts w:ascii="Times New Roman" w:hAnsi="Times New Roman" w:cs="Times New Roman"/>
          <w:sz w:val="28"/>
          <w:szCs w:val="28"/>
          <w:lang w:eastAsia="ru-RU"/>
        </w:rPr>
        <w:t xml:space="preserve"> компьютера в формате ASCII-строки и могут сохраняться во внутреннюю память компьютера с помощью стандартной терминальной программы. Использование портативного компьютера и бортового информационно-коммуникационного комплекса в салоне транспортного средства должно соответствовать техники безопасности применения дополнительных устройств на борту транспортного средства и использоваться персоналом, имеющим необходимую квалификацию.</w:t>
      </w:r>
    </w:p>
    <w:p w:rsidR="00764B5C" w:rsidRDefault="00764B5C" w:rsidP="00510BAD">
      <w:pPr>
        <w:tabs>
          <w:tab w:val="left" w:pos="0"/>
        </w:tabs>
        <w:spacing w:after="0" w:line="240" w:lineRule="auto"/>
        <w:contextualSpacing/>
        <w:jc w:val="both"/>
        <w:rPr>
          <w:rFonts w:ascii="Times New Roman" w:hAnsi="Times New Roman" w:cs="Times New Roman"/>
          <w:sz w:val="28"/>
          <w:szCs w:val="28"/>
          <w:lang w:eastAsia="ru-RU"/>
        </w:rPr>
      </w:pPr>
      <w:proofErr w:type="gramStart"/>
      <w:r w:rsidRPr="00764B5C">
        <w:rPr>
          <w:rFonts w:ascii="Times New Roman" w:hAnsi="Times New Roman" w:cs="Times New Roman"/>
          <w:sz w:val="28"/>
          <w:szCs w:val="28"/>
          <w:lang w:eastAsia="ru-RU"/>
        </w:rPr>
        <w:lastRenderedPageBreak/>
        <w:t xml:space="preserve">Бортовой информационно-коммуникационный комплекс имеет возможность взаимодействия с транспортным порталом по технологии сетей третьего поколения 3G, которые работают на частотах дециметрового диапазона (около 2 ГГц) и скорость передачи данных составляет более 2 Мбит / с. Для привлечения этого режима работы рекомендуется применять сертифицированное в Украине оборудование связи - 3G модем и </w:t>
      </w:r>
      <w:proofErr w:type="spellStart"/>
      <w:r w:rsidRPr="00764B5C">
        <w:rPr>
          <w:rFonts w:ascii="Times New Roman" w:hAnsi="Times New Roman" w:cs="Times New Roman"/>
          <w:sz w:val="28"/>
          <w:szCs w:val="28"/>
          <w:lang w:eastAsia="ru-RU"/>
        </w:rPr>
        <w:t>Wi-Fi</w:t>
      </w:r>
      <w:proofErr w:type="spellEnd"/>
      <w:r w:rsidRPr="00764B5C">
        <w:rPr>
          <w:rFonts w:ascii="Times New Roman" w:hAnsi="Times New Roman" w:cs="Times New Roman"/>
          <w:sz w:val="28"/>
          <w:szCs w:val="28"/>
          <w:lang w:eastAsia="ru-RU"/>
        </w:rPr>
        <w:t xml:space="preserve"> </w:t>
      </w:r>
      <w:proofErr w:type="spellStart"/>
      <w:r w:rsidRPr="00764B5C">
        <w:rPr>
          <w:rFonts w:ascii="Times New Roman" w:hAnsi="Times New Roman" w:cs="Times New Roman"/>
          <w:sz w:val="28"/>
          <w:szCs w:val="28"/>
          <w:lang w:eastAsia="ru-RU"/>
        </w:rPr>
        <w:t>маршрутизатор</w:t>
      </w:r>
      <w:proofErr w:type="spellEnd"/>
      <w:r w:rsidRPr="00764B5C">
        <w:rPr>
          <w:rFonts w:ascii="Times New Roman" w:hAnsi="Times New Roman" w:cs="Times New Roman"/>
          <w:sz w:val="28"/>
          <w:szCs w:val="28"/>
          <w:lang w:eastAsia="ru-RU"/>
        </w:rPr>
        <w:t>, которые могут эксплуатироваться на борту транспортного средства.</w:t>
      </w:r>
      <w:proofErr w:type="gramEnd"/>
    </w:p>
    <w:p w:rsidR="00764B5C" w:rsidRPr="00764B5C" w:rsidRDefault="00764B5C" w:rsidP="00510BAD">
      <w:pPr>
        <w:tabs>
          <w:tab w:val="left" w:pos="0"/>
        </w:tabs>
        <w:spacing w:after="0" w:line="240" w:lineRule="auto"/>
        <w:contextualSpacing/>
        <w:jc w:val="both"/>
        <w:rPr>
          <w:rFonts w:ascii="Times New Roman" w:hAnsi="Times New Roman" w:cs="Times New Roman"/>
          <w:sz w:val="28"/>
          <w:szCs w:val="28"/>
          <w:lang w:eastAsia="ru-RU"/>
        </w:rPr>
      </w:pPr>
      <w:r w:rsidRPr="00764B5C">
        <w:rPr>
          <w:rFonts w:ascii="Times New Roman" w:hAnsi="Times New Roman" w:cs="Times New Roman"/>
          <w:sz w:val="28"/>
          <w:szCs w:val="28"/>
          <w:lang w:eastAsia="ru-RU"/>
        </w:rPr>
        <w:t>Следует помнить, что применение дополнительного электронного оборудования и устройств на борту транспортного средства может негативно повлиять на работу электронного блока управления двигателем и других электронных систем. Также электронное оборудование может повлиять на лиц, имеющих электронные средства обеспечения жизнедеятельности, например, кардиостимуляторы и слуховые аппараты. Поэтому при применении бортового информационно-коммуникационного комплекса следует принимать необходимые меры безопасности, включая, отказ от эксплуатации.</w:t>
      </w:r>
    </w:p>
    <w:p w:rsidR="00764B5C" w:rsidRPr="00764B5C" w:rsidRDefault="00764B5C" w:rsidP="00510BAD">
      <w:pPr>
        <w:tabs>
          <w:tab w:val="left" w:pos="0"/>
        </w:tabs>
        <w:spacing w:after="0" w:line="240" w:lineRule="auto"/>
        <w:contextualSpacing/>
        <w:jc w:val="both"/>
        <w:rPr>
          <w:rFonts w:ascii="Times New Roman" w:hAnsi="Times New Roman" w:cs="Times New Roman"/>
          <w:sz w:val="28"/>
          <w:szCs w:val="28"/>
          <w:lang w:eastAsia="ru-RU"/>
        </w:rPr>
      </w:pPr>
      <w:r w:rsidRPr="00764B5C">
        <w:rPr>
          <w:rFonts w:ascii="Times New Roman" w:hAnsi="Times New Roman" w:cs="Times New Roman"/>
          <w:sz w:val="28"/>
          <w:szCs w:val="28"/>
          <w:lang w:eastAsia="ru-RU"/>
        </w:rPr>
        <w:t xml:space="preserve">Дополнительным оборудованием бортового информационно-коммуникационного комплекса есть 3G модем и </w:t>
      </w:r>
      <w:proofErr w:type="spellStart"/>
      <w:r w:rsidRPr="00764B5C">
        <w:rPr>
          <w:rFonts w:ascii="Times New Roman" w:hAnsi="Times New Roman" w:cs="Times New Roman"/>
          <w:sz w:val="28"/>
          <w:szCs w:val="28"/>
          <w:lang w:eastAsia="ru-RU"/>
        </w:rPr>
        <w:t>Wi-Fi</w:t>
      </w:r>
      <w:proofErr w:type="spellEnd"/>
      <w:r w:rsidRPr="00764B5C">
        <w:rPr>
          <w:rFonts w:ascii="Times New Roman" w:hAnsi="Times New Roman" w:cs="Times New Roman"/>
          <w:sz w:val="28"/>
          <w:szCs w:val="28"/>
          <w:lang w:eastAsia="ru-RU"/>
        </w:rPr>
        <w:t xml:space="preserve"> </w:t>
      </w:r>
      <w:proofErr w:type="spellStart"/>
      <w:r w:rsidRPr="00764B5C">
        <w:rPr>
          <w:rFonts w:ascii="Times New Roman" w:hAnsi="Times New Roman" w:cs="Times New Roman"/>
          <w:sz w:val="28"/>
          <w:szCs w:val="28"/>
          <w:lang w:eastAsia="ru-RU"/>
        </w:rPr>
        <w:t>маршрутизатор</w:t>
      </w:r>
      <w:proofErr w:type="spellEnd"/>
      <w:r w:rsidRPr="00764B5C">
        <w:rPr>
          <w:rFonts w:ascii="Times New Roman" w:hAnsi="Times New Roman" w:cs="Times New Roman"/>
          <w:sz w:val="28"/>
          <w:szCs w:val="28"/>
          <w:lang w:eastAsia="ru-RU"/>
        </w:rPr>
        <w:t xml:space="preserve">, </w:t>
      </w:r>
      <w:proofErr w:type="gramStart"/>
      <w:r w:rsidRPr="00764B5C">
        <w:rPr>
          <w:rFonts w:ascii="Times New Roman" w:hAnsi="Times New Roman" w:cs="Times New Roman"/>
          <w:sz w:val="28"/>
          <w:szCs w:val="28"/>
          <w:lang w:eastAsia="ru-RU"/>
        </w:rPr>
        <w:t>которые</w:t>
      </w:r>
      <w:proofErr w:type="gramEnd"/>
      <w:r w:rsidRPr="00764B5C">
        <w:rPr>
          <w:rFonts w:ascii="Times New Roman" w:hAnsi="Times New Roman" w:cs="Times New Roman"/>
          <w:sz w:val="28"/>
          <w:szCs w:val="28"/>
          <w:lang w:eastAsia="ru-RU"/>
        </w:rPr>
        <w:t xml:space="preserve"> могут быть выбраны пользователем лично. Следует помнить о сертификации применения нештатного электронного оборудования в составе транспортного средства, поэтому при промышленном использовании соответствующего комплекса следует соблюдать комплекса мероприятий о доработке транспортного средства (например, дооборудование в специализированной лаборатории ХНАДУ). Бортовая система имеет модульную конструкцию и технические возможности, которые в случае необходимости позволяют увеличить количество и качество каналов регистрации данных.</w:t>
      </w:r>
    </w:p>
    <w:p w:rsidR="00764B5C" w:rsidRPr="00764B5C" w:rsidRDefault="00764B5C" w:rsidP="00510BAD">
      <w:pPr>
        <w:tabs>
          <w:tab w:val="left" w:pos="0"/>
        </w:tabs>
        <w:spacing w:after="0" w:line="240" w:lineRule="auto"/>
        <w:contextualSpacing/>
        <w:jc w:val="both"/>
        <w:rPr>
          <w:rFonts w:ascii="Times New Roman" w:hAnsi="Times New Roman" w:cs="Times New Roman"/>
          <w:sz w:val="28"/>
          <w:szCs w:val="28"/>
          <w:lang w:eastAsia="ru-RU"/>
        </w:rPr>
      </w:pPr>
      <w:r w:rsidRPr="00764B5C">
        <w:rPr>
          <w:rFonts w:ascii="Times New Roman" w:hAnsi="Times New Roman" w:cs="Times New Roman"/>
          <w:sz w:val="28"/>
          <w:szCs w:val="28"/>
          <w:lang w:eastAsia="ru-RU"/>
        </w:rPr>
        <w:t xml:space="preserve">После установки, подключения питания информационно-коммуникационный комплекс готов к работе. В случае совместной работы комплекса с портативным компьютером применяется питания системы с интерфейсом USB. В случае использования с беспроводным оборудованием связи - следует применять автомобильный блок питания, который подключается к бортовой сети питания 12В транспортного средства. Следует определить, что опытный образец информационно-коммуникационного комплекса используется не как полностью автономная система по назначению. Он является составной частью программно-аппаратного комплекса. Это первичное звено транспортного портала и смысл его работы заключается в наполнении транспортного портала сведения о динамике движения автомобилей. Любой участник движения, </w:t>
      </w:r>
      <w:proofErr w:type="gramStart"/>
      <w:r w:rsidRPr="00764B5C">
        <w:rPr>
          <w:rFonts w:ascii="Times New Roman" w:hAnsi="Times New Roman" w:cs="Times New Roman"/>
          <w:sz w:val="28"/>
          <w:szCs w:val="28"/>
          <w:lang w:eastAsia="ru-RU"/>
        </w:rPr>
        <w:t>является конечным пользователем получает</w:t>
      </w:r>
      <w:proofErr w:type="gramEnd"/>
      <w:r w:rsidRPr="00764B5C">
        <w:rPr>
          <w:rFonts w:ascii="Times New Roman" w:hAnsi="Times New Roman" w:cs="Times New Roman"/>
          <w:sz w:val="28"/>
          <w:szCs w:val="28"/>
          <w:lang w:eastAsia="ru-RU"/>
        </w:rPr>
        <w:t xml:space="preserve"> эту информацию в случае интерактивного взаимодействия с порталом.</w:t>
      </w:r>
    </w:p>
    <w:p w:rsidR="00764B5C" w:rsidRPr="00764B5C" w:rsidRDefault="00764B5C" w:rsidP="00510BAD">
      <w:pPr>
        <w:tabs>
          <w:tab w:val="left" w:pos="0"/>
        </w:tabs>
        <w:spacing w:after="0" w:line="240" w:lineRule="auto"/>
        <w:contextualSpacing/>
        <w:jc w:val="both"/>
        <w:rPr>
          <w:rFonts w:ascii="Times New Roman" w:hAnsi="Times New Roman" w:cs="Times New Roman"/>
          <w:sz w:val="28"/>
          <w:szCs w:val="28"/>
          <w:lang w:eastAsia="ru-RU"/>
        </w:rPr>
      </w:pPr>
      <w:r w:rsidRPr="00764B5C">
        <w:rPr>
          <w:rFonts w:ascii="Times New Roman" w:hAnsi="Times New Roman" w:cs="Times New Roman"/>
          <w:sz w:val="28"/>
          <w:szCs w:val="28"/>
          <w:lang w:eastAsia="ru-RU"/>
        </w:rPr>
        <w:t xml:space="preserve">Условия использования. Информационно-коммуникационный комплекс надежно и безотказно работает в течение срока между техническим обслуживанием, которое необходимо проводить в техническом центре </w:t>
      </w:r>
      <w:r w:rsidRPr="00764B5C">
        <w:rPr>
          <w:rFonts w:ascii="Times New Roman" w:hAnsi="Times New Roman" w:cs="Times New Roman"/>
          <w:sz w:val="28"/>
          <w:szCs w:val="28"/>
          <w:lang w:eastAsia="ru-RU"/>
        </w:rPr>
        <w:lastRenderedPageBreak/>
        <w:t>разработчика (ХНАДУ) не реже одного раз в год и при необходимости в изменении диапазонов измерения согласно потребностям заказчика. Номинальные параметры информационно-коммуникационного комплекса (мощность, сила тока, напряжение и т.п.) устанавливаются при нормальных значениях климатических факторов внешней среды:</w:t>
      </w:r>
    </w:p>
    <w:p w:rsidR="00764B5C" w:rsidRPr="00764B5C" w:rsidRDefault="00764B5C" w:rsidP="00510BAD">
      <w:pPr>
        <w:tabs>
          <w:tab w:val="left" w:pos="0"/>
        </w:tabs>
        <w:spacing w:after="0" w:line="240" w:lineRule="auto"/>
        <w:contextualSpacing/>
        <w:jc w:val="both"/>
        <w:rPr>
          <w:rFonts w:ascii="Times New Roman" w:hAnsi="Times New Roman" w:cs="Times New Roman"/>
          <w:sz w:val="28"/>
          <w:szCs w:val="28"/>
          <w:lang w:eastAsia="ru-RU"/>
        </w:rPr>
      </w:pPr>
      <w:r w:rsidRPr="00764B5C">
        <w:rPr>
          <w:rFonts w:ascii="Times New Roman" w:hAnsi="Times New Roman" w:cs="Times New Roman"/>
          <w:sz w:val="28"/>
          <w:szCs w:val="28"/>
          <w:lang w:eastAsia="ru-RU"/>
        </w:rPr>
        <w:t>• температура окружающего воздуха (25 ± 10) ° С;</w:t>
      </w:r>
    </w:p>
    <w:p w:rsidR="00764B5C" w:rsidRPr="00764B5C" w:rsidRDefault="00764B5C" w:rsidP="00510BAD">
      <w:pPr>
        <w:tabs>
          <w:tab w:val="left" w:pos="0"/>
        </w:tabs>
        <w:spacing w:after="0" w:line="240" w:lineRule="auto"/>
        <w:contextualSpacing/>
        <w:jc w:val="both"/>
        <w:rPr>
          <w:rFonts w:ascii="Times New Roman" w:hAnsi="Times New Roman" w:cs="Times New Roman"/>
          <w:sz w:val="28"/>
          <w:szCs w:val="28"/>
          <w:lang w:eastAsia="ru-RU"/>
        </w:rPr>
      </w:pPr>
      <w:r w:rsidRPr="00764B5C">
        <w:rPr>
          <w:rFonts w:ascii="Times New Roman" w:hAnsi="Times New Roman" w:cs="Times New Roman"/>
          <w:sz w:val="28"/>
          <w:szCs w:val="28"/>
          <w:lang w:eastAsia="ru-RU"/>
        </w:rPr>
        <w:t xml:space="preserve">• атмосферное давление 630 ... 800 мм. </w:t>
      </w:r>
      <w:proofErr w:type="spellStart"/>
      <w:r w:rsidRPr="00764B5C">
        <w:rPr>
          <w:rFonts w:ascii="Times New Roman" w:hAnsi="Times New Roman" w:cs="Times New Roman"/>
          <w:sz w:val="28"/>
          <w:szCs w:val="28"/>
          <w:lang w:eastAsia="ru-RU"/>
        </w:rPr>
        <w:t>рт</w:t>
      </w:r>
      <w:proofErr w:type="spellEnd"/>
      <w:r w:rsidRPr="00764B5C">
        <w:rPr>
          <w:rFonts w:ascii="Times New Roman" w:hAnsi="Times New Roman" w:cs="Times New Roman"/>
          <w:sz w:val="28"/>
          <w:szCs w:val="28"/>
          <w:lang w:eastAsia="ru-RU"/>
        </w:rPr>
        <w:t>. в</w:t>
      </w:r>
      <w:proofErr w:type="gramStart"/>
      <w:r w:rsidRPr="00764B5C">
        <w:rPr>
          <w:rFonts w:ascii="Times New Roman" w:hAnsi="Times New Roman" w:cs="Times New Roman"/>
          <w:sz w:val="28"/>
          <w:szCs w:val="28"/>
          <w:lang w:eastAsia="ru-RU"/>
        </w:rPr>
        <w:t xml:space="preserve"> .</w:t>
      </w:r>
      <w:proofErr w:type="gramEnd"/>
      <w:r w:rsidRPr="00764B5C">
        <w:rPr>
          <w:rFonts w:ascii="Times New Roman" w:hAnsi="Times New Roman" w:cs="Times New Roman"/>
          <w:sz w:val="28"/>
          <w:szCs w:val="28"/>
          <w:lang w:eastAsia="ru-RU"/>
        </w:rPr>
        <w:t>;</w:t>
      </w:r>
    </w:p>
    <w:p w:rsidR="00764B5C" w:rsidRPr="00764B5C" w:rsidRDefault="00764B5C" w:rsidP="00510BAD">
      <w:pPr>
        <w:tabs>
          <w:tab w:val="left" w:pos="0"/>
        </w:tabs>
        <w:spacing w:after="0" w:line="240" w:lineRule="auto"/>
        <w:contextualSpacing/>
        <w:jc w:val="both"/>
        <w:rPr>
          <w:rFonts w:ascii="Times New Roman" w:hAnsi="Times New Roman" w:cs="Times New Roman"/>
          <w:sz w:val="28"/>
          <w:szCs w:val="28"/>
          <w:lang w:eastAsia="ru-RU"/>
        </w:rPr>
      </w:pPr>
      <w:r w:rsidRPr="00764B5C">
        <w:rPr>
          <w:rFonts w:ascii="Times New Roman" w:hAnsi="Times New Roman" w:cs="Times New Roman"/>
          <w:sz w:val="28"/>
          <w:szCs w:val="28"/>
          <w:lang w:eastAsia="ru-RU"/>
        </w:rPr>
        <w:t>• Значение номинального напряжения - 12</w:t>
      </w:r>
      <w:proofErr w:type="gramStart"/>
      <w:r w:rsidRPr="00764B5C">
        <w:rPr>
          <w:rFonts w:ascii="Times New Roman" w:hAnsi="Times New Roman" w:cs="Times New Roman"/>
          <w:sz w:val="28"/>
          <w:szCs w:val="28"/>
          <w:lang w:eastAsia="ru-RU"/>
        </w:rPr>
        <w:t xml:space="preserve"> В</w:t>
      </w:r>
      <w:proofErr w:type="gramEnd"/>
      <w:r w:rsidRPr="00764B5C">
        <w:rPr>
          <w:rFonts w:ascii="Times New Roman" w:hAnsi="Times New Roman" w:cs="Times New Roman"/>
          <w:sz w:val="28"/>
          <w:szCs w:val="28"/>
          <w:lang w:eastAsia="ru-RU"/>
        </w:rPr>
        <w:t>, ток - не более 0,7 А.</w:t>
      </w:r>
    </w:p>
    <w:p w:rsidR="00764B5C" w:rsidRPr="00764B5C" w:rsidRDefault="00764B5C" w:rsidP="00510BAD">
      <w:pPr>
        <w:tabs>
          <w:tab w:val="left" w:pos="0"/>
        </w:tabs>
        <w:spacing w:after="0" w:line="240" w:lineRule="auto"/>
        <w:contextualSpacing/>
        <w:jc w:val="both"/>
        <w:rPr>
          <w:rFonts w:ascii="Times New Roman" w:hAnsi="Times New Roman" w:cs="Times New Roman"/>
          <w:sz w:val="28"/>
          <w:szCs w:val="28"/>
          <w:lang w:eastAsia="ru-RU"/>
        </w:rPr>
      </w:pPr>
      <w:r w:rsidRPr="00764B5C">
        <w:rPr>
          <w:rFonts w:ascii="Times New Roman" w:hAnsi="Times New Roman" w:cs="Times New Roman"/>
          <w:sz w:val="28"/>
          <w:szCs w:val="28"/>
          <w:lang w:eastAsia="ru-RU"/>
        </w:rPr>
        <w:t>Система информационно-коммуникационный комплекс работает при движении автомобиля и должна быть работоспособной при изменении напряжения в диапазоне 90 ... 125% от установленного для нее номинального уровня.</w:t>
      </w:r>
    </w:p>
    <w:p w:rsidR="00764B5C" w:rsidRPr="00764B5C" w:rsidRDefault="00764B5C" w:rsidP="00510BAD">
      <w:pPr>
        <w:tabs>
          <w:tab w:val="left" w:pos="0"/>
        </w:tabs>
        <w:spacing w:after="0" w:line="240" w:lineRule="auto"/>
        <w:contextualSpacing/>
        <w:jc w:val="both"/>
        <w:rPr>
          <w:rFonts w:ascii="Times New Roman" w:hAnsi="Times New Roman" w:cs="Times New Roman"/>
          <w:sz w:val="28"/>
          <w:szCs w:val="28"/>
          <w:lang w:eastAsia="ru-RU"/>
        </w:rPr>
      </w:pPr>
      <w:r w:rsidRPr="00764B5C">
        <w:rPr>
          <w:rFonts w:ascii="Times New Roman" w:hAnsi="Times New Roman" w:cs="Times New Roman"/>
          <w:sz w:val="28"/>
          <w:szCs w:val="28"/>
          <w:lang w:eastAsia="ru-RU"/>
        </w:rPr>
        <w:t xml:space="preserve">Информационно-коммуникационный комплекс не может создавать вредных помех, однако при неправильном использовании и установке могут возникать различные препятствия, обусловленные интерференцией с </w:t>
      </w:r>
      <w:proofErr w:type="spellStart"/>
      <w:r w:rsidRPr="00764B5C">
        <w:rPr>
          <w:rFonts w:ascii="Times New Roman" w:hAnsi="Times New Roman" w:cs="Times New Roman"/>
          <w:sz w:val="28"/>
          <w:szCs w:val="28"/>
          <w:lang w:eastAsia="ru-RU"/>
        </w:rPr>
        <w:t>радиокоммуникационная</w:t>
      </w:r>
      <w:proofErr w:type="spellEnd"/>
      <w:r w:rsidRPr="00764B5C">
        <w:rPr>
          <w:rFonts w:ascii="Times New Roman" w:hAnsi="Times New Roman" w:cs="Times New Roman"/>
          <w:sz w:val="28"/>
          <w:szCs w:val="28"/>
          <w:lang w:eastAsia="ru-RU"/>
        </w:rPr>
        <w:t xml:space="preserve"> оборудованием. В случае появления препятствий у любого оборудования при включении и выключении GPS и / или 3G модема и </w:t>
      </w:r>
      <w:proofErr w:type="spellStart"/>
      <w:r w:rsidRPr="00764B5C">
        <w:rPr>
          <w:rFonts w:ascii="Times New Roman" w:hAnsi="Times New Roman" w:cs="Times New Roman"/>
          <w:sz w:val="28"/>
          <w:szCs w:val="28"/>
          <w:lang w:eastAsia="ru-RU"/>
        </w:rPr>
        <w:t>Wi-Fi</w:t>
      </w:r>
      <w:proofErr w:type="spellEnd"/>
      <w:r w:rsidRPr="00764B5C">
        <w:rPr>
          <w:rFonts w:ascii="Times New Roman" w:hAnsi="Times New Roman" w:cs="Times New Roman"/>
          <w:sz w:val="28"/>
          <w:szCs w:val="28"/>
          <w:lang w:eastAsia="ru-RU"/>
        </w:rPr>
        <w:t xml:space="preserve"> </w:t>
      </w:r>
      <w:proofErr w:type="spellStart"/>
      <w:r w:rsidRPr="00764B5C">
        <w:rPr>
          <w:rFonts w:ascii="Times New Roman" w:hAnsi="Times New Roman" w:cs="Times New Roman"/>
          <w:sz w:val="28"/>
          <w:szCs w:val="28"/>
          <w:lang w:eastAsia="ru-RU"/>
        </w:rPr>
        <w:t>маршрутизатора</w:t>
      </w:r>
      <w:proofErr w:type="spellEnd"/>
      <w:r w:rsidRPr="00764B5C">
        <w:rPr>
          <w:rFonts w:ascii="Times New Roman" w:hAnsi="Times New Roman" w:cs="Times New Roman"/>
          <w:sz w:val="28"/>
          <w:szCs w:val="28"/>
          <w:lang w:eastAsia="ru-RU"/>
        </w:rPr>
        <w:t xml:space="preserve"> - перенесите его в другое место.</w:t>
      </w:r>
    </w:p>
    <w:p w:rsidR="00764B5C" w:rsidRPr="00764B5C" w:rsidRDefault="00764B5C" w:rsidP="00510BAD">
      <w:pPr>
        <w:tabs>
          <w:tab w:val="left" w:pos="0"/>
        </w:tabs>
        <w:spacing w:after="0" w:line="240" w:lineRule="auto"/>
        <w:contextualSpacing/>
        <w:jc w:val="both"/>
        <w:rPr>
          <w:rFonts w:ascii="Times New Roman" w:hAnsi="Times New Roman" w:cs="Times New Roman"/>
          <w:sz w:val="28"/>
          <w:szCs w:val="28"/>
          <w:lang w:eastAsia="ru-RU"/>
        </w:rPr>
      </w:pPr>
      <w:r w:rsidRPr="00764B5C">
        <w:rPr>
          <w:rFonts w:ascii="Times New Roman" w:hAnsi="Times New Roman" w:cs="Times New Roman"/>
          <w:sz w:val="28"/>
          <w:szCs w:val="28"/>
          <w:lang w:eastAsia="ru-RU"/>
        </w:rPr>
        <w:t>Информационно-коммуникационный комплекс не содержит частей, предназначенных для обслуживания пользователей. Ремонт осуществляется только в техническом центре разработчика. При использовании комплекса в салоне автомобиля всегда устанавливайте GPS приемник и комплекс в наиболее безопасном для Вас месте. В случае аварии вся ответственность лежит на пользователе системы. Никогда не устанавливайте информационно-коммуникационный комплекс на панель подушки безопасности или места, которые могут быть опасны для водителя и / или пассажиров в случае аварии. Будьте внимательны и осторожны, так как одновременное управление автомобилем и работе с комплексом - опасно! Отвлечение водителя для работы с информационно-коммуникационным комплексом недопустимо.</w:t>
      </w:r>
    </w:p>
    <w:p w:rsidR="00764B5C" w:rsidRPr="00764B5C" w:rsidRDefault="00764B5C" w:rsidP="00510BAD">
      <w:pPr>
        <w:tabs>
          <w:tab w:val="left" w:pos="0"/>
        </w:tabs>
        <w:spacing w:after="0" w:line="240" w:lineRule="auto"/>
        <w:contextualSpacing/>
        <w:jc w:val="both"/>
        <w:rPr>
          <w:rFonts w:ascii="Times New Roman" w:hAnsi="Times New Roman" w:cs="Times New Roman"/>
          <w:sz w:val="28"/>
          <w:szCs w:val="28"/>
          <w:lang w:eastAsia="ru-RU"/>
        </w:rPr>
      </w:pPr>
      <w:r w:rsidRPr="00764B5C">
        <w:rPr>
          <w:rFonts w:ascii="Times New Roman" w:hAnsi="Times New Roman" w:cs="Times New Roman"/>
          <w:sz w:val="28"/>
          <w:szCs w:val="28"/>
          <w:lang w:eastAsia="ru-RU"/>
        </w:rPr>
        <w:t xml:space="preserve">Глобальная система (GPS), что является составной частью информационно-коммуникационного комплекса, - собственность правительства США, несет ответственность за точность и техническое обслуживание системы. Система может подвергаться изменениям, которые в свою очередь могут отразиться на точности и рабочих характеристиках всех GPS-приемников, в свою очередь может </w:t>
      </w:r>
      <w:proofErr w:type="gramStart"/>
      <w:r w:rsidRPr="00764B5C">
        <w:rPr>
          <w:rFonts w:ascii="Times New Roman" w:hAnsi="Times New Roman" w:cs="Times New Roman"/>
          <w:sz w:val="28"/>
          <w:szCs w:val="28"/>
          <w:lang w:eastAsia="ru-RU"/>
        </w:rPr>
        <w:t>отразится</w:t>
      </w:r>
      <w:proofErr w:type="gramEnd"/>
      <w:r w:rsidRPr="00764B5C">
        <w:rPr>
          <w:rFonts w:ascii="Times New Roman" w:hAnsi="Times New Roman" w:cs="Times New Roman"/>
          <w:sz w:val="28"/>
          <w:szCs w:val="28"/>
          <w:lang w:eastAsia="ru-RU"/>
        </w:rPr>
        <w:t xml:space="preserve"> на характеристиках информационно-коммуникационного комплекса и может потребовать дополнительного технического обслуживания.</w:t>
      </w:r>
    </w:p>
    <w:p w:rsidR="00764B5C" w:rsidRPr="00764B5C" w:rsidRDefault="00764B5C" w:rsidP="00510BAD">
      <w:pPr>
        <w:tabs>
          <w:tab w:val="left" w:pos="0"/>
        </w:tabs>
        <w:spacing w:after="0" w:line="240" w:lineRule="auto"/>
        <w:contextualSpacing/>
        <w:jc w:val="both"/>
        <w:rPr>
          <w:rFonts w:ascii="Times New Roman" w:hAnsi="Times New Roman" w:cs="Times New Roman"/>
          <w:sz w:val="28"/>
          <w:szCs w:val="28"/>
          <w:lang w:eastAsia="ru-RU"/>
        </w:rPr>
      </w:pPr>
      <w:r w:rsidRPr="00764B5C">
        <w:rPr>
          <w:rFonts w:ascii="Times New Roman" w:hAnsi="Times New Roman" w:cs="Times New Roman"/>
          <w:sz w:val="28"/>
          <w:szCs w:val="28"/>
          <w:lang w:eastAsia="ru-RU"/>
        </w:rPr>
        <w:t xml:space="preserve">Подготовка системы к использованию. Подготовка комплекса к работе начинается с оценки внешнего вида всех ее составных частей. Необходимо убедиться в отсутствии механических повреждений информационно-коммуникационного комплекса. Он представляет собой </w:t>
      </w:r>
      <w:proofErr w:type="gramStart"/>
      <w:r w:rsidRPr="00764B5C">
        <w:rPr>
          <w:rFonts w:ascii="Times New Roman" w:hAnsi="Times New Roman" w:cs="Times New Roman"/>
          <w:sz w:val="28"/>
          <w:szCs w:val="28"/>
          <w:lang w:eastAsia="ru-RU"/>
        </w:rPr>
        <w:t>абсолютно автономную</w:t>
      </w:r>
      <w:proofErr w:type="gramEnd"/>
      <w:r w:rsidRPr="00764B5C">
        <w:rPr>
          <w:rFonts w:ascii="Times New Roman" w:hAnsi="Times New Roman" w:cs="Times New Roman"/>
          <w:sz w:val="28"/>
          <w:szCs w:val="28"/>
          <w:lang w:eastAsia="ru-RU"/>
        </w:rPr>
        <w:t xml:space="preserve"> систему. Перед началом использования необходимо выполнить оценку кабельных соединений, также выполняется визуальный контроль </w:t>
      </w:r>
      <w:r w:rsidRPr="00764B5C">
        <w:rPr>
          <w:rFonts w:ascii="Times New Roman" w:hAnsi="Times New Roman" w:cs="Times New Roman"/>
          <w:sz w:val="28"/>
          <w:szCs w:val="28"/>
          <w:lang w:eastAsia="ru-RU"/>
        </w:rPr>
        <w:lastRenderedPageBreak/>
        <w:t>состояния индикаторов навигационной части и плат модулей информационно-коммуникационного комплекса.</w:t>
      </w:r>
    </w:p>
    <w:p w:rsidR="00764B5C" w:rsidRPr="00764B5C" w:rsidRDefault="00764B5C" w:rsidP="00510BAD">
      <w:pPr>
        <w:tabs>
          <w:tab w:val="left" w:pos="0"/>
        </w:tabs>
        <w:spacing w:after="0" w:line="240" w:lineRule="auto"/>
        <w:contextualSpacing/>
        <w:jc w:val="both"/>
        <w:rPr>
          <w:rFonts w:ascii="Times New Roman" w:hAnsi="Times New Roman" w:cs="Times New Roman"/>
          <w:sz w:val="28"/>
          <w:szCs w:val="28"/>
          <w:lang w:eastAsia="ru-RU"/>
        </w:rPr>
      </w:pPr>
      <w:r w:rsidRPr="00764B5C">
        <w:rPr>
          <w:rFonts w:ascii="Times New Roman" w:hAnsi="Times New Roman" w:cs="Times New Roman"/>
          <w:sz w:val="28"/>
          <w:szCs w:val="28"/>
          <w:lang w:eastAsia="ru-RU"/>
        </w:rPr>
        <w:t>Информационно-коммуникационный комплекс является системой многоцелевого назначения. В зависимости от необходимости, кроме оценки динамических каче</w:t>
      </w:r>
      <w:proofErr w:type="gramStart"/>
      <w:r w:rsidRPr="00764B5C">
        <w:rPr>
          <w:rFonts w:ascii="Times New Roman" w:hAnsi="Times New Roman" w:cs="Times New Roman"/>
          <w:sz w:val="28"/>
          <w:szCs w:val="28"/>
          <w:lang w:eastAsia="ru-RU"/>
        </w:rPr>
        <w:t>ств дв</w:t>
      </w:r>
      <w:proofErr w:type="gramEnd"/>
      <w:r w:rsidRPr="00764B5C">
        <w:rPr>
          <w:rFonts w:ascii="Times New Roman" w:hAnsi="Times New Roman" w:cs="Times New Roman"/>
          <w:sz w:val="28"/>
          <w:szCs w:val="28"/>
          <w:lang w:eastAsia="ru-RU"/>
        </w:rPr>
        <w:t>ижения, ускорений, скорости, решение задач навигации, комплекс может решать другие задачи, которые вызваны необходимостью в калибровке измерительных каналов комплекса в условиях квалифицированного сервисного центра (разработчика информационно-коммуникационного центра).</w:t>
      </w:r>
    </w:p>
    <w:p w:rsidR="00764B5C" w:rsidRDefault="00764B5C" w:rsidP="00510BAD">
      <w:pPr>
        <w:tabs>
          <w:tab w:val="left" w:pos="0"/>
        </w:tabs>
        <w:spacing w:after="0" w:line="240" w:lineRule="auto"/>
        <w:contextualSpacing/>
        <w:jc w:val="both"/>
        <w:rPr>
          <w:rFonts w:ascii="Times New Roman" w:hAnsi="Times New Roman" w:cs="Times New Roman"/>
          <w:sz w:val="28"/>
          <w:szCs w:val="28"/>
          <w:lang w:eastAsia="ru-RU"/>
        </w:rPr>
      </w:pPr>
      <w:r w:rsidRPr="00764B5C">
        <w:rPr>
          <w:rFonts w:ascii="Times New Roman" w:hAnsi="Times New Roman" w:cs="Times New Roman"/>
          <w:sz w:val="28"/>
          <w:szCs w:val="28"/>
          <w:lang w:eastAsia="ru-RU"/>
        </w:rPr>
        <w:t>Использование системы. Проверка, контроль работоспособности, получения сведений о характеристиках движения на борту автомобиля возможна при подключении к опытному образцу информационно-коммуникационного комплекса персонального компьютера. Для этого разработана специальная программа «Система визуализации и позиционирования автомобиля в пространстве».</w:t>
      </w:r>
    </w:p>
    <w:p w:rsidR="00764B5C" w:rsidRDefault="00764B5C" w:rsidP="00764B5C">
      <w:pPr>
        <w:tabs>
          <w:tab w:val="left" w:pos="0"/>
        </w:tabs>
        <w:spacing w:after="0" w:line="240" w:lineRule="auto"/>
        <w:contextualSpacing/>
        <w:rPr>
          <w:rFonts w:ascii="Times New Roman" w:hAnsi="Times New Roman" w:cs="Times New Roman"/>
          <w:sz w:val="28"/>
          <w:szCs w:val="28"/>
          <w:lang w:eastAsia="ru-RU"/>
        </w:rPr>
      </w:pPr>
      <w:r w:rsidRPr="00764B5C">
        <w:rPr>
          <w:rFonts w:ascii="Times New Roman" w:hAnsi="Times New Roman" w:cs="Times New Roman"/>
          <w:noProof/>
          <w:sz w:val="28"/>
          <w:szCs w:val="28"/>
          <w:lang w:eastAsia="ru-RU"/>
        </w:rPr>
        <w:drawing>
          <wp:inline distT="0" distB="0" distL="0" distR="0">
            <wp:extent cx="3486150" cy="5079819"/>
            <wp:effectExtent l="19050" t="0" r="0" b="0"/>
            <wp:docPr id="55" name="Рисунок 1" descr="C:\Documents and Settings\Admin\Мои документы\Downloads\signalizator_akkumulyato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Мои документы\Downloads\signalizator_akkumulyatora.png"/>
                    <pic:cNvPicPr>
                      <a:picLocks noChangeAspect="1" noChangeArrowheads="1"/>
                    </pic:cNvPicPr>
                  </pic:nvPicPr>
                  <pic:blipFill>
                    <a:blip r:embed="rId46" cstate="print"/>
                    <a:srcRect/>
                    <a:stretch>
                      <a:fillRect/>
                    </a:stretch>
                  </pic:blipFill>
                  <pic:spPr bwMode="auto">
                    <a:xfrm>
                      <a:off x="0" y="0"/>
                      <a:ext cx="3486790" cy="5080752"/>
                    </a:xfrm>
                    <a:prstGeom prst="rect">
                      <a:avLst/>
                    </a:prstGeom>
                    <a:noFill/>
                    <a:ln w="9525">
                      <a:noFill/>
                      <a:miter lim="800000"/>
                      <a:headEnd/>
                      <a:tailEnd/>
                    </a:ln>
                  </pic:spPr>
                </pic:pic>
              </a:graphicData>
            </a:graphic>
          </wp:inline>
        </w:drawing>
      </w:r>
      <w:r>
        <w:rPr>
          <w:rFonts w:ascii="Times New Roman" w:hAnsi="Times New Roman" w:cs="Times New Roman"/>
          <w:sz w:val="28"/>
          <w:szCs w:val="28"/>
          <w:lang w:eastAsia="ru-RU"/>
        </w:rPr>
        <w:t>\</w:t>
      </w:r>
    </w:p>
    <w:p w:rsidR="00764B5C" w:rsidRDefault="00764B5C" w:rsidP="00764B5C">
      <w:pPr>
        <w:tabs>
          <w:tab w:val="left" w:pos="0"/>
        </w:tabs>
        <w:spacing w:after="0" w:line="240" w:lineRule="auto"/>
        <w:contextualSpacing/>
        <w:rPr>
          <w:rFonts w:ascii="Times New Roman" w:hAnsi="Times New Roman" w:cs="Times New Roman"/>
          <w:sz w:val="28"/>
          <w:szCs w:val="28"/>
          <w:lang w:eastAsia="ru-RU"/>
        </w:rPr>
      </w:pPr>
      <w:r w:rsidRPr="00764B5C">
        <w:rPr>
          <w:rFonts w:ascii="Times New Roman" w:hAnsi="Times New Roman" w:cs="Times New Roman"/>
          <w:sz w:val="28"/>
          <w:szCs w:val="28"/>
          <w:lang w:eastAsia="ru-RU"/>
        </w:rPr>
        <w:t>Рис. 1 Принципиальная схема элементов бортовой сети автомобиля.</w:t>
      </w:r>
    </w:p>
    <w:p w:rsidR="00510BAD" w:rsidRPr="001C0A41" w:rsidRDefault="00510BAD" w:rsidP="00510BAD">
      <w:pPr>
        <w:spacing w:after="0" w:line="240" w:lineRule="auto"/>
        <w:contextualSpacing/>
        <w:rPr>
          <w:rFonts w:ascii="Times New Roman" w:hAnsi="Times New Roman" w:cs="Times New Roman"/>
          <w:sz w:val="28"/>
          <w:szCs w:val="28"/>
        </w:rPr>
      </w:pPr>
      <w:r w:rsidRPr="001C0A41">
        <w:rPr>
          <w:rFonts w:ascii="Times New Roman" w:hAnsi="Times New Roman" w:cs="Times New Roman"/>
          <w:sz w:val="28"/>
          <w:szCs w:val="28"/>
        </w:rPr>
        <w:t>Разработал: И.В.</w:t>
      </w:r>
      <w:r>
        <w:rPr>
          <w:rFonts w:ascii="Times New Roman" w:hAnsi="Times New Roman" w:cs="Times New Roman"/>
          <w:sz w:val="28"/>
          <w:szCs w:val="28"/>
        </w:rPr>
        <w:t xml:space="preserve"> </w:t>
      </w:r>
      <w:proofErr w:type="spellStart"/>
      <w:r w:rsidRPr="001C0A41">
        <w:rPr>
          <w:rFonts w:ascii="Times New Roman" w:hAnsi="Times New Roman" w:cs="Times New Roman"/>
          <w:sz w:val="28"/>
          <w:szCs w:val="28"/>
        </w:rPr>
        <w:t>Буряченко</w:t>
      </w:r>
      <w:proofErr w:type="spellEnd"/>
      <w:r w:rsidRPr="001C0A41">
        <w:rPr>
          <w:rFonts w:ascii="Times New Roman" w:hAnsi="Times New Roman" w:cs="Times New Roman"/>
          <w:sz w:val="28"/>
          <w:szCs w:val="28"/>
        </w:rPr>
        <w:t xml:space="preserve"> преподаватель </w:t>
      </w:r>
      <w:r>
        <w:rPr>
          <w:rFonts w:ascii="Times New Roman" w:hAnsi="Times New Roman" w:cs="Times New Roman"/>
          <w:sz w:val="28"/>
          <w:szCs w:val="28"/>
        </w:rPr>
        <w:t xml:space="preserve">ГПОУ </w:t>
      </w:r>
      <w:r w:rsidRPr="001C0A41">
        <w:rPr>
          <w:rFonts w:ascii="Times New Roman" w:hAnsi="Times New Roman" w:cs="Times New Roman"/>
          <w:sz w:val="28"/>
          <w:szCs w:val="28"/>
        </w:rPr>
        <w:t xml:space="preserve">ГАТТ </w:t>
      </w:r>
      <w:r>
        <w:rPr>
          <w:rFonts w:ascii="Times New Roman" w:hAnsi="Times New Roman" w:cs="Times New Roman"/>
          <w:sz w:val="28"/>
          <w:szCs w:val="28"/>
        </w:rPr>
        <w:t>ГОУ ВПО</w:t>
      </w:r>
      <w:r w:rsidRPr="001C0A41">
        <w:rPr>
          <w:rFonts w:ascii="Times New Roman" w:hAnsi="Times New Roman" w:cs="Times New Roman"/>
          <w:sz w:val="28"/>
          <w:szCs w:val="28"/>
        </w:rPr>
        <w:t xml:space="preserve"> Дон НТУ</w:t>
      </w:r>
    </w:p>
    <w:p w:rsidR="00510BAD" w:rsidRPr="001C0A41" w:rsidRDefault="00510BAD" w:rsidP="00510BAD">
      <w:pPr>
        <w:spacing w:after="0" w:line="240" w:lineRule="auto"/>
        <w:contextualSpacing/>
        <w:rPr>
          <w:rFonts w:ascii="Times New Roman" w:hAnsi="Times New Roman" w:cs="Times New Roman"/>
          <w:sz w:val="28"/>
          <w:szCs w:val="28"/>
        </w:rPr>
      </w:pPr>
      <w:r w:rsidRPr="001C0A41">
        <w:rPr>
          <w:rFonts w:ascii="Times New Roman" w:hAnsi="Times New Roman" w:cs="Times New Roman"/>
          <w:sz w:val="28"/>
          <w:szCs w:val="28"/>
        </w:rPr>
        <w:t>Рассмотрено на заседании цикловой комиссии</w:t>
      </w:r>
    </w:p>
    <w:p w:rsidR="00510BAD" w:rsidRPr="001C0A41" w:rsidRDefault="00510BAD" w:rsidP="00510BAD">
      <w:pPr>
        <w:spacing w:after="0" w:line="240" w:lineRule="auto"/>
        <w:contextualSpacing/>
        <w:rPr>
          <w:rFonts w:ascii="Times New Roman" w:hAnsi="Times New Roman" w:cs="Times New Roman"/>
          <w:sz w:val="28"/>
          <w:szCs w:val="28"/>
        </w:rPr>
      </w:pPr>
      <w:r w:rsidRPr="001C0A41">
        <w:rPr>
          <w:rFonts w:ascii="Times New Roman" w:hAnsi="Times New Roman" w:cs="Times New Roman"/>
          <w:sz w:val="28"/>
          <w:szCs w:val="28"/>
        </w:rPr>
        <w:t>«Устройство, ремонт и техническая эксп</w:t>
      </w:r>
      <w:r>
        <w:rPr>
          <w:rFonts w:ascii="Times New Roman" w:hAnsi="Times New Roman" w:cs="Times New Roman"/>
          <w:sz w:val="28"/>
          <w:szCs w:val="28"/>
        </w:rPr>
        <w:t>луатация транспортных средств</w:t>
      </w:r>
      <w:r w:rsidRPr="001C0A41">
        <w:rPr>
          <w:rFonts w:ascii="Times New Roman" w:hAnsi="Times New Roman" w:cs="Times New Roman"/>
          <w:sz w:val="28"/>
          <w:szCs w:val="28"/>
        </w:rPr>
        <w:t>»</w:t>
      </w:r>
    </w:p>
    <w:p w:rsidR="00510BAD" w:rsidRPr="001C0A41" w:rsidRDefault="00510BAD" w:rsidP="00510BAD">
      <w:pPr>
        <w:spacing w:after="0" w:line="240" w:lineRule="auto"/>
        <w:contextualSpacing/>
        <w:rPr>
          <w:rFonts w:ascii="Times New Roman" w:hAnsi="Times New Roman" w:cs="Times New Roman"/>
          <w:sz w:val="28"/>
          <w:szCs w:val="28"/>
        </w:rPr>
      </w:pPr>
      <w:r w:rsidRPr="001C0A41">
        <w:rPr>
          <w:rFonts w:ascii="Times New Roman" w:hAnsi="Times New Roman" w:cs="Times New Roman"/>
          <w:sz w:val="28"/>
          <w:szCs w:val="28"/>
        </w:rPr>
        <w:t>Прото</w:t>
      </w:r>
      <w:r>
        <w:rPr>
          <w:rFonts w:ascii="Times New Roman" w:hAnsi="Times New Roman" w:cs="Times New Roman"/>
          <w:sz w:val="28"/>
          <w:szCs w:val="28"/>
        </w:rPr>
        <w:t xml:space="preserve">кол № </w:t>
      </w:r>
      <w:r w:rsidRPr="00F55856">
        <w:rPr>
          <w:rFonts w:ascii="Times New Roman" w:hAnsi="Times New Roman" w:cs="Times New Roman"/>
          <w:sz w:val="28"/>
          <w:szCs w:val="28"/>
          <w:u w:val="single"/>
        </w:rPr>
        <w:t>1</w:t>
      </w:r>
      <w:r>
        <w:rPr>
          <w:rFonts w:ascii="Times New Roman" w:hAnsi="Times New Roman" w:cs="Times New Roman"/>
          <w:sz w:val="28"/>
          <w:szCs w:val="28"/>
        </w:rPr>
        <w:t xml:space="preserve"> от «</w:t>
      </w:r>
      <w:r w:rsidRPr="00F55856">
        <w:rPr>
          <w:rFonts w:ascii="Times New Roman" w:hAnsi="Times New Roman" w:cs="Times New Roman"/>
          <w:sz w:val="28"/>
          <w:szCs w:val="28"/>
          <w:u w:val="single"/>
        </w:rPr>
        <w:t>29</w:t>
      </w:r>
      <w:r>
        <w:rPr>
          <w:rFonts w:ascii="Times New Roman" w:hAnsi="Times New Roman" w:cs="Times New Roman"/>
          <w:sz w:val="28"/>
          <w:szCs w:val="28"/>
        </w:rPr>
        <w:t xml:space="preserve">» </w:t>
      </w:r>
      <w:r w:rsidRPr="00F55856">
        <w:rPr>
          <w:rFonts w:ascii="Times New Roman" w:hAnsi="Times New Roman" w:cs="Times New Roman"/>
          <w:sz w:val="28"/>
          <w:szCs w:val="28"/>
          <w:u w:val="single"/>
        </w:rPr>
        <w:t>08</w:t>
      </w:r>
      <w:r>
        <w:rPr>
          <w:rFonts w:ascii="Times New Roman" w:hAnsi="Times New Roman" w:cs="Times New Roman"/>
          <w:sz w:val="28"/>
          <w:szCs w:val="28"/>
        </w:rPr>
        <w:t xml:space="preserve"> </w:t>
      </w:r>
      <w:r w:rsidRPr="00F55856">
        <w:rPr>
          <w:rFonts w:ascii="Times New Roman" w:hAnsi="Times New Roman" w:cs="Times New Roman"/>
          <w:sz w:val="28"/>
          <w:szCs w:val="28"/>
          <w:u w:val="single"/>
        </w:rPr>
        <w:t>2019</w:t>
      </w:r>
      <w:r w:rsidRPr="001C0A41">
        <w:rPr>
          <w:rFonts w:ascii="Times New Roman" w:hAnsi="Times New Roman" w:cs="Times New Roman"/>
          <w:sz w:val="28"/>
          <w:szCs w:val="28"/>
        </w:rPr>
        <w:t xml:space="preserve"> г.</w:t>
      </w:r>
    </w:p>
    <w:p w:rsidR="00764B5C" w:rsidRPr="003E23CA" w:rsidRDefault="00764B5C" w:rsidP="00764B5C">
      <w:pPr>
        <w:spacing w:after="0" w:line="240" w:lineRule="auto"/>
        <w:contextualSpacing/>
        <w:jc w:val="center"/>
        <w:rPr>
          <w:rFonts w:ascii="Times New Roman" w:hAnsi="Times New Roman" w:cs="Times New Roman"/>
          <w:sz w:val="28"/>
          <w:szCs w:val="28"/>
        </w:rPr>
      </w:pPr>
      <w:r w:rsidRPr="003E23CA">
        <w:rPr>
          <w:rFonts w:ascii="Times New Roman" w:hAnsi="Times New Roman" w:cs="Times New Roman"/>
          <w:sz w:val="28"/>
          <w:szCs w:val="28"/>
        </w:rPr>
        <w:lastRenderedPageBreak/>
        <w:t>ГОРЛОВСКИЙ АВТОТРАНСПОРТНЫЙ ТЕХНИКУМ</w:t>
      </w:r>
    </w:p>
    <w:p w:rsidR="00764B5C" w:rsidRPr="003E23CA" w:rsidRDefault="00764B5C" w:rsidP="00764B5C">
      <w:pPr>
        <w:spacing w:after="0" w:line="240" w:lineRule="auto"/>
        <w:contextualSpacing/>
        <w:jc w:val="center"/>
        <w:rPr>
          <w:rFonts w:ascii="Times New Roman" w:hAnsi="Times New Roman" w:cs="Times New Roman"/>
          <w:sz w:val="28"/>
          <w:szCs w:val="28"/>
        </w:rPr>
      </w:pPr>
      <w:r w:rsidRPr="003E23CA">
        <w:rPr>
          <w:rFonts w:ascii="Times New Roman" w:hAnsi="Times New Roman" w:cs="Times New Roman"/>
          <w:sz w:val="28"/>
          <w:szCs w:val="28"/>
        </w:rPr>
        <w:t>ГОСУДАРСТВЕННОГО ВЫСШЕГО УЧЕБНОГО ЗАВЕДЕНИЯ</w:t>
      </w:r>
    </w:p>
    <w:p w:rsidR="00764B5C" w:rsidRPr="003E23CA" w:rsidRDefault="00764B5C" w:rsidP="00764B5C">
      <w:pPr>
        <w:spacing w:after="0" w:line="240" w:lineRule="auto"/>
        <w:contextualSpacing/>
        <w:jc w:val="center"/>
        <w:rPr>
          <w:rFonts w:ascii="Times New Roman" w:hAnsi="Times New Roman" w:cs="Times New Roman"/>
          <w:sz w:val="28"/>
          <w:szCs w:val="28"/>
        </w:rPr>
      </w:pPr>
      <w:r w:rsidRPr="003E23CA">
        <w:rPr>
          <w:rFonts w:ascii="Times New Roman" w:hAnsi="Times New Roman" w:cs="Times New Roman"/>
          <w:sz w:val="28"/>
          <w:szCs w:val="28"/>
        </w:rPr>
        <w:t>ДОНЕЦКИЙ НАЦИОНАЛЬНЫЙ ТЕХНИЧЕСКИЙ УНИВЕРСИТЕТ</w:t>
      </w:r>
    </w:p>
    <w:p w:rsidR="00764B5C" w:rsidRPr="003E23CA" w:rsidRDefault="00764B5C" w:rsidP="00764B5C">
      <w:pPr>
        <w:spacing w:after="0" w:line="240" w:lineRule="auto"/>
        <w:contextualSpacing/>
        <w:rPr>
          <w:rFonts w:ascii="Times New Roman" w:hAnsi="Times New Roman" w:cs="Times New Roman"/>
          <w:sz w:val="28"/>
          <w:szCs w:val="28"/>
        </w:rPr>
      </w:pPr>
    </w:p>
    <w:p w:rsidR="00764B5C" w:rsidRPr="003E23CA" w:rsidRDefault="00764B5C" w:rsidP="00764B5C">
      <w:pPr>
        <w:spacing w:after="0" w:line="240" w:lineRule="auto"/>
        <w:contextualSpacing/>
        <w:rPr>
          <w:rFonts w:ascii="Times New Roman" w:hAnsi="Times New Roman" w:cs="Times New Roman"/>
          <w:sz w:val="28"/>
          <w:szCs w:val="28"/>
        </w:rPr>
      </w:pPr>
    </w:p>
    <w:p w:rsidR="00764B5C" w:rsidRPr="003E23CA" w:rsidRDefault="00764B5C" w:rsidP="00764B5C">
      <w:pPr>
        <w:spacing w:after="0" w:line="240" w:lineRule="auto"/>
        <w:contextualSpacing/>
        <w:jc w:val="center"/>
        <w:rPr>
          <w:rFonts w:ascii="Times New Roman" w:hAnsi="Times New Roman" w:cs="Times New Roman"/>
          <w:sz w:val="28"/>
          <w:szCs w:val="28"/>
        </w:rPr>
      </w:pPr>
      <w:r w:rsidRPr="003E23CA">
        <w:rPr>
          <w:rFonts w:ascii="Times New Roman" w:hAnsi="Times New Roman" w:cs="Times New Roman"/>
          <w:sz w:val="28"/>
          <w:szCs w:val="28"/>
        </w:rPr>
        <w:t xml:space="preserve">ПРАКТИЧЕСКОЕ ЗАНЯТИЕ № </w:t>
      </w:r>
      <w:r>
        <w:rPr>
          <w:rFonts w:ascii="Times New Roman" w:hAnsi="Times New Roman" w:cs="Times New Roman"/>
          <w:sz w:val="28"/>
          <w:szCs w:val="28"/>
        </w:rPr>
        <w:t>12</w:t>
      </w:r>
    </w:p>
    <w:p w:rsidR="00764B5C" w:rsidRPr="003E23CA" w:rsidRDefault="00764B5C" w:rsidP="00764B5C">
      <w:pPr>
        <w:spacing w:after="0" w:line="240" w:lineRule="auto"/>
        <w:contextualSpacing/>
        <w:jc w:val="center"/>
        <w:rPr>
          <w:rFonts w:ascii="Times New Roman" w:hAnsi="Times New Roman" w:cs="Times New Roman"/>
          <w:sz w:val="28"/>
          <w:szCs w:val="28"/>
        </w:rPr>
      </w:pPr>
    </w:p>
    <w:p w:rsidR="00764B5C" w:rsidRPr="003E23CA" w:rsidRDefault="00764B5C" w:rsidP="00764B5C">
      <w:pPr>
        <w:spacing w:after="0" w:line="240" w:lineRule="auto"/>
        <w:contextualSpacing/>
        <w:jc w:val="center"/>
        <w:rPr>
          <w:rFonts w:ascii="Times New Roman" w:hAnsi="Times New Roman" w:cs="Times New Roman"/>
          <w:sz w:val="28"/>
          <w:szCs w:val="28"/>
        </w:rPr>
      </w:pPr>
    </w:p>
    <w:p w:rsidR="0019215B" w:rsidRPr="00A97F90" w:rsidRDefault="0019215B" w:rsidP="0019215B">
      <w:pPr>
        <w:spacing w:after="0" w:line="240" w:lineRule="auto"/>
        <w:contextualSpacing/>
        <w:rPr>
          <w:rFonts w:ascii="Times New Roman" w:hAnsi="Times New Roman" w:cs="Times New Roman"/>
          <w:sz w:val="28"/>
          <w:szCs w:val="28"/>
        </w:rPr>
      </w:pPr>
      <w:r w:rsidRPr="00A97F90">
        <w:rPr>
          <w:rFonts w:ascii="Times New Roman" w:hAnsi="Times New Roman" w:cs="Times New Roman"/>
          <w:sz w:val="28"/>
          <w:szCs w:val="28"/>
        </w:rPr>
        <w:t xml:space="preserve">МДК 01.01 Конструкция, техническое обслуживание и ремонт </w:t>
      </w:r>
    </w:p>
    <w:p w:rsidR="0019215B" w:rsidRDefault="0019215B" w:rsidP="0019215B">
      <w:pPr>
        <w:spacing w:after="0" w:line="240" w:lineRule="auto"/>
        <w:contextualSpacing/>
        <w:rPr>
          <w:rFonts w:ascii="Times New Roman" w:hAnsi="Times New Roman" w:cs="Times New Roman"/>
          <w:sz w:val="28"/>
          <w:szCs w:val="28"/>
        </w:rPr>
      </w:pPr>
      <w:r w:rsidRPr="00A97F90">
        <w:rPr>
          <w:rFonts w:ascii="Times New Roman" w:hAnsi="Times New Roman" w:cs="Times New Roman"/>
          <w:sz w:val="28"/>
          <w:szCs w:val="28"/>
        </w:rPr>
        <w:t xml:space="preserve">транспортного электрооборудования и автоматики </w:t>
      </w:r>
    </w:p>
    <w:p w:rsidR="0019215B" w:rsidRPr="001C0A41" w:rsidRDefault="0019215B" w:rsidP="0019215B">
      <w:pPr>
        <w:spacing w:after="0" w:line="240" w:lineRule="auto"/>
        <w:contextualSpacing/>
        <w:rPr>
          <w:rFonts w:ascii="Times New Roman" w:hAnsi="Times New Roman" w:cs="Times New Roman"/>
          <w:sz w:val="28"/>
          <w:szCs w:val="28"/>
        </w:rPr>
      </w:pPr>
      <w:r w:rsidRPr="00A97F90">
        <w:rPr>
          <w:rFonts w:ascii="Times New Roman" w:hAnsi="Times New Roman" w:cs="Times New Roman"/>
          <w:sz w:val="28"/>
          <w:szCs w:val="28"/>
        </w:rPr>
        <w:t>раздел 5 «Электронные и микропроцессорные системы АТС»</w:t>
      </w:r>
    </w:p>
    <w:p w:rsidR="0019215B" w:rsidRPr="005E234E" w:rsidRDefault="0019215B" w:rsidP="0019215B">
      <w:pPr>
        <w:spacing w:after="0" w:line="240" w:lineRule="auto"/>
        <w:contextualSpacing/>
        <w:rPr>
          <w:rFonts w:ascii="Calibri" w:eastAsia="Calibri" w:hAnsi="Calibri" w:cs="Times New Roman"/>
          <w:color w:val="000000"/>
          <w:sz w:val="28"/>
          <w:szCs w:val="28"/>
        </w:rPr>
      </w:pPr>
      <w:r w:rsidRPr="001C0A41">
        <w:rPr>
          <w:rFonts w:ascii="Times New Roman" w:hAnsi="Times New Roman" w:cs="Times New Roman"/>
          <w:sz w:val="28"/>
          <w:szCs w:val="28"/>
        </w:rPr>
        <w:t xml:space="preserve">Специальность: </w:t>
      </w:r>
      <w:r w:rsidRPr="0019215B">
        <w:rPr>
          <w:rFonts w:ascii="Times New Roman" w:hAnsi="Times New Roman" w:cs="Times New Roman"/>
          <w:sz w:val="28"/>
          <w:szCs w:val="28"/>
        </w:rPr>
        <w:t xml:space="preserve">23.02.05 </w:t>
      </w:r>
      <w:r w:rsidRPr="0019215B">
        <w:rPr>
          <w:rFonts w:ascii="Times New Roman" w:eastAsia="Calibri" w:hAnsi="Times New Roman" w:cs="Times New Roman"/>
          <w:sz w:val="28"/>
          <w:szCs w:val="28"/>
        </w:rPr>
        <w:t>«Эксплуатация транспортного электрооборудования и автоматики» (на автомобильном транспорте)</w:t>
      </w:r>
    </w:p>
    <w:p w:rsidR="00764B5C" w:rsidRPr="003E23CA" w:rsidRDefault="00764B5C" w:rsidP="002F6008">
      <w:pPr>
        <w:spacing w:after="0" w:line="240" w:lineRule="auto"/>
        <w:contextualSpacing/>
        <w:rPr>
          <w:rFonts w:ascii="Times New Roman" w:hAnsi="Times New Roman" w:cs="Times New Roman"/>
          <w:sz w:val="28"/>
          <w:szCs w:val="28"/>
        </w:rPr>
      </w:pPr>
      <w:r w:rsidRPr="003E23CA">
        <w:rPr>
          <w:rFonts w:ascii="Times New Roman" w:hAnsi="Times New Roman" w:cs="Times New Roman"/>
          <w:sz w:val="28"/>
          <w:szCs w:val="28"/>
        </w:rPr>
        <w:t>Продолжительность работы: 80 минут.</w:t>
      </w:r>
    </w:p>
    <w:p w:rsidR="00764B5C" w:rsidRDefault="00764B5C" w:rsidP="00764B5C">
      <w:pPr>
        <w:spacing w:after="0" w:line="240" w:lineRule="auto"/>
        <w:contextualSpacing/>
        <w:rPr>
          <w:rFonts w:ascii="Times New Roman" w:hAnsi="Times New Roman" w:cs="Times New Roman"/>
          <w:sz w:val="28"/>
          <w:szCs w:val="28"/>
        </w:rPr>
      </w:pPr>
      <w:r w:rsidRPr="003E23CA">
        <w:rPr>
          <w:rFonts w:ascii="Times New Roman" w:hAnsi="Times New Roman" w:cs="Times New Roman"/>
          <w:sz w:val="28"/>
          <w:szCs w:val="28"/>
        </w:rPr>
        <w:t xml:space="preserve">Тема: </w:t>
      </w:r>
      <w:r w:rsidRPr="00764B5C">
        <w:rPr>
          <w:rFonts w:ascii="Times New Roman" w:hAnsi="Times New Roman" w:cs="Times New Roman"/>
          <w:sz w:val="28"/>
          <w:szCs w:val="28"/>
        </w:rPr>
        <w:t>Автомобильная спутниковая навигация.</w:t>
      </w:r>
    </w:p>
    <w:p w:rsidR="00764B5C" w:rsidRDefault="00764B5C" w:rsidP="00764B5C">
      <w:pPr>
        <w:spacing w:after="0" w:line="240" w:lineRule="auto"/>
        <w:contextualSpacing/>
        <w:rPr>
          <w:rFonts w:ascii="Times New Roman" w:hAnsi="Times New Roman" w:cs="Times New Roman"/>
          <w:sz w:val="28"/>
          <w:szCs w:val="28"/>
        </w:rPr>
      </w:pPr>
      <w:r w:rsidRPr="003E23CA">
        <w:rPr>
          <w:rFonts w:ascii="Times New Roman" w:hAnsi="Times New Roman" w:cs="Times New Roman"/>
          <w:sz w:val="28"/>
          <w:szCs w:val="28"/>
        </w:rPr>
        <w:t xml:space="preserve">Цель работы: </w:t>
      </w:r>
      <w:r w:rsidRPr="00764B5C">
        <w:rPr>
          <w:rFonts w:ascii="Times New Roman" w:hAnsi="Times New Roman" w:cs="Times New Roman"/>
          <w:sz w:val="28"/>
          <w:szCs w:val="28"/>
        </w:rPr>
        <w:t>Изучить устройство и принцип действия приборов автомобильной спутниковой навигации.</w:t>
      </w:r>
    </w:p>
    <w:p w:rsidR="00764B5C" w:rsidRPr="003E23CA" w:rsidRDefault="00764B5C" w:rsidP="00764B5C">
      <w:pPr>
        <w:spacing w:after="0" w:line="240" w:lineRule="auto"/>
        <w:contextualSpacing/>
        <w:rPr>
          <w:rFonts w:ascii="Times New Roman" w:hAnsi="Times New Roman" w:cs="Times New Roman"/>
          <w:sz w:val="28"/>
          <w:szCs w:val="28"/>
        </w:rPr>
      </w:pPr>
      <w:r w:rsidRPr="003E23CA">
        <w:rPr>
          <w:rFonts w:ascii="Times New Roman" w:hAnsi="Times New Roman" w:cs="Times New Roman"/>
          <w:sz w:val="28"/>
          <w:szCs w:val="28"/>
        </w:rPr>
        <w:t>Оборудование: Инструкция к выполнению практического занятия.</w:t>
      </w:r>
    </w:p>
    <w:p w:rsidR="00764B5C" w:rsidRDefault="00764B5C" w:rsidP="00764B5C">
      <w:pPr>
        <w:tabs>
          <w:tab w:val="left" w:pos="0"/>
        </w:tabs>
        <w:spacing w:after="0" w:line="240" w:lineRule="auto"/>
        <w:contextualSpacing/>
        <w:rPr>
          <w:rFonts w:ascii="Times New Roman" w:hAnsi="Times New Roman" w:cs="Times New Roman"/>
          <w:sz w:val="28"/>
          <w:szCs w:val="28"/>
        </w:rPr>
      </w:pPr>
      <w:r w:rsidRPr="003E23CA">
        <w:rPr>
          <w:rFonts w:ascii="Times New Roman" w:hAnsi="Times New Roman" w:cs="Times New Roman"/>
          <w:sz w:val="28"/>
          <w:szCs w:val="28"/>
        </w:rPr>
        <w:t xml:space="preserve">Литература: Ю.А. Смирнов, А.В. </w:t>
      </w:r>
      <w:proofErr w:type="spellStart"/>
      <w:r w:rsidRPr="003E23CA">
        <w:rPr>
          <w:rFonts w:ascii="Times New Roman" w:hAnsi="Times New Roman" w:cs="Times New Roman"/>
          <w:sz w:val="28"/>
          <w:szCs w:val="28"/>
        </w:rPr>
        <w:t>Муханов</w:t>
      </w:r>
      <w:proofErr w:type="spellEnd"/>
      <w:r w:rsidRPr="003E23CA">
        <w:rPr>
          <w:rFonts w:ascii="Times New Roman" w:hAnsi="Times New Roman" w:cs="Times New Roman"/>
          <w:sz w:val="28"/>
          <w:szCs w:val="28"/>
        </w:rPr>
        <w:t xml:space="preserve"> Электронные и микропроцессорные системы управления автомобилей: Учебное пособие.- Издательство «Лань». Краснодар 2012 г.</w:t>
      </w:r>
    </w:p>
    <w:p w:rsidR="00C933C3" w:rsidRDefault="00C933C3" w:rsidP="00764B5C">
      <w:pPr>
        <w:tabs>
          <w:tab w:val="left" w:pos="0"/>
        </w:tabs>
        <w:spacing w:after="0" w:line="240" w:lineRule="auto"/>
        <w:contextualSpacing/>
        <w:rPr>
          <w:rFonts w:ascii="Times New Roman" w:hAnsi="Times New Roman" w:cs="Times New Roman"/>
          <w:sz w:val="28"/>
          <w:szCs w:val="28"/>
        </w:rPr>
      </w:pPr>
    </w:p>
    <w:p w:rsidR="00C933C3" w:rsidRPr="002F6008" w:rsidRDefault="00C933C3" w:rsidP="00C933C3">
      <w:pPr>
        <w:tabs>
          <w:tab w:val="left" w:pos="0"/>
        </w:tabs>
        <w:spacing w:after="0" w:line="240" w:lineRule="auto"/>
        <w:contextualSpacing/>
        <w:jc w:val="center"/>
        <w:rPr>
          <w:rFonts w:ascii="Times New Roman" w:hAnsi="Times New Roman" w:cs="Times New Roman"/>
          <w:sz w:val="28"/>
          <w:szCs w:val="28"/>
          <w:u w:val="single"/>
          <w:lang w:eastAsia="ru-RU"/>
        </w:rPr>
      </w:pPr>
      <w:r w:rsidRPr="002F6008">
        <w:rPr>
          <w:rFonts w:ascii="Times New Roman" w:hAnsi="Times New Roman" w:cs="Times New Roman"/>
          <w:sz w:val="28"/>
          <w:szCs w:val="28"/>
          <w:u w:val="single"/>
          <w:lang w:eastAsia="ru-RU"/>
        </w:rPr>
        <w:t>Задание</w:t>
      </w:r>
    </w:p>
    <w:p w:rsidR="00C933C3" w:rsidRPr="00C933C3" w:rsidRDefault="00C933C3" w:rsidP="00C933C3">
      <w:pPr>
        <w:tabs>
          <w:tab w:val="left" w:pos="0"/>
        </w:tabs>
        <w:spacing w:after="0" w:line="240" w:lineRule="auto"/>
        <w:contextualSpacing/>
        <w:jc w:val="center"/>
        <w:rPr>
          <w:rFonts w:ascii="Times New Roman" w:hAnsi="Times New Roman" w:cs="Times New Roman"/>
          <w:sz w:val="28"/>
          <w:szCs w:val="28"/>
          <w:lang w:eastAsia="ru-RU"/>
        </w:rPr>
      </w:pPr>
    </w:p>
    <w:p w:rsidR="00C933C3" w:rsidRPr="00C933C3" w:rsidRDefault="00C933C3" w:rsidP="00C933C3">
      <w:pPr>
        <w:tabs>
          <w:tab w:val="left" w:pos="0"/>
        </w:tabs>
        <w:spacing w:after="0" w:line="240" w:lineRule="auto"/>
        <w:contextualSpacing/>
        <w:rPr>
          <w:rFonts w:ascii="Times New Roman" w:hAnsi="Times New Roman" w:cs="Times New Roman"/>
          <w:sz w:val="28"/>
          <w:szCs w:val="28"/>
          <w:lang w:eastAsia="ru-RU"/>
        </w:rPr>
      </w:pPr>
      <w:r w:rsidRPr="00C933C3">
        <w:rPr>
          <w:rFonts w:ascii="Times New Roman" w:hAnsi="Times New Roman" w:cs="Times New Roman"/>
          <w:sz w:val="28"/>
          <w:szCs w:val="28"/>
          <w:lang w:eastAsia="ru-RU"/>
        </w:rPr>
        <w:t>1. Изучить устройство и принцип действия приборов автомобильной спутниковой навигации.</w:t>
      </w:r>
    </w:p>
    <w:p w:rsidR="00C933C3" w:rsidRPr="00C933C3" w:rsidRDefault="00C933C3" w:rsidP="00C933C3">
      <w:pPr>
        <w:tabs>
          <w:tab w:val="left" w:pos="0"/>
        </w:tabs>
        <w:spacing w:after="0" w:line="240" w:lineRule="auto"/>
        <w:contextualSpacing/>
        <w:rPr>
          <w:rFonts w:ascii="Times New Roman" w:hAnsi="Times New Roman" w:cs="Times New Roman"/>
          <w:sz w:val="28"/>
          <w:szCs w:val="28"/>
          <w:lang w:eastAsia="ru-RU"/>
        </w:rPr>
      </w:pPr>
      <w:r w:rsidRPr="00C933C3">
        <w:rPr>
          <w:rFonts w:ascii="Times New Roman" w:hAnsi="Times New Roman" w:cs="Times New Roman"/>
          <w:sz w:val="28"/>
          <w:szCs w:val="28"/>
          <w:lang w:eastAsia="ru-RU"/>
        </w:rPr>
        <w:t xml:space="preserve">2. В отчетах определить основные элементы </w:t>
      </w:r>
      <w:r w:rsidR="00D817FC">
        <w:rPr>
          <w:rFonts w:ascii="Times New Roman" w:hAnsi="Times New Roman" w:cs="Times New Roman"/>
          <w:sz w:val="28"/>
          <w:szCs w:val="28"/>
        </w:rPr>
        <w:t>устройства</w:t>
      </w:r>
      <w:r w:rsidRPr="00C933C3">
        <w:rPr>
          <w:rFonts w:ascii="Times New Roman" w:hAnsi="Times New Roman" w:cs="Times New Roman"/>
          <w:sz w:val="28"/>
          <w:szCs w:val="28"/>
          <w:lang w:eastAsia="ru-RU"/>
        </w:rPr>
        <w:t xml:space="preserve"> и принципа действия приборов автомобильной спутниковой навигации.</w:t>
      </w:r>
    </w:p>
    <w:p w:rsidR="00C933C3" w:rsidRPr="00C933C3" w:rsidRDefault="00C933C3" w:rsidP="00C933C3">
      <w:pPr>
        <w:tabs>
          <w:tab w:val="left" w:pos="0"/>
        </w:tabs>
        <w:spacing w:after="0" w:line="240" w:lineRule="auto"/>
        <w:contextualSpacing/>
        <w:rPr>
          <w:rFonts w:ascii="Times New Roman" w:hAnsi="Times New Roman" w:cs="Times New Roman"/>
          <w:sz w:val="28"/>
          <w:szCs w:val="28"/>
          <w:lang w:eastAsia="ru-RU"/>
        </w:rPr>
      </w:pPr>
    </w:p>
    <w:p w:rsidR="00C933C3" w:rsidRPr="002F6008" w:rsidRDefault="00C933C3" w:rsidP="00C933C3">
      <w:pPr>
        <w:tabs>
          <w:tab w:val="left" w:pos="0"/>
        </w:tabs>
        <w:spacing w:after="0" w:line="240" w:lineRule="auto"/>
        <w:contextualSpacing/>
        <w:jc w:val="center"/>
        <w:rPr>
          <w:rFonts w:ascii="Times New Roman" w:hAnsi="Times New Roman" w:cs="Times New Roman"/>
          <w:sz w:val="28"/>
          <w:szCs w:val="28"/>
          <w:u w:val="single"/>
          <w:lang w:eastAsia="ru-RU"/>
        </w:rPr>
      </w:pPr>
      <w:r w:rsidRPr="002F6008">
        <w:rPr>
          <w:rFonts w:ascii="Times New Roman" w:hAnsi="Times New Roman" w:cs="Times New Roman"/>
          <w:sz w:val="28"/>
          <w:szCs w:val="28"/>
          <w:u w:val="single"/>
          <w:lang w:eastAsia="ru-RU"/>
        </w:rPr>
        <w:t>Выполнение работы</w:t>
      </w:r>
    </w:p>
    <w:p w:rsidR="00C933C3" w:rsidRPr="00C933C3" w:rsidRDefault="00C933C3" w:rsidP="00C933C3">
      <w:pPr>
        <w:tabs>
          <w:tab w:val="left" w:pos="0"/>
        </w:tabs>
        <w:spacing w:after="0" w:line="240" w:lineRule="auto"/>
        <w:contextualSpacing/>
        <w:jc w:val="center"/>
        <w:rPr>
          <w:rFonts w:ascii="Times New Roman" w:hAnsi="Times New Roman" w:cs="Times New Roman"/>
          <w:sz w:val="28"/>
          <w:szCs w:val="28"/>
          <w:lang w:eastAsia="ru-RU"/>
        </w:rPr>
      </w:pPr>
    </w:p>
    <w:p w:rsidR="00C933C3" w:rsidRPr="00C933C3" w:rsidRDefault="00C933C3" w:rsidP="00510BAD">
      <w:pPr>
        <w:tabs>
          <w:tab w:val="left" w:pos="0"/>
        </w:tabs>
        <w:spacing w:after="0" w:line="240" w:lineRule="auto"/>
        <w:contextualSpacing/>
        <w:jc w:val="both"/>
        <w:rPr>
          <w:rFonts w:ascii="Times New Roman" w:hAnsi="Times New Roman" w:cs="Times New Roman"/>
          <w:sz w:val="28"/>
          <w:szCs w:val="28"/>
          <w:lang w:eastAsia="ru-RU"/>
        </w:rPr>
      </w:pPr>
      <w:r>
        <w:rPr>
          <w:rFonts w:ascii="Times New Roman" w:hAnsi="Times New Roman" w:cs="Times New Roman"/>
          <w:sz w:val="28"/>
          <w:szCs w:val="28"/>
          <w:lang w:eastAsia="ru-RU"/>
        </w:rPr>
        <w:tab/>
      </w:r>
      <w:r w:rsidRPr="00C933C3">
        <w:rPr>
          <w:rFonts w:ascii="Times New Roman" w:hAnsi="Times New Roman" w:cs="Times New Roman"/>
          <w:sz w:val="28"/>
          <w:szCs w:val="28"/>
          <w:lang w:eastAsia="ru-RU"/>
        </w:rPr>
        <w:t xml:space="preserve">Автомобильная навигационная система предназначена для определения положения транспортного средства, выбора и сопровождения маршрута движения. Первый автомобильный навигатор был представлен в 1981 году компанией </w:t>
      </w:r>
      <w:proofErr w:type="spellStart"/>
      <w:r w:rsidRPr="00C933C3">
        <w:rPr>
          <w:rFonts w:ascii="Times New Roman" w:hAnsi="Times New Roman" w:cs="Times New Roman"/>
          <w:sz w:val="28"/>
          <w:szCs w:val="28"/>
          <w:lang w:eastAsia="ru-RU"/>
        </w:rPr>
        <w:t>Alpine</w:t>
      </w:r>
      <w:proofErr w:type="spellEnd"/>
      <w:r w:rsidRPr="00C933C3">
        <w:rPr>
          <w:rFonts w:ascii="Times New Roman" w:hAnsi="Times New Roman" w:cs="Times New Roman"/>
          <w:sz w:val="28"/>
          <w:szCs w:val="28"/>
          <w:lang w:eastAsia="ru-RU"/>
        </w:rPr>
        <w:t>. Различают несколько видов автомобильных навигационных систем:</w:t>
      </w:r>
    </w:p>
    <w:p w:rsidR="00C933C3" w:rsidRPr="00C933C3" w:rsidRDefault="00C933C3" w:rsidP="00510BAD">
      <w:pPr>
        <w:tabs>
          <w:tab w:val="left" w:pos="0"/>
        </w:tabs>
        <w:spacing w:after="0" w:line="240" w:lineRule="auto"/>
        <w:contextualSpacing/>
        <w:jc w:val="both"/>
        <w:rPr>
          <w:rFonts w:ascii="Times New Roman" w:hAnsi="Times New Roman" w:cs="Times New Roman"/>
          <w:sz w:val="28"/>
          <w:szCs w:val="28"/>
          <w:lang w:eastAsia="ru-RU"/>
        </w:rPr>
      </w:pPr>
      <w:r w:rsidRPr="00C933C3">
        <w:rPr>
          <w:rFonts w:ascii="Times New Roman" w:hAnsi="Times New Roman" w:cs="Times New Roman"/>
          <w:sz w:val="28"/>
          <w:szCs w:val="28"/>
          <w:lang w:eastAsia="ru-RU"/>
        </w:rPr>
        <w:t>- Штатная навигационная система;</w:t>
      </w:r>
    </w:p>
    <w:p w:rsidR="00C933C3" w:rsidRPr="00C933C3" w:rsidRDefault="00C933C3" w:rsidP="00510BAD">
      <w:pPr>
        <w:tabs>
          <w:tab w:val="left" w:pos="0"/>
        </w:tabs>
        <w:spacing w:after="0" w:line="240" w:lineRule="auto"/>
        <w:contextualSpacing/>
        <w:jc w:val="both"/>
        <w:rPr>
          <w:rFonts w:ascii="Times New Roman" w:hAnsi="Times New Roman" w:cs="Times New Roman"/>
          <w:sz w:val="28"/>
          <w:szCs w:val="28"/>
          <w:lang w:eastAsia="ru-RU"/>
        </w:rPr>
      </w:pPr>
      <w:r w:rsidRPr="00C933C3">
        <w:rPr>
          <w:rFonts w:ascii="Times New Roman" w:hAnsi="Times New Roman" w:cs="Times New Roman"/>
          <w:sz w:val="28"/>
          <w:szCs w:val="28"/>
          <w:lang w:eastAsia="ru-RU"/>
        </w:rPr>
        <w:t>- Мобильная навигационная система;</w:t>
      </w:r>
    </w:p>
    <w:p w:rsidR="00C933C3" w:rsidRPr="00C933C3" w:rsidRDefault="00C933C3" w:rsidP="00510BAD">
      <w:pPr>
        <w:tabs>
          <w:tab w:val="left" w:pos="0"/>
        </w:tabs>
        <w:spacing w:after="0" w:line="240" w:lineRule="auto"/>
        <w:contextualSpacing/>
        <w:jc w:val="both"/>
        <w:rPr>
          <w:rFonts w:ascii="Times New Roman" w:hAnsi="Times New Roman" w:cs="Times New Roman"/>
          <w:sz w:val="28"/>
          <w:szCs w:val="28"/>
          <w:lang w:eastAsia="ru-RU"/>
        </w:rPr>
      </w:pPr>
      <w:r w:rsidRPr="00C933C3">
        <w:rPr>
          <w:rFonts w:ascii="Times New Roman" w:hAnsi="Times New Roman" w:cs="Times New Roman"/>
          <w:sz w:val="28"/>
          <w:szCs w:val="28"/>
          <w:lang w:eastAsia="ru-RU"/>
        </w:rPr>
        <w:t>- Навигационное программное обеспечение портативных компьютеров и смартфонов.</w:t>
      </w:r>
    </w:p>
    <w:p w:rsidR="00C933C3" w:rsidRPr="00C933C3" w:rsidRDefault="00C933C3" w:rsidP="00510BAD">
      <w:pPr>
        <w:tabs>
          <w:tab w:val="left" w:pos="0"/>
        </w:tabs>
        <w:spacing w:after="0" w:line="240" w:lineRule="auto"/>
        <w:contextualSpacing/>
        <w:jc w:val="both"/>
        <w:rPr>
          <w:rFonts w:ascii="Times New Roman" w:hAnsi="Times New Roman" w:cs="Times New Roman"/>
          <w:sz w:val="28"/>
          <w:szCs w:val="28"/>
          <w:lang w:eastAsia="ru-RU"/>
        </w:rPr>
      </w:pPr>
      <w:r w:rsidRPr="00C933C3">
        <w:rPr>
          <w:rFonts w:ascii="Times New Roman" w:hAnsi="Times New Roman" w:cs="Times New Roman"/>
          <w:sz w:val="28"/>
          <w:szCs w:val="28"/>
          <w:lang w:eastAsia="ru-RU"/>
        </w:rPr>
        <w:t>Перечисленные виды навигационных систем имеют свои преимущества и недостатки. Они различаются по конструкции, реализуемым функциям, цене.</w:t>
      </w:r>
    </w:p>
    <w:p w:rsidR="00C933C3" w:rsidRPr="00C933C3" w:rsidRDefault="00C933C3" w:rsidP="00510BAD">
      <w:pPr>
        <w:tabs>
          <w:tab w:val="left" w:pos="0"/>
        </w:tabs>
        <w:spacing w:after="0" w:line="240" w:lineRule="auto"/>
        <w:contextualSpacing/>
        <w:jc w:val="both"/>
        <w:rPr>
          <w:rFonts w:ascii="Times New Roman" w:hAnsi="Times New Roman" w:cs="Times New Roman"/>
          <w:sz w:val="28"/>
          <w:szCs w:val="28"/>
          <w:lang w:eastAsia="ru-RU"/>
        </w:rPr>
      </w:pPr>
      <w:r w:rsidRPr="00C933C3">
        <w:rPr>
          <w:rFonts w:ascii="Times New Roman" w:hAnsi="Times New Roman" w:cs="Times New Roman"/>
          <w:sz w:val="28"/>
          <w:szCs w:val="28"/>
          <w:lang w:eastAsia="ru-RU"/>
        </w:rPr>
        <w:t xml:space="preserve">Штатная навигационная система устанавливается на заводе-изготовителе автомобиля и, как правило, является частью </w:t>
      </w:r>
      <w:proofErr w:type="spellStart"/>
      <w:r w:rsidRPr="00C933C3">
        <w:rPr>
          <w:rFonts w:ascii="Times New Roman" w:hAnsi="Times New Roman" w:cs="Times New Roman"/>
          <w:sz w:val="28"/>
          <w:szCs w:val="28"/>
          <w:lang w:eastAsia="ru-RU"/>
        </w:rPr>
        <w:t>мультимедийной</w:t>
      </w:r>
      <w:proofErr w:type="spellEnd"/>
      <w:r w:rsidRPr="00C933C3">
        <w:rPr>
          <w:rFonts w:ascii="Times New Roman" w:hAnsi="Times New Roman" w:cs="Times New Roman"/>
          <w:sz w:val="28"/>
          <w:szCs w:val="28"/>
          <w:lang w:eastAsia="ru-RU"/>
        </w:rPr>
        <w:t xml:space="preserve"> системы. В </w:t>
      </w:r>
      <w:r w:rsidRPr="00C933C3">
        <w:rPr>
          <w:rFonts w:ascii="Times New Roman" w:hAnsi="Times New Roman" w:cs="Times New Roman"/>
          <w:sz w:val="28"/>
          <w:szCs w:val="28"/>
          <w:lang w:eastAsia="ru-RU"/>
        </w:rPr>
        <w:lastRenderedPageBreak/>
        <w:t xml:space="preserve">штатное место могут </w:t>
      </w:r>
      <w:proofErr w:type="gramStart"/>
      <w:r w:rsidRPr="00C933C3">
        <w:rPr>
          <w:rFonts w:ascii="Times New Roman" w:hAnsi="Times New Roman" w:cs="Times New Roman"/>
          <w:sz w:val="28"/>
          <w:szCs w:val="28"/>
          <w:lang w:eastAsia="ru-RU"/>
        </w:rPr>
        <w:t>устанавливаться</w:t>
      </w:r>
      <w:proofErr w:type="gramEnd"/>
      <w:r w:rsidRPr="00C933C3">
        <w:rPr>
          <w:rFonts w:ascii="Times New Roman" w:hAnsi="Times New Roman" w:cs="Times New Roman"/>
          <w:sz w:val="28"/>
          <w:szCs w:val="28"/>
          <w:lang w:eastAsia="ru-RU"/>
        </w:rPr>
        <w:t xml:space="preserve"> совместимы навигационные системы других производителей.</w:t>
      </w:r>
    </w:p>
    <w:p w:rsidR="00C933C3" w:rsidRPr="00C933C3" w:rsidRDefault="00C933C3" w:rsidP="00510BAD">
      <w:pPr>
        <w:tabs>
          <w:tab w:val="left" w:pos="0"/>
        </w:tabs>
        <w:spacing w:after="0" w:line="240" w:lineRule="auto"/>
        <w:contextualSpacing/>
        <w:jc w:val="both"/>
        <w:rPr>
          <w:rFonts w:ascii="Times New Roman" w:hAnsi="Times New Roman" w:cs="Times New Roman"/>
          <w:sz w:val="28"/>
          <w:szCs w:val="28"/>
          <w:lang w:eastAsia="ru-RU"/>
        </w:rPr>
      </w:pPr>
      <w:r w:rsidRPr="00C933C3">
        <w:rPr>
          <w:rFonts w:ascii="Times New Roman" w:hAnsi="Times New Roman" w:cs="Times New Roman"/>
          <w:sz w:val="28"/>
          <w:szCs w:val="28"/>
          <w:lang w:eastAsia="ru-RU"/>
        </w:rPr>
        <w:t>Мобильная навигационная система.</w:t>
      </w:r>
    </w:p>
    <w:p w:rsidR="00C933C3" w:rsidRPr="00C933C3" w:rsidRDefault="00C933C3" w:rsidP="00510BAD">
      <w:pPr>
        <w:tabs>
          <w:tab w:val="left" w:pos="0"/>
        </w:tabs>
        <w:spacing w:after="0" w:line="240" w:lineRule="auto"/>
        <w:contextualSpacing/>
        <w:jc w:val="both"/>
        <w:rPr>
          <w:rFonts w:ascii="Times New Roman" w:hAnsi="Times New Roman" w:cs="Times New Roman"/>
          <w:sz w:val="28"/>
          <w:szCs w:val="28"/>
          <w:lang w:eastAsia="ru-RU"/>
        </w:rPr>
      </w:pPr>
      <w:r w:rsidRPr="00C933C3">
        <w:rPr>
          <w:rFonts w:ascii="Times New Roman" w:hAnsi="Times New Roman" w:cs="Times New Roman"/>
          <w:sz w:val="28"/>
          <w:szCs w:val="28"/>
          <w:lang w:eastAsia="ru-RU"/>
        </w:rPr>
        <w:t xml:space="preserve">Мобильная навигационная система представляет собой </w:t>
      </w:r>
      <w:proofErr w:type="gramStart"/>
      <w:r w:rsidRPr="00C933C3">
        <w:rPr>
          <w:rFonts w:ascii="Times New Roman" w:hAnsi="Times New Roman" w:cs="Times New Roman"/>
          <w:sz w:val="28"/>
          <w:szCs w:val="28"/>
          <w:lang w:eastAsia="ru-RU"/>
        </w:rPr>
        <w:t>портативный</w:t>
      </w:r>
      <w:proofErr w:type="gramEnd"/>
      <w:r w:rsidRPr="00C933C3">
        <w:rPr>
          <w:rFonts w:ascii="Times New Roman" w:hAnsi="Times New Roman" w:cs="Times New Roman"/>
          <w:sz w:val="28"/>
          <w:szCs w:val="28"/>
          <w:lang w:eastAsia="ru-RU"/>
        </w:rPr>
        <w:t xml:space="preserve"> автономное навигационное устройство, которое приобретается отдельно и устанавливается на лобовом стекле или приборной панели. Под термином «автомобильный навигатор» обычно понимается именно мобильная навигационная система.</w:t>
      </w:r>
    </w:p>
    <w:p w:rsidR="00C933C3" w:rsidRPr="00C933C3" w:rsidRDefault="00C933C3" w:rsidP="00510BAD">
      <w:pPr>
        <w:tabs>
          <w:tab w:val="left" w:pos="0"/>
        </w:tabs>
        <w:spacing w:after="0" w:line="240" w:lineRule="auto"/>
        <w:contextualSpacing/>
        <w:jc w:val="both"/>
        <w:rPr>
          <w:rFonts w:ascii="Times New Roman" w:hAnsi="Times New Roman" w:cs="Times New Roman"/>
          <w:sz w:val="28"/>
          <w:szCs w:val="28"/>
          <w:lang w:eastAsia="ru-RU"/>
        </w:rPr>
      </w:pPr>
      <w:r w:rsidRPr="00C933C3">
        <w:rPr>
          <w:rFonts w:ascii="Times New Roman" w:hAnsi="Times New Roman" w:cs="Times New Roman"/>
          <w:sz w:val="28"/>
          <w:szCs w:val="28"/>
          <w:lang w:eastAsia="ru-RU"/>
        </w:rPr>
        <w:t>Навигационная программа в смартфоне.</w:t>
      </w:r>
    </w:p>
    <w:p w:rsidR="00C933C3" w:rsidRPr="00C933C3" w:rsidRDefault="00C933C3" w:rsidP="00510BAD">
      <w:pPr>
        <w:tabs>
          <w:tab w:val="left" w:pos="0"/>
        </w:tabs>
        <w:spacing w:after="0" w:line="240" w:lineRule="auto"/>
        <w:contextualSpacing/>
        <w:jc w:val="both"/>
        <w:rPr>
          <w:rFonts w:ascii="Times New Roman" w:hAnsi="Times New Roman" w:cs="Times New Roman"/>
          <w:sz w:val="28"/>
          <w:szCs w:val="28"/>
          <w:lang w:eastAsia="ru-RU"/>
        </w:rPr>
      </w:pPr>
      <w:r w:rsidRPr="00C933C3">
        <w:rPr>
          <w:rFonts w:ascii="Times New Roman" w:hAnsi="Times New Roman" w:cs="Times New Roman"/>
          <w:sz w:val="28"/>
          <w:szCs w:val="28"/>
          <w:lang w:eastAsia="ru-RU"/>
        </w:rPr>
        <w:t>В качестве автомобильного навигатора могут быть использованы портативный компьютер, смартфон и даже обычные модели мобильных телефонов, если в них установлены соответствующие навигационные программы.</w:t>
      </w:r>
    </w:p>
    <w:p w:rsidR="00C933C3" w:rsidRPr="00C933C3" w:rsidRDefault="00C933C3" w:rsidP="00510BAD">
      <w:pPr>
        <w:tabs>
          <w:tab w:val="left" w:pos="0"/>
        </w:tabs>
        <w:spacing w:after="0" w:line="240" w:lineRule="auto"/>
        <w:contextualSpacing/>
        <w:jc w:val="both"/>
        <w:rPr>
          <w:rFonts w:ascii="Times New Roman" w:hAnsi="Times New Roman" w:cs="Times New Roman"/>
          <w:sz w:val="28"/>
          <w:szCs w:val="28"/>
          <w:lang w:eastAsia="ru-RU"/>
        </w:rPr>
      </w:pPr>
      <w:r w:rsidRPr="00C933C3">
        <w:rPr>
          <w:rFonts w:ascii="Times New Roman" w:hAnsi="Times New Roman" w:cs="Times New Roman"/>
          <w:sz w:val="28"/>
          <w:szCs w:val="28"/>
          <w:lang w:eastAsia="ru-RU"/>
        </w:rPr>
        <w:t>Устройство автомобильной навигационной системы.</w:t>
      </w:r>
    </w:p>
    <w:p w:rsidR="00C933C3" w:rsidRPr="00C933C3" w:rsidRDefault="00C933C3" w:rsidP="00510BAD">
      <w:pPr>
        <w:tabs>
          <w:tab w:val="left" w:pos="0"/>
        </w:tabs>
        <w:spacing w:after="0" w:line="240" w:lineRule="auto"/>
        <w:contextualSpacing/>
        <w:jc w:val="both"/>
        <w:rPr>
          <w:rFonts w:ascii="Times New Roman" w:hAnsi="Times New Roman" w:cs="Times New Roman"/>
          <w:sz w:val="28"/>
          <w:szCs w:val="28"/>
          <w:lang w:eastAsia="ru-RU"/>
        </w:rPr>
      </w:pPr>
      <w:r w:rsidRPr="00C933C3">
        <w:rPr>
          <w:rFonts w:ascii="Times New Roman" w:hAnsi="Times New Roman" w:cs="Times New Roman"/>
          <w:sz w:val="28"/>
          <w:szCs w:val="28"/>
          <w:lang w:eastAsia="ru-RU"/>
        </w:rPr>
        <w:t>По своей сути автомобильная навигационная система является персональным компьютером со всеми его атрибутами: материнской платой, центральным процессором, оперативной памятью, постоянной памятью, жестким диском, устройствами ввода и вывода информации, поводами для подключения внешних источников данных. Особенностью устройства автомобильного навигатора является наличие навигационного процессора (</w:t>
      </w:r>
      <w:proofErr w:type="spellStart"/>
      <w:r w:rsidRPr="00C933C3">
        <w:rPr>
          <w:rFonts w:ascii="Times New Roman" w:hAnsi="Times New Roman" w:cs="Times New Roman"/>
          <w:sz w:val="28"/>
          <w:szCs w:val="28"/>
          <w:lang w:eastAsia="ru-RU"/>
        </w:rPr>
        <w:t>чипсета</w:t>
      </w:r>
      <w:proofErr w:type="spellEnd"/>
      <w:r w:rsidRPr="00C933C3">
        <w:rPr>
          <w:rFonts w:ascii="Times New Roman" w:hAnsi="Times New Roman" w:cs="Times New Roman"/>
          <w:sz w:val="28"/>
          <w:szCs w:val="28"/>
          <w:lang w:eastAsia="ru-RU"/>
        </w:rPr>
        <w:t xml:space="preserve"> GPS- приемника). В ряде конструкций навигаторов навигационный процессор объединен с центральным процессором. Кроме перечисленных элементов в состав автомобильной навигационной системы могут быть включены модуль GPRS, </w:t>
      </w:r>
      <w:proofErr w:type="spellStart"/>
      <w:r w:rsidRPr="00C933C3">
        <w:rPr>
          <w:rFonts w:ascii="Times New Roman" w:hAnsi="Times New Roman" w:cs="Times New Roman"/>
          <w:sz w:val="28"/>
          <w:szCs w:val="28"/>
          <w:lang w:eastAsia="ru-RU"/>
        </w:rPr>
        <w:t>Bluetooth</w:t>
      </w:r>
      <w:proofErr w:type="spellEnd"/>
      <w:r w:rsidRPr="00C933C3">
        <w:rPr>
          <w:rFonts w:ascii="Times New Roman" w:hAnsi="Times New Roman" w:cs="Times New Roman"/>
          <w:sz w:val="28"/>
          <w:szCs w:val="28"/>
          <w:lang w:eastAsia="ru-RU"/>
        </w:rPr>
        <w:t xml:space="preserve">, радиоприемник и </w:t>
      </w:r>
      <w:proofErr w:type="spellStart"/>
      <w:proofErr w:type="gramStart"/>
      <w:r w:rsidRPr="00C933C3">
        <w:rPr>
          <w:rFonts w:ascii="Times New Roman" w:hAnsi="Times New Roman" w:cs="Times New Roman"/>
          <w:sz w:val="28"/>
          <w:szCs w:val="28"/>
          <w:lang w:eastAsia="ru-RU"/>
        </w:rPr>
        <w:t>др</w:t>
      </w:r>
      <w:proofErr w:type="spellEnd"/>
      <w:proofErr w:type="gramEnd"/>
      <w:r w:rsidRPr="00C933C3">
        <w:rPr>
          <w:rFonts w:ascii="Times New Roman" w:hAnsi="Times New Roman" w:cs="Times New Roman"/>
          <w:sz w:val="28"/>
          <w:szCs w:val="28"/>
          <w:lang w:eastAsia="ru-RU"/>
        </w:rPr>
        <w:t xml:space="preserve"> компоненты. Прием сигналов от навигационных спутников обеспечивает антенна. В штатной навигационной системе используется внешняя антенна, которая устанавливается на крыше автомобиля. Мобильный навигатор, как и смартфон, оснащенный встроенной антенной. Для ввода и вывода информации применяется сенсорный дисплей, который отличается быстродействием, многофункциональностью и низким энергопотреблением. В штатной навигационной системе для вывода информации может использоваться проекционный дисплей. Питание штатной навигационной системы осуществляется от бортовой сети автомобиля. Мобильный навигатор питается от собственного аккумулятора. Зарядка аккумулятора производится также от бортовой сети. Программное обеспечение автомобильной навигационной системы включает операционную систему, навигационную программу, другие приложения (офисные приложения, мультимедиа проигрыватель, игры, программы для чтения электронных книг и пр.).</w:t>
      </w:r>
    </w:p>
    <w:p w:rsidR="00C933C3" w:rsidRPr="00C933C3" w:rsidRDefault="00C933C3" w:rsidP="00510BAD">
      <w:pPr>
        <w:tabs>
          <w:tab w:val="left" w:pos="0"/>
        </w:tabs>
        <w:spacing w:after="0" w:line="240" w:lineRule="auto"/>
        <w:contextualSpacing/>
        <w:jc w:val="both"/>
        <w:rPr>
          <w:rFonts w:ascii="Times New Roman" w:hAnsi="Times New Roman" w:cs="Times New Roman"/>
          <w:sz w:val="28"/>
          <w:szCs w:val="28"/>
          <w:lang w:eastAsia="ru-RU"/>
        </w:rPr>
      </w:pPr>
      <w:r w:rsidRPr="00C933C3">
        <w:rPr>
          <w:rFonts w:ascii="Times New Roman" w:hAnsi="Times New Roman" w:cs="Times New Roman"/>
          <w:sz w:val="28"/>
          <w:szCs w:val="28"/>
          <w:lang w:eastAsia="ru-RU"/>
        </w:rPr>
        <w:t xml:space="preserve">Операционная система соединяет аппаратную часть навигатора («железо») </w:t>
      </w:r>
      <w:proofErr w:type="gramStart"/>
      <w:r w:rsidRPr="00C933C3">
        <w:rPr>
          <w:rFonts w:ascii="Times New Roman" w:hAnsi="Times New Roman" w:cs="Times New Roman"/>
          <w:sz w:val="28"/>
          <w:szCs w:val="28"/>
          <w:lang w:eastAsia="ru-RU"/>
        </w:rPr>
        <w:t>по</w:t>
      </w:r>
      <w:proofErr w:type="gramEnd"/>
      <w:r w:rsidRPr="00C933C3">
        <w:rPr>
          <w:rFonts w:ascii="Times New Roman" w:hAnsi="Times New Roman" w:cs="Times New Roman"/>
          <w:sz w:val="28"/>
          <w:szCs w:val="28"/>
          <w:lang w:eastAsia="ru-RU"/>
        </w:rPr>
        <w:t xml:space="preserve"> прикладной программой. В качестве операционной системы используются программы </w:t>
      </w:r>
      <w:proofErr w:type="spellStart"/>
      <w:r w:rsidRPr="00C933C3">
        <w:rPr>
          <w:rFonts w:ascii="Times New Roman" w:hAnsi="Times New Roman" w:cs="Times New Roman"/>
          <w:sz w:val="28"/>
          <w:szCs w:val="28"/>
          <w:lang w:eastAsia="ru-RU"/>
        </w:rPr>
        <w:t>Windows</w:t>
      </w:r>
      <w:proofErr w:type="spellEnd"/>
      <w:r w:rsidRPr="00C933C3">
        <w:rPr>
          <w:rFonts w:ascii="Times New Roman" w:hAnsi="Times New Roman" w:cs="Times New Roman"/>
          <w:sz w:val="28"/>
          <w:szCs w:val="28"/>
          <w:lang w:eastAsia="ru-RU"/>
        </w:rPr>
        <w:t xml:space="preserve"> CE, </w:t>
      </w:r>
      <w:proofErr w:type="spellStart"/>
      <w:r w:rsidRPr="00C933C3">
        <w:rPr>
          <w:rFonts w:ascii="Times New Roman" w:hAnsi="Times New Roman" w:cs="Times New Roman"/>
          <w:sz w:val="28"/>
          <w:szCs w:val="28"/>
          <w:lang w:eastAsia="ru-RU"/>
        </w:rPr>
        <w:t>Windows</w:t>
      </w:r>
      <w:proofErr w:type="spellEnd"/>
      <w:r w:rsidRPr="00C933C3">
        <w:rPr>
          <w:rFonts w:ascii="Times New Roman" w:hAnsi="Times New Roman" w:cs="Times New Roman"/>
          <w:sz w:val="28"/>
          <w:szCs w:val="28"/>
          <w:lang w:eastAsia="ru-RU"/>
        </w:rPr>
        <w:t xml:space="preserve"> </w:t>
      </w:r>
      <w:proofErr w:type="spellStart"/>
      <w:r w:rsidRPr="00C933C3">
        <w:rPr>
          <w:rFonts w:ascii="Times New Roman" w:hAnsi="Times New Roman" w:cs="Times New Roman"/>
          <w:sz w:val="28"/>
          <w:szCs w:val="28"/>
          <w:lang w:eastAsia="ru-RU"/>
        </w:rPr>
        <w:t>Mobile</w:t>
      </w:r>
      <w:proofErr w:type="spellEnd"/>
      <w:r w:rsidRPr="00C933C3">
        <w:rPr>
          <w:rFonts w:ascii="Times New Roman" w:hAnsi="Times New Roman" w:cs="Times New Roman"/>
          <w:sz w:val="28"/>
          <w:szCs w:val="28"/>
          <w:lang w:eastAsia="ru-RU"/>
        </w:rPr>
        <w:t xml:space="preserve">, </w:t>
      </w:r>
      <w:proofErr w:type="spellStart"/>
      <w:r w:rsidRPr="00C933C3">
        <w:rPr>
          <w:rFonts w:ascii="Times New Roman" w:hAnsi="Times New Roman" w:cs="Times New Roman"/>
          <w:sz w:val="28"/>
          <w:szCs w:val="28"/>
          <w:lang w:eastAsia="ru-RU"/>
        </w:rPr>
        <w:t>Android</w:t>
      </w:r>
      <w:proofErr w:type="spellEnd"/>
      <w:r w:rsidRPr="00C933C3">
        <w:rPr>
          <w:rFonts w:ascii="Times New Roman" w:hAnsi="Times New Roman" w:cs="Times New Roman"/>
          <w:sz w:val="28"/>
          <w:szCs w:val="28"/>
          <w:lang w:eastAsia="ru-RU"/>
        </w:rPr>
        <w:t xml:space="preserve">, </w:t>
      </w:r>
      <w:proofErr w:type="spellStart"/>
      <w:r w:rsidRPr="00C933C3">
        <w:rPr>
          <w:rFonts w:ascii="Times New Roman" w:hAnsi="Times New Roman" w:cs="Times New Roman"/>
          <w:sz w:val="28"/>
          <w:szCs w:val="28"/>
          <w:lang w:eastAsia="ru-RU"/>
        </w:rPr>
        <w:t>iOS</w:t>
      </w:r>
      <w:proofErr w:type="spellEnd"/>
      <w:r w:rsidRPr="00C933C3">
        <w:rPr>
          <w:rFonts w:ascii="Times New Roman" w:hAnsi="Times New Roman" w:cs="Times New Roman"/>
          <w:sz w:val="28"/>
          <w:szCs w:val="28"/>
          <w:lang w:eastAsia="ru-RU"/>
        </w:rPr>
        <w:t xml:space="preserve"> и </w:t>
      </w:r>
      <w:proofErr w:type="spellStart"/>
      <w:r w:rsidRPr="00C933C3">
        <w:rPr>
          <w:rFonts w:ascii="Times New Roman" w:hAnsi="Times New Roman" w:cs="Times New Roman"/>
          <w:sz w:val="28"/>
          <w:szCs w:val="28"/>
          <w:lang w:eastAsia="ru-RU"/>
        </w:rPr>
        <w:t>др</w:t>
      </w:r>
      <w:proofErr w:type="spellEnd"/>
      <w:proofErr w:type="gramStart"/>
      <w:r w:rsidRPr="00C933C3">
        <w:rPr>
          <w:rFonts w:ascii="Times New Roman" w:hAnsi="Times New Roman" w:cs="Times New Roman"/>
          <w:sz w:val="28"/>
          <w:szCs w:val="28"/>
          <w:lang w:eastAsia="ru-RU"/>
        </w:rPr>
        <w:t xml:space="preserve"> .</w:t>
      </w:r>
      <w:proofErr w:type="gramEnd"/>
      <w:r w:rsidRPr="00C933C3">
        <w:rPr>
          <w:rFonts w:ascii="Times New Roman" w:hAnsi="Times New Roman" w:cs="Times New Roman"/>
          <w:sz w:val="28"/>
          <w:szCs w:val="28"/>
          <w:lang w:eastAsia="ru-RU"/>
        </w:rPr>
        <w:t xml:space="preserve">. Функциональная основу навигационной системы составляет навигационная программа. В автомобильных навигационных системах применяется множество навигационных программ, отличающихся друг от друга интерфейсом, функциональностью, степенью быстродействия и унификации. </w:t>
      </w:r>
      <w:r w:rsidRPr="00C933C3">
        <w:rPr>
          <w:rFonts w:ascii="Times New Roman" w:hAnsi="Times New Roman" w:cs="Times New Roman"/>
          <w:sz w:val="28"/>
          <w:szCs w:val="28"/>
          <w:lang w:eastAsia="ru-RU"/>
        </w:rPr>
        <w:lastRenderedPageBreak/>
        <w:t xml:space="preserve">В штатных навигаторах используются в основном собственные разработки навигационных программ. Мобильная навигаторов, КПК и смартфонов созданы отечественные навигационные программы </w:t>
      </w:r>
      <w:proofErr w:type="spellStart"/>
      <w:r w:rsidRPr="00C933C3">
        <w:rPr>
          <w:rFonts w:ascii="Times New Roman" w:hAnsi="Times New Roman" w:cs="Times New Roman"/>
          <w:sz w:val="28"/>
          <w:szCs w:val="28"/>
          <w:lang w:eastAsia="ru-RU"/>
        </w:rPr>
        <w:t>Навител</w:t>
      </w:r>
      <w:proofErr w:type="spellEnd"/>
      <w:r w:rsidRPr="00C933C3">
        <w:rPr>
          <w:rFonts w:ascii="Times New Roman" w:hAnsi="Times New Roman" w:cs="Times New Roman"/>
          <w:sz w:val="28"/>
          <w:szCs w:val="28"/>
          <w:lang w:eastAsia="ru-RU"/>
        </w:rPr>
        <w:t xml:space="preserve">, </w:t>
      </w:r>
      <w:proofErr w:type="spellStart"/>
      <w:r w:rsidRPr="00C933C3">
        <w:rPr>
          <w:rFonts w:ascii="Times New Roman" w:hAnsi="Times New Roman" w:cs="Times New Roman"/>
          <w:sz w:val="28"/>
          <w:szCs w:val="28"/>
          <w:lang w:eastAsia="ru-RU"/>
        </w:rPr>
        <w:t>Автоспутник</w:t>
      </w:r>
      <w:proofErr w:type="spellEnd"/>
      <w:r w:rsidRPr="00C933C3">
        <w:rPr>
          <w:rFonts w:ascii="Times New Roman" w:hAnsi="Times New Roman" w:cs="Times New Roman"/>
          <w:sz w:val="28"/>
          <w:szCs w:val="28"/>
          <w:lang w:eastAsia="ru-RU"/>
        </w:rPr>
        <w:t xml:space="preserve">, </w:t>
      </w:r>
      <w:proofErr w:type="spellStart"/>
      <w:r w:rsidRPr="00C933C3">
        <w:rPr>
          <w:rFonts w:ascii="Times New Roman" w:hAnsi="Times New Roman" w:cs="Times New Roman"/>
          <w:sz w:val="28"/>
          <w:szCs w:val="28"/>
          <w:lang w:eastAsia="ru-RU"/>
        </w:rPr>
        <w:t>CityGuide</w:t>
      </w:r>
      <w:proofErr w:type="spellEnd"/>
      <w:r w:rsidRPr="00C933C3">
        <w:rPr>
          <w:rFonts w:ascii="Times New Roman" w:hAnsi="Times New Roman" w:cs="Times New Roman"/>
          <w:sz w:val="28"/>
          <w:szCs w:val="28"/>
          <w:lang w:eastAsia="ru-RU"/>
        </w:rPr>
        <w:t xml:space="preserve">, </w:t>
      </w:r>
      <w:proofErr w:type="spellStart"/>
      <w:r w:rsidRPr="00C933C3">
        <w:rPr>
          <w:rFonts w:ascii="Times New Roman" w:hAnsi="Times New Roman" w:cs="Times New Roman"/>
          <w:sz w:val="28"/>
          <w:szCs w:val="28"/>
          <w:lang w:eastAsia="ru-RU"/>
        </w:rPr>
        <w:t>Прогород</w:t>
      </w:r>
      <w:proofErr w:type="spellEnd"/>
      <w:r w:rsidRPr="00C933C3">
        <w:rPr>
          <w:rFonts w:ascii="Times New Roman" w:hAnsi="Times New Roman" w:cs="Times New Roman"/>
          <w:sz w:val="28"/>
          <w:szCs w:val="28"/>
          <w:lang w:eastAsia="ru-RU"/>
        </w:rPr>
        <w:t xml:space="preserve"> и ряд других. Из зарубежных программ необходимо отметить популярную программу </w:t>
      </w:r>
      <w:proofErr w:type="spellStart"/>
      <w:r w:rsidRPr="00C933C3">
        <w:rPr>
          <w:rFonts w:ascii="Times New Roman" w:hAnsi="Times New Roman" w:cs="Times New Roman"/>
          <w:sz w:val="28"/>
          <w:szCs w:val="28"/>
          <w:lang w:eastAsia="ru-RU"/>
        </w:rPr>
        <w:t>iGo</w:t>
      </w:r>
      <w:proofErr w:type="spellEnd"/>
      <w:r w:rsidRPr="00C933C3">
        <w:rPr>
          <w:rFonts w:ascii="Times New Roman" w:hAnsi="Times New Roman" w:cs="Times New Roman"/>
          <w:sz w:val="28"/>
          <w:szCs w:val="28"/>
          <w:lang w:eastAsia="ru-RU"/>
        </w:rPr>
        <w:t xml:space="preserve">. Программа </w:t>
      </w:r>
      <w:proofErr w:type="spellStart"/>
      <w:r w:rsidRPr="00C933C3">
        <w:rPr>
          <w:rFonts w:ascii="Times New Roman" w:hAnsi="Times New Roman" w:cs="Times New Roman"/>
          <w:sz w:val="28"/>
          <w:szCs w:val="28"/>
          <w:lang w:eastAsia="ru-RU"/>
        </w:rPr>
        <w:t>iGo</w:t>
      </w:r>
      <w:proofErr w:type="spellEnd"/>
      <w:r w:rsidRPr="00C933C3">
        <w:rPr>
          <w:rFonts w:ascii="Times New Roman" w:hAnsi="Times New Roman" w:cs="Times New Roman"/>
          <w:sz w:val="28"/>
          <w:szCs w:val="28"/>
          <w:lang w:eastAsia="ru-RU"/>
        </w:rPr>
        <w:t xml:space="preserve"> также используется в штатных навигационных системах корейских автомобилей </w:t>
      </w:r>
      <w:proofErr w:type="spellStart"/>
      <w:r w:rsidRPr="00C933C3">
        <w:rPr>
          <w:rFonts w:ascii="Times New Roman" w:hAnsi="Times New Roman" w:cs="Times New Roman"/>
          <w:sz w:val="28"/>
          <w:szCs w:val="28"/>
          <w:lang w:eastAsia="ru-RU"/>
        </w:rPr>
        <w:t>Hyundai</w:t>
      </w:r>
      <w:proofErr w:type="spellEnd"/>
      <w:r w:rsidRPr="00C933C3">
        <w:rPr>
          <w:rFonts w:ascii="Times New Roman" w:hAnsi="Times New Roman" w:cs="Times New Roman"/>
          <w:sz w:val="28"/>
          <w:szCs w:val="28"/>
          <w:lang w:eastAsia="ru-RU"/>
        </w:rPr>
        <w:t xml:space="preserve">, </w:t>
      </w:r>
      <w:proofErr w:type="spellStart"/>
      <w:r w:rsidRPr="00C933C3">
        <w:rPr>
          <w:rFonts w:ascii="Times New Roman" w:hAnsi="Times New Roman" w:cs="Times New Roman"/>
          <w:sz w:val="28"/>
          <w:szCs w:val="28"/>
          <w:lang w:eastAsia="ru-RU"/>
        </w:rPr>
        <w:t>Kia</w:t>
      </w:r>
      <w:proofErr w:type="spellEnd"/>
      <w:r w:rsidRPr="00C933C3">
        <w:rPr>
          <w:rFonts w:ascii="Times New Roman" w:hAnsi="Times New Roman" w:cs="Times New Roman"/>
          <w:sz w:val="28"/>
          <w:szCs w:val="28"/>
          <w:lang w:eastAsia="ru-RU"/>
        </w:rPr>
        <w:t xml:space="preserve">, </w:t>
      </w:r>
      <w:proofErr w:type="spellStart"/>
      <w:r w:rsidRPr="00C933C3">
        <w:rPr>
          <w:rFonts w:ascii="Times New Roman" w:hAnsi="Times New Roman" w:cs="Times New Roman"/>
          <w:sz w:val="28"/>
          <w:szCs w:val="28"/>
          <w:lang w:eastAsia="ru-RU"/>
        </w:rPr>
        <w:t>SsangYong</w:t>
      </w:r>
      <w:proofErr w:type="spellEnd"/>
      <w:r w:rsidRPr="00C933C3">
        <w:rPr>
          <w:rFonts w:ascii="Times New Roman" w:hAnsi="Times New Roman" w:cs="Times New Roman"/>
          <w:sz w:val="28"/>
          <w:szCs w:val="28"/>
          <w:lang w:eastAsia="ru-RU"/>
        </w:rPr>
        <w:t>. В мобильных навигаторах, КПК, смартфонах может быть установлено несколько навигационных программ, что значительно расширяет возможности навигационной системы. Навигационная программа построена на электронной карте. В автомобильных навигаторах используются в основном векторные электронные карты, поддерживающие маршрутизацию. Векторная карта включает множество объектов с их географическими координатами.</w:t>
      </w:r>
    </w:p>
    <w:p w:rsidR="00C933C3" w:rsidRDefault="00C933C3" w:rsidP="00510BAD">
      <w:pPr>
        <w:tabs>
          <w:tab w:val="left" w:pos="0"/>
        </w:tabs>
        <w:spacing w:after="0" w:line="240" w:lineRule="auto"/>
        <w:contextualSpacing/>
        <w:jc w:val="both"/>
        <w:rPr>
          <w:rFonts w:ascii="Times New Roman" w:hAnsi="Times New Roman" w:cs="Times New Roman"/>
          <w:sz w:val="28"/>
          <w:szCs w:val="28"/>
          <w:lang w:eastAsia="ru-RU"/>
        </w:rPr>
      </w:pPr>
      <w:r w:rsidRPr="00C933C3">
        <w:rPr>
          <w:rFonts w:ascii="Times New Roman" w:hAnsi="Times New Roman" w:cs="Times New Roman"/>
          <w:sz w:val="28"/>
          <w:szCs w:val="28"/>
          <w:lang w:eastAsia="ru-RU"/>
        </w:rPr>
        <w:t>Если в планах перемещения на автомобиле по бездорожью, то вам необходима навигационная программа с растровой картой. В отличие от векторной растровая карта представляет собой изображение местности (перенесена бумажная карта или спутниковая фотография), привязанное к географическим координатам.</w:t>
      </w:r>
    </w:p>
    <w:p w:rsidR="00C933C3" w:rsidRPr="00C933C3" w:rsidRDefault="00C933C3" w:rsidP="00510BAD">
      <w:pPr>
        <w:tabs>
          <w:tab w:val="left" w:pos="0"/>
        </w:tabs>
        <w:spacing w:after="0" w:line="240" w:lineRule="auto"/>
        <w:contextualSpacing/>
        <w:jc w:val="both"/>
        <w:rPr>
          <w:rFonts w:ascii="Times New Roman" w:hAnsi="Times New Roman" w:cs="Times New Roman"/>
          <w:sz w:val="28"/>
          <w:szCs w:val="28"/>
          <w:lang w:eastAsia="ru-RU"/>
        </w:rPr>
      </w:pPr>
      <w:r w:rsidRPr="00C933C3">
        <w:rPr>
          <w:rFonts w:ascii="Times New Roman" w:hAnsi="Times New Roman" w:cs="Times New Roman"/>
          <w:sz w:val="28"/>
          <w:szCs w:val="28"/>
          <w:lang w:eastAsia="ru-RU"/>
        </w:rPr>
        <w:t>Функции автомобильной навигационной системы.</w:t>
      </w:r>
    </w:p>
    <w:p w:rsidR="00C933C3" w:rsidRPr="00C933C3" w:rsidRDefault="00C933C3" w:rsidP="00510BAD">
      <w:pPr>
        <w:tabs>
          <w:tab w:val="left" w:pos="0"/>
        </w:tabs>
        <w:spacing w:after="0" w:line="240" w:lineRule="auto"/>
        <w:contextualSpacing/>
        <w:jc w:val="both"/>
        <w:rPr>
          <w:rFonts w:ascii="Times New Roman" w:hAnsi="Times New Roman" w:cs="Times New Roman"/>
          <w:sz w:val="28"/>
          <w:szCs w:val="28"/>
          <w:lang w:eastAsia="ru-RU"/>
        </w:rPr>
      </w:pPr>
      <w:r w:rsidRPr="00C933C3">
        <w:rPr>
          <w:rFonts w:ascii="Times New Roman" w:hAnsi="Times New Roman" w:cs="Times New Roman"/>
          <w:sz w:val="28"/>
          <w:szCs w:val="28"/>
          <w:lang w:eastAsia="ru-RU"/>
        </w:rPr>
        <w:t>В современном автомобильном навигаторе реализовано множество функций, основными из которых являются:</w:t>
      </w:r>
    </w:p>
    <w:p w:rsidR="00C933C3" w:rsidRPr="00C933C3" w:rsidRDefault="00C933C3" w:rsidP="00510BAD">
      <w:pPr>
        <w:tabs>
          <w:tab w:val="left" w:pos="0"/>
        </w:tabs>
        <w:spacing w:after="0" w:line="240" w:lineRule="auto"/>
        <w:contextualSpacing/>
        <w:jc w:val="both"/>
        <w:rPr>
          <w:rFonts w:ascii="Times New Roman" w:hAnsi="Times New Roman" w:cs="Times New Roman"/>
          <w:sz w:val="28"/>
          <w:szCs w:val="28"/>
          <w:lang w:eastAsia="ru-RU"/>
        </w:rPr>
      </w:pPr>
      <w:r w:rsidRPr="00C933C3">
        <w:rPr>
          <w:rFonts w:ascii="Times New Roman" w:hAnsi="Times New Roman" w:cs="Times New Roman"/>
          <w:sz w:val="28"/>
          <w:szCs w:val="28"/>
          <w:lang w:eastAsia="ru-RU"/>
        </w:rPr>
        <w:t>- Определение положения;</w:t>
      </w:r>
    </w:p>
    <w:p w:rsidR="00C933C3" w:rsidRPr="00C933C3" w:rsidRDefault="00C933C3" w:rsidP="00510BAD">
      <w:pPr>
        <w:tabs>
          <w:tab w:val="left" w:pos="0"/>
        </w:tabs>
        <w:spacing w:after="0" w:line="240" w:lineRule="auto"/>
        <w:contextualSpacing/>
        <w:jc w:val="both"/>
        <w:rPr>
          <w:rFonts w:ascii="Times New Roman" w:hAnsi="Times New Roman" w:cs="Times New Roman"/>
          <w:sz w:val="28"/>
          <w:szCs w:val="28"/>
          <w:lang w:eastAsia="ru-RU"/>
        </w:rPr>
      </w:pPr>
      <w:r w:rsidRPr="00C933C3">
        <w:rPr>
          <w:rFonts w:ascii="Times New Roman" w:hAnsi="Times New Roman" w:cs="Times New Roman"/>
          <w:sz w:val="28"/>
          <w:szCs w:val="28"/>
          <w:lang w:eastAsia="ru-RU"/>
        </w:rPr>
        <w:t>- Введение пункта назначения;</w:t>
      </w:r>
    </w:p>
    <w:p w:rsidR="00C933C3" w:rsidRPr="00C933C3" w:rsidRDefault="00C933C3" w:rsidP="00510BAD">
      <w:pPr>
        <w:tabs>
          <w:tab w:val="left" w:pos="0"/>
        </w:tabs>
        <w:spacing w:after="0" w:line="240" w:lineRule="auto"/>
        <w:contextualSpacing/>
        <w:jc w:val="both"/>
        <w:rPr>
          <w:rFonts w:ascii="Times New Roman" w:hAnsi="Times New Roman" w:cs="Times New Roman"/>
          <w:sz w:val="28"/>
          <w:szCs w:val="28"/>
          <w:lang w:eastAsia="ru-RU"/>
        </w:rPr>
      </w:pPr>
      <w:r w:rsidRPr="00C933C3">
        <w:rPr>
          <w:rFonts w:ascii="Times New Roman" w:hAnsi="Times New Roman" w:cs="Times New Roman"/>
          <w:sz w:val="28"/>
          <w:szCs w:val="28"/>
          <w:lang w:eastAsia="ru-RU"/>
        </w:rPr>
        <w:t>- Расчет маршрута;</w:t>
      </w:r>
    </w:p>
    <w:p w:rsidR="00C933C3" w:rsidRPr="00C933C3" w:rsidRDefault="00C933C3" w:rsidP="00510BAD">
      <w:pPr>
        <w:tabs>
          <w:tab w:val="left" w:pos="0"/>
        </w:tabs>
        <w:spacing w:after="0" w:line="240" w:lineRule="auto"/>
        <w:contextualSpacing/>
        <w:jc w:val="both"/>
        <w:rPr>
          <w:rFonts w:ascii="Times New Roman" w:hAnsi="Times New Roman" w:cs="Times New Roman"/>
          <w:sz w:val="28"/>
          <w:szCs w:val="28"/>
          <w:lang w:eastAsia="ru-RU"/>
        </w:rPr>
      </w:pPr>
      <w:r w:rsidRPr="00C933C3">
        <w:rPr>
          <w:rFonts w:ascii="Times New Roman" w:hAnsi="Times New Roman" w:cs="Times New Roman"/>
          <w:sz w:val="28"/>
          <w:szCs w:val="28"/>
          <w:lang w:eastAsia="ru-RU"/>
        </w:rPr>
        <w:t>- Сопровождение по маршруту.</w:t>
      </w:r>
    </w:p>
    <w:p w:rsidR="00C933C3" w:rsidRDefault="00C933C3" w:rsidP="00510BAD">
      <w:pPr>
        <w:tabs>
          <w:tab w:val="left" w:pos="0"/>
        </w:tabs>
        <w:spacing w:after="0" w:line="240" w:lineRule="auto"/>
        <w:contextualSpacing/>
        <w:jc w:val="both"/>
        <w:rPr>
          <w:rFonts w:ascii="Times New Roman" w:hAnsi="Times New Roman" w:cs="Times New Roman"/>
          <w:sz w:val="28"/>
          <w:szCs w:val="28"/>
          <w:lang w:eastAsia="ru-RU"/>
        </w:rPr>
      </w:pPr>
      <w:r w:rsidRPr="00C933C3">
        <w:rPr>
          <w:rFonts w:ascii="Times New Roman" w:hAnsi="Times New Roman" w:cs="Times New Roman"/>
          <w:sz w:val="28"/>
          <w:szCs w:val="28"/>
          <w:lang w:eastAsia="ru-RU"/>
        </w:rPr>
        <w:t xml:space="preserve">Определение положения (позиционирование) автомобиля осуществляется по сигналам навигационных спутников. Для того чтобы определить положение (широту и долготу) автомобиля на местности нужно принять сигналы минимум 3-х спутников. Сигнал от 4-го спутника позволяет еще определить еще и высоту над уровнем моря. При получении сигналов GPS- приемник вычисляет расстояние до каждого спутника, на основании которого определяются пространственные координаты автомобиля. В мире функционирует две спутниковых навигационных системы: американская </w:t>
      </w:r>
      <w:proofErr w:type="spellStart"/>
      <w:r w:rsidRPr="00C933C3">
        <w:rPr>
          <w:rFonts w:ascii="Times New Roman" w:hAnsi="Times New Roman" w:cs="Times New Roman"/>
          <w:sz w:val="28"/>
          <w:szCs w:val="28"/>
          <w:lang w:eastAsia="ru-RU"/>
        </w:rPr>
        <w:t>Navstar</w:t>
      </w:r>
      <w:proofErr w:type="spellEnd"/>
      <w:r w:rsidRPr="00C933C3">
        <w:rPr>
          <w:rFonts w:ascii="Times New Roman" w:hAnsi="Times New Roman" w:cs="Times New Roman"/>
          <w:sz w:val="28"/>
          <w:szCs w:val="28"/>
          <w:lang w:eastAsia="ru-RU"/>
        </w:rPr>
        <w:t xml:space="preserve"> GPS (глобальная система позиционирования) и ГЛОНАСС (глобальная навигационная спутниковая система). Система ГЛОНАСС немного отстает от GPS по количеству спутников и точности определения положения. В настоящее время точность позиционирования системы GPS составляет 2-4 м, ГЛОНАСС - 3-6 м. Наибольшую точность (2-3 м) дает совместное использование GPS и ГЛОНАСС, которое реализовано в ряде мобильных навигаторов. При определенных условиях (движение в городе, тоннели) получение сигналов от спутников становится проблематичным. В штатной навигационной системе для позиционирования в условиях плохого сигнала используются датчики угловой скорости колес системы ABS и датчики продольного и поперечного ускорения системы ESP. С помощью датчиков оценивается скорость и направление движения. В мобильных </w:t>
      </w:r>
      <w:r w:rsidRPr="00C933C3">
        <w:rPr>
          <w:rFonts w:ascii="Times New Roman" w:hAnsi="Times New Roman" w:cs="Times New Roman"/>
          <w:sz w:val="28"/>
          <w:szCs w:val="28"/>
          <w:lang w:eastAsia="ru-RU"/>
        </w:rPr>
        <w:lastRenderedPageBreak/>
        <w:t>системах данную функцию выполняет навигационная программа. При потере сигнала система считает, что автомобиль движется по заданному маршруту с постоянной скоростью. Введение пункта назначения в навигационной системе осуществляется несколькими способами: по адресу, по названию (точки интереса, POI), по координатам и непосредственно точкой на карте. В ряде штатных и мобильных навигационных систем реализован голосовой ввод пункта назначения. После введения пункта назначения система производит расчет маршрута с учетом множества факторов (улицы с односторонним движением, мосты, тупики и др.) В ряде штатных навигационных систем предлагается несколько вариантов маршрута, рассчитанных по различным критериям (расстояние, время, деньги). Например, короткий маршрут будет состоять из возможно более коротких участков и не учитывать ограничения скорости. Быстрый маршрут строится с учетом класса дороги (магистраль трасса городская улица) и ограничений скорости на этих дорогах. Экономичный маршрут учитывает и расстояние и время. Времени, при этом, отдается предпочтение. Но все эти маршруты не учитывают текущую ситуацию на дороге (пробки, аварии, ремонт и др.) Поэтому наибольшим спросом у автомобилистов пользуются навигационные системы, предлагают динамический расчет маршрута с учетом дорожной обстановки. Информация о дорожной обстановке в режиме реального времени может передаваться двумя способами: по радиосвязи и интернет. На радиосвязи построен канал сообщений о ситуации на дороге TMC (</w:t>
      </w:r>
      <w:proofErr w:type="spellStart"/>
      <w:r w:rsidRPr="00C933C3">
        <w:rPr>
          <w:rFonts w:ascii="Times New Roman" w:hAnsi="Times New Roman" w:cs="Times New Roman"/>
          <w:sz w:val="28"/>
          <w:szCs w:val="28"/>
          <w:lang w:eastAsia="ru-RU"/>
        </w:rPr>
        <w:t>Traffic</w:t>
      </w:r>
      <w:proofErr w:type="spellEnd"/>
      <w:r w:rsidRPr="00C933C3">
        <w:rPr>
          <w:rFonts w:ascii="Times New Roman" w:hAnsi="Times New Roman" w:cs="Times New Roman"/>
          <w:sz w:val="28"/>
          <w:szCs w:val="28"/>
          <w:lang w:eastAsia="ru-RU"/>
        </w:rPr>
        <w:t xml:space="preserve"> </w:t>
      </w:r>
      <w:proofErr w:type="spellStart"/>
      <w:r w:rsidRPr="00C933C3">
        <w:rPr>
          <w:rFonts w:ascii="Times New Roman" w:hAnsi="Times New Roman" w:cs="Times New Roman"/>
          <w:sz w:val="28"/>
          <w:szCs w:val="28"/>
          <w:lang w:eastAsia="ru-RU"/>
        </w:rPr>
        <w:t>Message</w:t>
      </w:r>
      <w:proofErr w:type="spellEnd"/>
      <w:r w:rsidRPr="00C933C3">
        <w:rPr>
          <w:rFonts w:ascii="Times New Roman" w:hAnsi="Times New Roman" w:cs="Times New Roman"/>
          <w:sz w:val="28"/>
          <w:szCs w:val="28"/>
          <w:lang w:eastAsia="ru-RU"/>
        </w:rPr>
        <w:t xml:space="preserve"> </w:t>
      </w:r>
      <w:proofErr w:type="spellStart"/>
      <w:r w:rsidRPr="00C933C3">
        <w:rPr>
          <w:rFonts w:ascii="Times New Roman" w:hAnsi="Times New Roman" w:cs="Times New Roman"/>
          <w:sz w:val="28"/>
          <w:szCs w:val="28"/>
          <w:lang w:eastAsia="ru-RU"/>
        </w:rPr>
        <w:t>Channel</w:t>
      </w:r>
      <w:proofErr w:type="spellEnd"/>
      <w:r w:rsidRPr="00C933C3">
        <w:rPr>
          <w:rFonts w:ascii="Times New Roman" w:hAnsi="Times New Roman" w:cs="Times New Roman"/>
          <w:sz w:val="28"/>
          <w:szCs w:val="28"/>
          <w:lang w:eastAsia="ru-RU"/>
        </w:rPr>
        <w:t xml:space="preserve">). По каналу TMC информация передается в виде закодированных сигналов. Канал сообщений о ситуации на дорогах развит недостаточно. TMC используется в штатных навигационных системах автомобилей </w:t>
      </w:r>
      <w:proofErr w:type="spellStart"/>
      <w:r w:rsidRPr="00C933C3">
        <w:rPr>
          <w:rFonts w:ascii="Times New Roman" w:hAnsi="Times New Roman" w:cs="Times New Roman"/>
          <w:sz w:val="28"/>
          <w:szCs w:val="28"/>
          <w:lang w:eastAsia="ru-RU"/>
        </w:rPr>
        <w:t>Volvo</w:t>
      </w:r>
      <w:proofErr w:type="spellEnd"/>
      <w:r w:rsidRPr="00C933C3">
        <w:rPr>
          <w:rFonts w:ascii="Times New Roman" w:hAnsi="Times New Roman" w:cs="Times New Roman"/>
          <w:sz w:val="28"/>
          <w:szCs w:val="28"/>
          <w:lang w:eastAsia="ru-RU"/>
        </w:rPr>
        <w:t xml:space="preserve">, </w:t>
      </w:r>
      <w:proofErr w:type="spellStart"/>
      <w:r w:rsidRPr="00C933C3">
        <w:rPr>
          <w:rFonts w:ascii="Times New Roman" w:hAnsi="Times New Roman" w:cs="Times New Roman"/>
          <w:sz w:val="28"/>
          <w:szCs w:val="28"/>
          <w:lang w:eastAsia="ru-RU"/>
        </w:rPr>
        <w:t>Land</w:t>
      </w:r>
      <w:proofErr w:type="spellEnd"/>
      <w:r w:rsidRPr="00C933C3">
        <w:rPr>
          <w:rFonts w:ascii="Times New Roman" w:hAnsi="Times New Roman" w:cs="Times New Roman"/>
          <w:sz w:val="28"/>
          <w:szCs w:val="28"/>
          <w:lang w:eastAsia="ru-RU"/>
        </w:rPr>
        <w:t xml:space="preserve"> </w:t>
      </w:r>
      <w:proofErr w:type="spellStart"/>
      <w:r w:rsidRPr="00C933C3">
        <w:rPr>
          <w:rFonts w:ascii="Times New Roman" w:hAnsi="Times New Roman" w:cs="Times New Roman"/>
          <w:sz w:val="28"/>
          <w:szCs w:val="28"/>
          <w:lang w:eastAsia="ru-RU"/>
        </w:rPr>
        <w:t>Rover</w:t>
      </w:r>
      <w:proofErr w:type="spellEnd"/>
      <w:r w:rsidRPr="00C933C3">
        <w:rPr>
          <w:rFonts w:ascii="Times New Roman" w:hAnsi="Times New Roman" w:cs="Times New Roman"/>
          <w:sz w:val="28"/>
          <w:szCs w:val="28"/>
          <w:lang w:eastAsia="ru-RU"/>
        </w:rPr>
        <w:t xml:space="preserve">, </w:t>
      </w:r>
      <w:proofErr w:type="spellStart"/>
      <w:r w:rsidRPr="00C933C3">
        <w:rPr>
          <w:rFonts w:ascii="Times New Roman" w:hAnsi="Times New Roman" w:cs="Times New Roman"/>
          <w:sz w:val="28"/>
          <w:szCs w:val="28"/>
          <w:lang w:eastAsia="ru-RU"/>
        </w:rPr>
        <w:t>Honda</w:t>
      </w:r>
      <w:proofErr w:type="spellEnd"/>
      <w:r w:rsidRPr="00C933C3">
        <w:rPr>
          <w:rFonts w:ascii="Times New Roman" w:hAnsi="Times New Roman" w:cs="Times New Roman"/>
          <w:sz w:val="28"/>
          <w:szCs w:val="28"/>
          <w:lang w:eastAsia="ru-RU"/>
        </w:rPr>
        <w:t xml:space="preserve"> и мобильных навигаторах </w:t>
      </w:r>
      <w:proofErr w:type="spellStart"/>
      <w:r w:rsidRPr="00C933C3">
        <w:rPr>
          <w:rFonts w:ascii="Times New Roman" w:hAnsi="Times New Roman" w:cs="Times New Roman"/>
          <w:sz w:val="28"/>
          <w:szCs w:val="28"/>
          <w:lang w:eastAsia="ru-RU"/>
        </w:rPr>
        <w:t>Alpine</w:t>
      </w:r>
      <w:proofErr w:type="spellEnd"/>
      <w:r w:rsidRPr="00C933C3">
        <w:rPr>
          <w:rFonts w:ascii="Times New Roman" w:hAnsi="Times New Roman" w:cs="Times New Roman"/>
          <w:sz w:val="28"/>
          <w:szCs w:val="28"/>
          <w:lang w:eastAsia="ru-RU"/>
        </w:rPr>
        <w:t xml:space="preserve">, </w:t>
      </w:r>
      <w:proofErr w:type="spellStart"/>
      <w:r w:rsidRPr="00C933C3">
        <w:rPr>
          <w:rFonts w:ascii="Times New Roman" w:hAnsi="Times New Roman" w:cs="Times New Roman"/>
          <w:sz w:val="28"/>
          <w:szCs w:val="28"/>
          <w:lang w:eastAsia="ru-RU"/>
        </w:rPr>
        <w:t>Garmin</w:t>
      </w:r>
      <w:proofErr w:type="spellEnd"/>
      <w:r w:rsidRPr="00C933C3">
        <w:rPr>
          <w:rFonts w:ascii="Times New Roman" w:hAnsi="Times New Roman" w:cs="Times New Roman"/>
          <w:sz w:val="28"/>
          <w:szCs w:val="28"/>
          <w:lang w:eastAsia="ru-RU"/>
        </w:rPr>
        <w:t xml:space="preserve">. Альтернативой канала TMC является передача информации о дорожной ситуации по интернет </w:t>
      </w:r>
      <w:proofErr w:type="gramStart"/>
      <w:r w:rsidRPr="00C933C3">
        <w:rPr>
          <w:rFonts w:ascii="Times New Roman" w:hAnsi="Times New Roman" w:cs="Times New Roman"/>
          <w:sz w:val="28"/>
          <w:szCs w:val="28"/>
          <w:lang w:eastAsia="ru-RU"/>
        </w:rPr>
        <w:t>-к</w:t>
      </w:r>
      <w:proofErr w:type="gramEnd"/>
      <w:r w:rsidRPr="00C933C3">
        <w:rPr>
          <w:rFonts w:ascii="Times New Roman" w:hAnsi="Times New Roman" w:cs="Times New Roman"/>
          <w:sz w:val="28"/>
          <w:szCs w:val="28"/>
          <w:lang w:eastAsia="ru-RU"/>
        </w:rPr>
        <w:t xml:space="preserve">анала. Данную технологию использует большинство мобильных навигаторов, КПК и смартфонов. С мобильного навигатора выход в интернет может быть организован двумя способами: с помощью GPRS-модуля и SIM-карты, через мобильный телефон по </w:t>
      </w:r>
      <w:proofErr w:type="spellStart"/>
      <w:r w:rsidRPr="00C933C3">
        <w:rPr>
          <w:rFonts w:ascii="Times New Roman" w:hAnsi="Times New Roman" w:cs="Times New Roman"/>
          <w:sz w:val="28"/>
          <w:szCs w:val="28"/>
          <w:lang w:eastAsia="ru-RU"/>
        </w:rPr>
        <w:t>Bluetooth</w:t>
      </w:r>
      <w:proofErr w:type="spellEnd"/>
      <w:r w:rsidRPr="00C933C3">
        <w:rPr>
          <w:rFonts w:ascii="Times New Roman" w:hAnsi="Times New Roman" w:cs="Times New Roman"/>
          <w:sz w:val="28"/>
          <w:szCs w:val="28"/>
          <w:lang w:eastAsia="ru-RU"/>
        </w:rPr>
        <w:t xml:space="preserve">. Информация о дорожной ситуации поступает из разных источников сети интернет. Программа </w:t>
      </w:r>
      <w:proofErr w:type="spellStart"/>
      <w:r w:rsidRPr="00C933C3">
        <w:rPr>
          <w:rFonts w:ascii="Times New Roman" w:hAnsi="Times New Roman" w:cs="Times New Roman"/>
          <w:sz w:val="28"/>
          <w:szCs w:val="28"/>
          <w:lang w:eastAsia="ru-RU"/>
        </w:rPr>
        <w:t>Навител</w:t>
      </w:r>
      <w:proofErr w:type="spellEnd"/>
      <w:r w:rsidRPr="00C933C3">
        <w:rPr>
          <w:rFonts w:ascii="Times New Roman" w:hAnsi="Times New Roman" w:cs="Times New Roman"/>
          <w:sz w:val="28"/>
          <w:szCs w:val="28"/>
          <w:lang w:eastAsia="ru-RU"/>
        </w:rPr>
        <w:t xml:space="preserve"> имеет собственный сервис «</w:t>
      </w:r>
      <w:proofErr w:type="spellStart"/>
      <w:r w:rsidRPr="00C933C3">
        <w:rPr>
          <w:rFonts w:ascii="Times New Roman" w:hAnsi="Times New Roman" w:cs="Times New Roman"/>
          <w:sz w:val="28"/>
          <w:szCs w:val="28"/>
          <w:lang w:eastAsia="ru-RU"/>
        </w:rPr>
        <w:t>Навител</w:t>
      </w:r>
      <w:proofErr w:type="spellEnd"/>
      <w:r w:rsidRPr="00C933C3">
        <w:rPr>
          <w:rFonts w:ascii="Times New Roman" w:hAnsi="Times New Roman" w:cs="Times New Roman"/>
          <w:sz w:val="28"/>
          <w:szCs w:val="28"/>
          <w:lang w:eastAsia="ru-RU"/>
        </w:rPr>
        <w:t>. Пробки ». Свою систему загруженности дорог по полосам предлагает навигационная программа Сити</w:t>
      </w:r>
      <w:r w:rsidR="00C73C46">
        <w:rPr>
          <w:rFonts w:ascii="Times New Roman" w:hAnsi="Times New Roman" w:cs="Times New Roman"/>
          <w:sz w:val="28"/>
          <w:szCs w:val="28"/>
          <w:lang w:eastAsia="ru-RU"/>
        </w:rPr>
        <w:t xml:space="preserve"> </w:t>
      </w:r>
      <w:r w:rsidRPr="00C933C3">
        <w:rPr>
          <w:rFonts w:ascii="Times New Roman" w:hAnsi="Times New Roman" w:cs="Times New Roman"/>
          <w:sz w:val="28"/>
          <w:szCs w:val="28"/>
          <w:lang w:eastAsia="ru-RU"/>
        </w:rPr>
        <w:t>Гид. В других программах используется известный сервис «</w:t>
      </w:r>
      <w:proofErr w:type="spellStart"/>
      <w:r w:rsidRPr="00C933C3">
        <w:rPr>
          <w:rFonts w:ascii="Times New Roman" w:hAnsi="Times New Roman" w:cs="Times New Roman"/>
          <w:sz w:val="28"/>
          <w:szCs w:val="28"/>
          <w:lang w:eastAsia="ru-RU"/>
        </w:rPr>
        <w:t>Яндекс</w:t>
      </w:r>
      <w:proofErr w:type="spellEnd"/>
      <w:r w:rsidRPr="00C933C3">
        <w:rPr>
          <w:rFonts w:ascii="Times New Roman" w:hAnsi="Times New Roman" w:cs="Times New Roman"/>
          <w:sz w:val="28"/>
          <w:szCs w:val="28"/>
          <w:lang w:eastAsia="ru-RU"/>
        </w:rPr>
        <w:t>. Пробки ». Необходимо отметить, что штатные навигационные системы, как правило, не имеют связи с сетью интернет, а если и имеют, то этот канал не используется для получения информации о дорожной ситуации. Исключение составляет новейшая система RTTI (</w:t>
      </w:r>
      <w:proofErr w:type="spellStart"/>
      <w:r w:rsidRPr="00C933C3">
        <w:rPr>
          <w:rFonts w:ascii="Times New Roman" w:hAnsi="Times New Roman" w:cs="Times New Roman"/>
          <w:sz w:val="28"/>
          <w:szCs w:val="28"/>
          <w:lang w:eastAsia="ru-RU"/>
        </w:rPr>
        <w:t>Real</w:t>
      </w:r>
      <w:proofErr w:type="spellEnd"/>
      <w:r w:rsidRPr="00C933C3">
        <w:rPr>
          <w:rFonts w:ascii="Times New Roman" w:hAnsi="Times New Roman" w:cs="Times New Roman"/>
          <w:sz w:val="28"/>
          <w:szCs w:val="28"/>
          <w:lang w:eastAsia="ru-RU"/>
        </w:rPr>
        <w:t xml:space="preserve"> </w:t>
      </w:r>
      <w:proofErr w:type="spellStart"/>
      <w:r w:rsidRPr="00C933C3">
        <w:rPr>
          <w:rFonts w:ascii="Times New Roman" w:hAnsi="Times New Roman" w:cs="Times New Roman"/>
          <w:sz w:val="28"/>
          <w:szCs w:val="28"/>
          <w:lang w:eastAsia="ru-RU"/>
        </w:rPr>
        <w:t>Time</w:t>
      </w:r>
      <w:proofErr w:type="spellEnd"/>
      <w:r w:rsidRPr="00C933C3">
        <w:rPr>
          <w:rFonts w:ascii="Times New Roman" w:hAnsi="Times New Roman" w:cs="Times New Roman"/>
          <w:sz w:val="28"/>
          <w:szCs w:val="28"/>
          <w:lang w:eastAsia="ru-RU"/>
        </w:rPr>
        <w:t xml:space="preserve"> </w:t>
      </w:r>
      <w:proofErr w:type="spellStart"/>
      <w:r w:rsidRPr="00C933C3">
        <w:rPr>
          <w:rFonts w:ascii="Times New Roman" w:hAnsi="Times New Roman" w:cs="Times New Roman"/>
          <w:sz w:val="28"/>
          <w:szCs w:val="28"/>
          <w:lang w:eastAsia="ru-RU"/>
        </w:rPr>
        <w:t>Traffic</w:t>
      </w:r>
      <w:proofErr w:type="spellEnd"/>
      <w:r w:rsidRPr="00C933C3">
        <w:rPr>
          <w:rFonts w:ascii="Times New Roman" w:hAnsi="Times New Roman" w:cs="Times New Roman"/>
          <w:sz w:val="28"/>
          <w:szCs w:val="28"/>
          <w:lang w:eastAsia="ru-RU"/>
        </w:rPr>
        <w:t xml:space="preserve"> </w:t>
      </w:r>
      <w:proofErr w:type="spellStart"/>
      <w:r w:rsidRPr="00C933C3">
        <w:rPr>
          <w:rFonts w:ascii="Times New Roman" w:hAnsi="Times New Roman" w:cs="Times New Roman"/>
          <w:sz w:val="28"/>
          <w:szCs w:val="28"/>
          <w:lang w:eastAsia="ru-RU"/>
        </w:rPr>
        <w:t>Information</w:t>
      </w:r>
      <w:proofErr w:type="spellEnd"/>
      <w:r w:rsidRPr="00C933C3">
        <w:rPr>
          <w:rFonts w:ascii="Times New Roman" w:hAnsi="Times New Roman" w:cs="Times New Roman"/>
          <w:sz w:val="28"/>
          <w:szCs w:val="28"/>
          <w:lang w:eastAsia="ru-RU"/>
        </w:rPr>
        <w:t>) от BMW, построенная на основе сотовой связи и получает информацию в рамках системы TPEG (</w:t>
      </w:r>
      <w:proofErr w:type="spellStart"/>
      <w:r w:rsidRPr="00C933C3">
        <w:rPr>
          <w:rFonts w:ascii="Times New Roman" w:hAnsi="Times New Roman" w:cs="Times New Roman"/>
          <w:sz w:val="28"/>
          <w:szCs w:val="28"/>
          <w:lang w:eastAsia="ru-RU"/>
        </w:rPr>
        <w:t>Transport</w:t>
      </w:r>
      <w:proofErr w:type="spellEnd"/>
      <w:r w:rsidRPr="00C933C3">
        <w:rPr>
          <w:rFonts w:ascii="Times New Roman" w:hAnsi="Times New Roman" w:cs="Times New Roman"/>
          <w:sz w:val="28"/>
          <w:szCs w:val="28"/>
          <w:lang w:eastAsia="ru-RU"/>
        </w:rPr>
        <w:t xml:space="preserve"> </w:t>
      </w:r>
      <w:proofErr w:type="spellStart"/>
      <w:r w:rsidRPr="00C933C3">
        <w:rPr>
          <w:rFonts w:ascii="Times New Roman" w:hAnsi="Times New Roman" w:cs="Times New Roman"/>
          <w:sz w:val="28"/>
          <w:szCs w:val="28"/>
          <w:lang w:eastAsia="ru-RU"/>
        </w:rPr>
        <w:t>Protocol</w:t>
      </w:r>
      <w:proofErr w:type="spellEnd"/>
      <w:r w:rsidRPr="00C933C3">
        <w:rPr>
          <w:rFonts w:ascii="Times New Roman" w:hAnsi="Times New Roman" w:cs="Times New Roman"/>
          <w:sz w:val="28"/>
          <w:szCs w:val="28"/>
          <w:lang w:eastAsia="ru-RU"/>
        </w:rPr>
        <w:t xml:space="preserve"> </w:t>
      </w:r>
      <w:proofErr w:type="spellStart"/>
      <w:r w:rsidRPr="00C933C3">
        <w:rPr>
          <w:rFonts w:ascii="Times New Roman" w:hAnsi="Times New Roman" w:cs="Times New Roman"/>
          <w:sz w:val="28"/>
          <w:szCs w:val="28"/>
          <w:lang w:eastAsia="ru-RU"/>
        </w:rPr>
        <w:t>Expert</w:t>
      </w:r>
      <w:proofErr w:type="spellEnd"/>
      <w:r w:rsidRPr="00C933C3">
        <w:rPr>
          <w:rFonts w:ascii="Times New Roman" w:hAnsi="Times New Roman" w:cs="Times New Roman"/>
          <w:sz w:val="28"/>
          <w:szCs w:val="28"/>
          <w:lang w:eastAsia="ru-RU"/>
        </w:rPr>
        <w:t xml:space="preserve"> </w:t>
      </w:r>
      <w:proofErr w:type="spellStart"/>
      <w:r w:rsidRPr="00C933C3">
        <w:rPr>
          <w:rFonts w:ascii="Times New Roman" w:hAnsi="Times New Roman" w:cs="Times New Roman"/>
          <w:sz w:val="28"/>
          <w:szCs w:val="28"/>
          <w:lang w:eastAsia="ru-RU"/>
        </w:rPr>
        <w:t>Group</w:t>
      </w:r>
      <w:proofErr w:type="spellEnd"/>
      <w:r w:rsidRPr="00C933C3">
        <w:rPr>
          <w:rFonts w:ascii="Times New Roman" w:hAnsi="Times New Roman" w:cs="Times New Roman"/>
          <w:sz w:val="28"/>
          <w:szCs w:val="28"/>
          <w:lang w:eastAsia="ru-RU"/>
        </w:rPr>
        <w:t xml:space="preserve">). Сопровождение по маршруту реализуется с помощью визуальных и голосовых указаний. Указания выдаются последовательно от перекрестка к перекрестку. В различных навигационных программах функция сопровождения по маршруту реализована примерно одинаково, где-то чуть </w:t>
      </w:r>
      <w:r w:rsidRPr="00C933C3">
        <w:rPr>
          <w:rFonts w:ascii="Times New Roman" w:hAnsi="Times New Roman" w:cs="Times New Roman"/>
          <w:sz w:val="28"/>
          <w:szCs w:val="28"/>
          <w:lang w:eastAsia="ru-RU"/>
        </w:rPr>
        <w:lastRenderedPageBreak/>
        <w:t xml:space="preserve">лучше, где-то чуть хуже. Есть и серьезные различия. Например, в навигационной программе </w:t>
      </w:r>
      <w:proofErr w:type="spellStart"/>
      <w:r w:rsidRPr="00C933C3">
        <w:rPr>
          <w:rFonts w:ascii="Times New Roman" w:hAnsi="Times New Roman" w:cs="Times New Roman"/>
          <w:sz w:val="28"/>
          <w:szCs w:val="28"/>
          <w:lang w:eastAsia="ru-RU"/>
        </w:rPr>
        <w:t>Прогород</w:t>
      </w:r>
      <w:proofErr w:type="spellEnd"/>
      <w:r w:rsidRPr="00C933C3">
        <w:rPr>
          <w:rFonts w:ascii="Times New Roman" w:hAnsi="Times New Roman" w:cs="Times New Roman"/>
          <w:sz w:val="28"/>
          <w:szCs w:val="28"/>
          <w:lang w:eastAsia="ru-RU"/>
        </w:rPr>
        <w:t xml:space="preserve"> работает сервис </w:t>
      </w:r>
      <w:proofErr w:type="spellStart"/>
      <w:r w:rsidRPr="00C933C3">
        <w:rPr>
          <w:rFonts w:ascii="Times New Roman" w:hAnsi="Times New Roman" w:cs="Times New Roman"/>
          <w:sz w:val="28"/>
          <w:szCs w:val="28"/>
          <w:lang w:eastAsia="ru-RU"/>
        </w:rPr>
        <w:t>Junction</w:t>
      </w:r>
      <w:proofErr w:type="spellEnd"/>
      <w:r w:rsidRPr="00C933C3">
        <w:rPr>
          <w:rFonts w:ascii="Times New Roman" w:hAnsi="Times New Roman" w:cs="Times New Roman"/>
          <w:sz w:val="28"/>
          <w:szCs w:val="28"/>
          <w:lang w:eastAsia="ru-RU"/>
        </w:rPr>
        <w:t xml:space="preserve"> </w:t>
      </w:r>
      <w:proofErr w:type="spellStart"/>
      <w:r w:rsidRPr="00C933C3">
        <w:rPr>
          <w:rFonts w:ascii="Times New Roman" w:hAnsi="Times New Roman" w:cs="Times New Roman"/>
          <w:sz w:val="28"/>
          <w:szCs w:val="28"/>
          <w:lang w:eastAsia="ru-RU"/>
        </w:rPr>
        <w:t>View</w:t>
      </w:r>
      <w:proofErr w:type="spellEnd"/>
      <w:r w:rsidRPr="00C933C3">
        <w:rPr>
          <w:rFonts w:ascii="Times New Roman" w:hAnsi="Times New Roman" w:cs="Times New Roman"/>
          <w:sz w:val="28"/>
          <w:szCs w:val="28"/>
          <w:lang w:eastAsia="ru-RU"/>
        </w:rPr>
        <w:t>, который при приближении к перекресткам и сложным развязкам предлагает реалистичную картинку- подсказку с указанием направления движения.</w:t>
      </w:r>
    </w:p>
    <w:p w:rsidR="00C933C3" w:rsidRDefault="00C933C3" w:rsidP="00C933C3">
      <w:pPr>
        <w:tabs>
          <w:tab w:val="left" w:pos="0"/>
        </w:tabs>
        <w:spacing w:after="0" w:line="240" w:lineRule="auto"/>
        <w:contextualSpacing/>
        <w:rPr>
          <w:rFonts w:ascii="Times New Roman" w:hAnsi="Times New Roman" w:cs="Times New Roman"/>
          <w:sz w:val="28"/>
          <w:szCs w:val="28"/>
          <w:lang w:eastAsia="ru-RU"/>
        </w:rPr>
      </w:pPr>
    </w:p>
    <w:p w:rsidR="00C933C3" w:rsidRDefault="00C933C3" w:rsidP="00C933C3">
      <w:pPr>
        <w:tabs>
          <w:tab w:val="left" w:pos="0"/>
        </w:tabs>
        <w:spacing w:after="0" w:line="240" w:lineRule="auto"/>
        <w:contextualSpacing/>
        <w:rPr>
          <w:rFonts w:ascii="Times New Roman" w:hAnsi="Times New Roman" w:cs="Times New Roman"/>
          <w:sz w:val="28"/>
          <w:szCs w:val="28"/>
          <w:lang w:eastAsia="ru-RU"/>
        </w:rPr>
      </w:pPr>
    </w:p>
    <w:p w:rsidR="00510BAD" w:rsidRPr="001C0A41" w:rsidRDefault="00510BAD" w:rsidP="00510BAD">
      <w:pPr>
        <w:spacing w:after="0" w:line="240" w:lineRule="auto"/>
        <w:contextualSpacing/>
        <w:rPr>
          <w:rFonts w:ascii="Times New Roman" w:hAnsi="Times New Roman" w:cs="Times New Roman"/>
          <w:sz w:val="28"/>
          <w:szCs w:val="28"/>
        </w:rPr>
      </w:pPr>
      <w:r w:rsidRPr="001C0A41">
        <w:rPr>
          <w:rFonts w:ascii="Times New Roman" w:hAnsi="Times New Roman" w:cs="Times New Roman"/>
          <w:sz w:val="28"/>
          <w:szCs w:val="28"/>
        </w:rPr>
        <w:t>Разработал: И.В.</w:t>
      </w:r>
      <w:r>
        <w:rPr>
          <w:rFonts w:ascii="Times New Roman" w:hAnsi="Times New Roman" w:cs="Times New Roman"/>
          <w:sz w:val="28"/>
          <w:szCs w:val="28"/>
        </w:rPr>
        <w:t xml:space="preserve"> </w:t>
      </w:r>
      <w:proofErr w:type="spellStart"/>
      <w:r w:rsidRPr="001C0A41">
        <w:rPr>
          <w:rFonts w:ascii="Times New Roman" w:hAnsi="Times New Roman" w:cs="Times New Roman"/>
          <w:sz w:val="28"/>
          <w:szCs w:val="28"/>
        </w:rPr>
        <w:t>Буряченко</w:t>
      </w:r>
      <w:proofErr w:type="spellEnd"/>
      <w:r w:rsidRPr="001C0A41">
        <w:rPr>
          <w:rFonts w:ascii="Times New Roman" w:hAnsi="Times New Roman" w:cs="Times New Roman"/>
          <w:sz w:val="28"/>
          <w:szCs w:val="28"/>
        </w:rPr>
        <w:t xml:space="preserve"> преподаватель </w:t>
      </w:r>
      <w:r>
        <w:rPr>
          <w:rFonts w:ascii="Times New Roman" w:hAnsi="Times New Roman" w:cs="Times New Roman"/>
          <w:sz w:val="28"/>
          <w:szCs w:val="28"/>
        </w:rPr>
        <w:t xml:space="preserve">ГПОУ </w:t>
      </w:r>
      <w:r w:rsidRPr="001C0A41">
        <w:rPr>
          <w:rFonts w:ascii="Times New Roman" w:hAnsi="Times New Roman" w:cs="Times New Roman"/>
          <w:sz w:val="28"/>
          <w:szCs w:val="28"/>
        </w:rPr>
        <w:t xml:space="preserve">ГАТТ </w:t>
      </w:r>
      <w:r>
        <w:rPr>
          <w:rFonts w:ascii="Times New Roman" w:hAnsi="Times New Roman" w:cs="Times New Roman"/>
          <w:sz w:val="28"/>
          <w:szCs w:val="28"/>
        </w:rPr>
        <w:t>ГОУ ВПО</w:t>
      </w:r>
      <w:r w:rsidRPr="001C0A41">
        <w:rPr>
          <w:rFonts w:ascii="Times New Roman" w:hAnsi="Times New Roman" w:cs="Times New Roman"/>
          <w:sz w:val="28"/>
          <w:szCs w:val="28"/>
        </w:rPr>
        <w:t xml:space="preserve"> Дон НТУ</w:t>
      </w:r>
    </w:p>
    <w:p w:rsidR="00510BAD" w:rsidRPr="001C0A41" w:rsidRDefault="00510BAD" w:rsidP="00510BAD">
      <w:pPr>
        <w:spacing w:after="0" w:line="240" w:lineRule="auto"/>
        <w:contextualSpacing/>
        <w:rPr>
          <w:rFonts w:ascii="Times New Roman" w:hAnsi="Times New Roman" w:cs="Times New Roman"/>
          <w:sz w:val="28"/>
          <w:szCs w:val="28"/>
        </w:rPr>
      </w:pPr>
      <w:r w:rsidRPr="001C0A41">
        <w:rPr>
          <w:rFonts w:ascii="Times New Roman" w:hAnsi="Times New Roman" w:cs="Times New Roman"/>
          <w:sz w:val="28"/>
          <w:szCs w:val="28"/>
        </w:rPr>
        <w:t>Рассмотрено на заседании цикловой комиссии</w:t>
      </w:r>
    </w:p>
    <w:p w:rsidR="00510BAD" w:rsidRPr="001C0A41" w:rsidRDefault="00510BAD" w:rsidP="00510BAD">
      <w:pPr>
        <w:spacing w:after="0" w:line="240" w:lineRule="auto"/>
        <w:contextualSpacing/>
        <w:rPr>
          <w:rFonts w:ascii="Times New Roman" w:hAnsi="Times New Roman" w:cs="Times New Roman"/>
          <w:sz w:val="28"/>
          <w:szCs w:val="28"/>
        </w:rPr>
      </w:pPr>
      <w:r w:rsidRPr="001C0A41">
        <w:rPr>
          <w:rFonts w:ascii="Times New Roman" w:hAnsi="Times New Roman" w:cs="Times New Roman"/>
          <w:sz w:val="28"/>
          <w:szCs w:val="28"/>
        </w:rPr>
        <w:t>«Устройство, ремонт и техническая эксп</w:t>
      </w:r>
      <w:r>
        <w:rPr>
          <w:rFonts w:ascii="Times New Roman" w:hAnsi="Times New Roman" w:cs="Times New Roman"/>
          <w:sz w:val="28"/>
          <w:szCs w:val="28"/>
        </w:rPr>
        <w:t>луатация транспортных средств</w:t>
      </w:r>
      <w:r w:rsidRPr="001C0A41">
        <w:rPr>
          <w:rFonts w:ascii="Times New Roman" w:hAnsi="Times New Roman" w:cs="Times New Roman"/>
          <w:sz w:val="28"/>
          <w:szCs w:val="28"/>
        </w:rPr>
        <w:t>»</w:t>
      </w:r>
    </w:p>
    <w:p w:rsidR="00510BAD" w:rsidRPr="001C0A41" w:rsidRDefault="00510BAD" w:rsidP="00510BAD">
      <w:pPr>
        <w:spacing w:after="0" w:line="240" w:lineRule="auto"/>
        <w:contextualSpacing/>
        <w:rPr>
          <w:rFonts w:ascii="Times New Roman" w:hAnsi="Times New Roman" w:cs="Times New Roman"/>
          <w:sz w:val="28"/>
          <w:szCs w:val="28"/>
        </w:rPr>
      </w:pPr>
      <w:r w:rsidRPr="001C0A41">
        <w:rPr>
          <w:rFonts w:ascii="Times New Roman" w:hAnsi="Times New Roman" w:cs="Times New Roman"/>
          <w:sz w:val="28"/>
          <w:szCs w:val="28"/>
        </w:rPr>
        <w:t>Прото</w:t>
      </w:r>
      <w:r>
        <w:rPr>
          <w:rFonts w:ascii="Times New Roman" w:hAnsi="Times New Roman" w:cs="Times New Roman"/>
          <w:sz w:val="28"/>
          <w:szCs w:val="28"/>
        </w:rPr>
        <w:t xml:space="preserve">кол № </w:t>
      </w:r>
      <w:r w:rsidRPr="00F55856">
        <w:rPr>
          <w:rFonts w:ascii="Times New Roman" w:hAnsi="Times New Roman" w:cs="Times New Roman"/>
          <w:sz w:val="28"/>
          <w:szCs w:val="28"/>
          <w:u w:val="single"/>
        </w:rPr>
        <w:t>1</w:t>
      </w:r>
      <w:r>
        <w:rPr>
          <w:rFonts w:ascii="Times New Roman" w:hAnsi="Times New Roman" w:cs="Times New Roman"/>
          <w:sz w:val="28"/>
          <w:szCs w:val="28"/>
        </w:rPr>
        <w:t xml:space="preserve"> от «</w:t>
      </w:r>
      <w:r w:rsidRPr="00F55856">
        <w:rPr>
          <w:rFonts w:ascii="Times New Roman" w:hAnsi="Times New Roman" w:cs="Times New Roman"/>
          <w:sz w:val="28"/>
          <w:szCs w:val="28"/>
          <w:u w:val="single"/>
        </w:rPr>
        <w:t>29</w:t>
      </w:r>
      <w:r>
        <w:rPr>
          <w:rFonts w:ascii="Times New Roman" w:hAnsi="Times New Roman" w:cs="Times New Roman"/>
          <w:sz w:val="28"/>
          <w:szCs w:val="28"/>
        </w:rPr>
        <w:t xml:space="preserve">» </w:t>
      </w:r>
      <w:r w:rsidRPr="00F55856">
        <w:rPr>
          <w:rFonts w:ascii="Times New Roman" w:hAnsi="Times New Roman" w:cs="Times New Roman"/>
          <w:sz w:val="28"/>
          <w:szCs w:val="28"/>
          <w:u w:val="single"/>
        </w:rPr>
        <w:t>08</w:t>
      </w:r>
      <w:r>
        <w:rPr>
          <w:rFonts w:ascii="Times New Roman" w:hAnsi="Times New Roman" w:cs="Times New Roman"/>
          <w:sz w:val="28"/>
          <w:szCs w:val="28"/>
        </w:rPr>
        <w:t xml:space="preserve"> </w:t>
      </w:r>
      <w:r w:rsidRPr="00F55856">
        <w:rPr>
          <w:rFonts w:ascii="Times New Roman" w:hAnsi="Times New Roman" w:cs="Times New Roman"/>
          <w:sz w:val="28"/>
          <w:szCs w:val="28"/>
          <w:u w:val="single"/>
        </w:rPr>
        <w:t>2019</w:t>
      </w:r>
      <w:r w:rsidRPr="001C0A41">
        <w:rPr>
          <w:rFonts w:ascii="Times New Roman" w:hAnsi="Times New Roman" w:cs="Times New Roman"/>
          <w:sz w:val="28"/>
          <w:szCs w:val="28"/>
        </w:rPr>
        <w:t xml:space="preserve"> г.</w:t>
      </w:r>
    </w:p>
    <w:p w:rsidR="00C933C3" w:rsidRPr="00257887" w:rsidRDefault="00C933C3" w:rsidP="00C933C3">
      <w:pPr>
        <w:tabs>
          <w:tab w:val="left" w:pos="0"/>
        </w:tabs>
        <w:spacing w:after="0" w:line="240" w:lineRule="auto"/>
        <w:contextualSpacing/>
        <w:rPr>
          <w:rFonts w:ascii="Times New Roman" w:hAnsi="Times New Roman" w:cs="Times New Roman"/>
          <w:sz w:val="28"/>
          <w:szCs w:val="28"/>
          <w:lang w:eastAsia="ru-RU"/>
        </w:rPr>
      </w:pPr>
    </w:p>
    <w:sectPr w:rsidR="00C933C3" w:rsidRPr="00257887" w:rsidSect="005507B1">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CC"/>
    <w:family w:val="roman"/>
    <w:pitch w:val="variable"/>
    <w:sig w:usb0="E00002FF" w:usb1="420024FF" w:usb2="00000000" w:usb3="00000000" w:csb0="0000019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B748E8"/>
    <w:rsid w:val="000422F4"/>
    <w:rsid w:val="000744B4"/>
    <w:rsid w:val="00151D55"/>
    <w:rsid w:val="0019215B"/>
    <w:rsid w:val="001C0A41"/>
    <w:rsid w:val="00203026"/>
    <w:rsid w:val="002515AB"/>
    <w:rsid w:val="00257887"/>
    <w:rsid w:val="0028185A"/>
    <w:rsid w:val="002F6008"/>
    <w:rsid w:val="003E23CA"/>
    <w:rsid w:val="004A2BE3"/>
    <w:rsid w:val="00510BAD"/>
    <w:rsid w:val="005334EC"/>
    <w:rsid w:val="005507B1"/>
    <w:rsid w:val="00570F69"/>
    <w:rsid w:val="00624770"/>
    <w:rsid w:val="00655708"/>
    <w:rsid w:val="007420BC"/>
    <w:rsid w:val="00764B5C"/>
    <w:rsid w:val="00852805"/>
    <w:rsid w:val="008D2F2A"/>
    <w:rsid w:val="008E385A"/>
    <w:rsid w:val="008F1C12"/>
    <w:rsid w:val="008F5DA2"/>
    <w:rsid w:val="009102BD"/>
    <w:rsid w:val="00985B23"/>
    <w:rsid w:val="009E4FA9"/>
    <w:rsid w:val="00A92B9E"/>
    <w:rsid w:val="00B748E8"/>
    <w:rsid w:val="00B92992"/>
    <w:rsid w:val="00C072DD"/>
    <w:rsid w:val="00C3420D"/>
    <w:rsid w:val="00C73C46"/>
    <w:rsid w:val="00C933C3"/>
    <w:rsid w:val="00D27892"/>
    <w:rsid w:val="00D817FC"/>
    <w:rsid w:val="00DB5702"/>
    <w:rsid w:val="00F0010E"/>
    <w:rsid w:val="00F5585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507B1"/>
  </w:style>
  <w:style w:type="paragraph" w:styleId="3">
    <w:name w:val="heading 3"/>
    <w:basedOn w:val="a"/>
    <w:next w:val="a"/>
    <w:link w:val="30"/>
    <w:autoRedefine/>
    <w:qFormat/>
    <w:rsid w:val="001C0A41"/>
    <w:pPr>
      <w:keepNext/>
      <w:widowControl w:val="0"/>
      <w:autoSpaceDE w:val="0"/>
      <w:autoSpaceDN w:val="0"/>
      <w:adjustRightInd w:val="0"/>
      <w:spacing w:after="0" w:line="259" w:lineRule="auto"/>
      <w:ind w:left="159"/>
      <w:outlineLvl w:val="2"/>
    </w:pPr>
    <w:rPr>
      <w:rFonts w:ascii="Arial" w:eastAsia="Times New Roman" w:hAnsi="Arial" w:cs="Arial"/>
      <w:b/>
      <w:sz w:val="26"/>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rsid w:val="001C0A41"/>
    <w:rPr>
      <w:rFonts w:ascii="Arial" w:eastAsia="Times New Roman" w:hAnsi="Arial" w:cs="Arial"/>
      <w:b/>
      <w:sz w:val="26"/>
      <w:lang w:eastAsia="ru-RU"/>
    </w:rPr>
  </w:style>
  <w:style w:type="paragraph" w:styleId="a3">
    <w:name w:val="Balloon Text"/>
    <w:basedOn w:val="a"/>
    <w:link w:val="a4"/>
    <w:uiPriority w:val="99"/>
    <w:semiHidden/>
    <w:unhideWhenUsed/>
    <w:rsid w:val="001C0A4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1C0A41"/>
    <w:rPr>
      <w:rFonts w:ascii="Tahoma" w:hAnsi="Tahoma" w:cs="Tahoma"/>
      <w:sz w:val="16"/>
      <w:szCs w:val="16"/>
    </w:rPr>
  </w:style>
  <w:style w:type="paragraph" w:customStyle="1" w:styleId="FR4">
    <w:name w:val="FR4"/>
    <w:rsid w:val="001C0A41"/>
    <w:pPr>
      <w:widowControl w:val="0"/>
      <w:autoSpaceDE w:val="0"/>
      <w:autoSpaceDN w:val="0"/>
      <w:adjustRightInd w:val="0"/>
      <w:spacing w:before="60" w:after="0" w:line="260" w:lineRule="auto"/>
      <w:ind w:firstLine="560"/>
      <w:jc w:val="both"/>
    </w:pPr>
    <w:rPr>
      <w:rFonts w:ascii="Times New Roman" w:eastAsia="Times New Roman" w:hAnsi="Times New Roman" w:cs="Times New Roman"/>
      <w:lang w:eastAsia="ru-RU"/>
    </w:rPr>
  </w:style>
  <w:style w:type="paragraph" w:styleId="a5">
    <w:name w:val="Normal (Web)"/>
    <w:basedOn w:val="a"/>
    <w:uiPriority w:val="99"/>
    <w:unhideWhenUsed/>
    <w:rsid w:val="007420B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Strong"/>
    <w:basedOn w:val="a0"/>
    <w:uiPriority w:val="22"/>
    <w:qFormat/>
    <w:rsid w:val="007420BC"/>
    <w:rPr>
      <w:b/>
      <w:bCs/>
    </w:rPr>
  </w:style>
  <w:style w:type="character" w:customStyle="1" w:styleId="apple-converted-space">
    <w:name w:val="apple-converted-space"/>
    <w:basedOn w:val="a0"/>
    <w:rsid w:val="007420BC"/>
  </w:style>
</w:styles>
</file>

<file path=word/webSettings.xml><?xml version="1.0" encoding="utf-8"?>
<w:webSettings xmlns:r="http://schemas.openxmlformats.org/officeDocument/2006/relationships" xmlns:w="http://schemas.openxmlformats.org/wordprocessingml/2006/main">
  <w:divs>
    <w:div w:id="1082263898">
      <w:bodyDiv w:val="1"/>
      <w:marLeft w:val="0"/>
      <w:marRight w:val="0"/>
      <w:marTop w:val="0"/>
      <w:marBottom w:val="0"/>
      <w:divBdr>
        <w:top w:val="none" w:sz="0" w:space="0" w:color="auto"/>
        <w:left w:val="none" w:sz="0" w:space="0" w:color="auto"/>
        <w:bottom w:val="none" w:sz="0" w:space="0" w:color="auto"/>
        <w:right w:val="none" w:sz="0" w:space="0" w:color="auto"/>
      </w:divBdr>
    </w:div>
    <w:div w:id="19077155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5.jpeg"/><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image" Target="media/image38.gif"/><Relationship Id="rId47"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46" Type="http://schemas.openxmlformats.org/officeDocument/2006/relationships/image" Target="media/image42.pn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gif"/><Relationship Id="rId41" Type="http://schemas.openxmlformats.org/officeDocument/2006/relationships/image" Target="media/image37.jpeg"/><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jpeg"/><Relationship Id="rId24" Type="http://schemas.openxmlformats.org/officeDocument/2006/relationships/image" Target="media/image20.gif"/><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45" Type="http://schemas.openxmlformats.org/officeDocument/2006/relationships/image" Target="media/image41.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gif"/><Relationship Id="rId36" Type="http://schemas.openxmlformats.org/officeDocument/2006/relationships/image" Target="media/image32.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4" Type="http://schemas.openxmlformats.org/officeDocument/2006/relationships/image" Target="media/image40.gif"/><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gif"/><Relationship Id="rId30" Type="http://schemas.openxmlformats.org/officeDocument/2006/relationships/image" Target="media/image26.gif"/><Relationship Id="rId35" Type="http://schemas.openxmlformats.org/officeDocument/2006/relationships/image" Target="media/image31.jpeg"/><Relationship Id="rId43" Type="http://schemas.openxmlformats.org/officeDocument/2006/relationships/image" Target="media/image39.png"/><Relationship Id="rId48"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0ECE51-F68A-4D57-A268-F1163CF513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363</TotalTime>
  <Pages>75</Pages>
  <Words>21927</Words>
  <Characters>124986</Characters>
  <Application>Microsoft Office Word</Application>
  <DocSecurity>0</DocSecurity>
  <Lines>1041</Lines>
  <Paragraphs>293</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146620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Мир</dc:creator>
  <cp:keywords/>
  <dc:description/>
  <cp:lastModifiedBy>PackardBell</cp:lastModifiedBy>
  <cp:revision>16</cp:revision>
  <cp:lastPrinted>2016-02-04T17:30:00Z</cp:lastPrinted>
  <dcterms:created xsi:type="dcterms:W3CDTF">2015-07-13T08:05:00Z</dcterms:created>
  <dcterms:modified xsi:type="dcterms:W3CDTF">2020-05-31T17:50:00Z</dcterms:modified>
</cp:coreProperties>
</file>