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ED3" w:rsidRDefault="00C65ED3" w:rsidP="00C65ED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Вопросы для </w:t>
      </w:r>
      <w:r w:rsidR="009A3097">
        <w:rPr>
          <w:rFonts w:ascii="Times New Roman" w:hAnsi="Times New Roman"/>
          <w:b/>
          <w:sz w:val="32"/>
          <w:szCs w:val="32"/>
          <w:u w:val="single"/>
        </w:rPr>
        <w:t>зачёта по  дисциплине ОП.05.</w:t>
      </w:r>
    </w:p>
    <w:p w:rsidR="00C65ED3" w:rsidRDefault="009A3097" w:rsidP="00C65ED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«М</w:t>
      </w:r>
      <w:r w:rsidR="00C65ED3">
        <w:rPr>
          <w:rFonts w:ascii="Times New Roman" w:hAnsi="Times New Roman"/>
          <w:b/>
          <w:sz w:val="32"/>
          <w:szCs w:val="32"/>
          <w:u w:val="single"/>
        </w:rPr>
        <w:t>етрологи</w:t>
      </w:r>
      <w:r>
        <w:rPr>
          <w:rFonts w:ascii="Times New Roman" w:hAnsi="Times New Roman"/>
          <w:b/>
          <w:sz w:val="32"/>
          <w:szCs w:val="32"/>
          <w:u w:val="single"/>
        </w:rPr>
        <w:t>я</w:t>
      </w:r>
      <w:r w:rsidR="00C65ED3">
        <w:rPr>
          <w:rFonts w:ascii="Times New Roman" w:hAnsi="Times New Roman"/>
          <w:b/>
          <w:sz w:val="32"/>
          <w:szCs w:val="32"/>
          <w:u w:val="single"/>
        </w:rPr>
        <w:t>, стандартизаци</w:t>
      </w:r>
      <w:r>
        <w:rPr>
          <w:rFonts w:ascii="Times New Roman" w:hAnsi="Times New Roman"/>
          <w:b/>
          <w:sz w:val="32"/>
          <w:szCs w:val="32"/>
          <w:u w:val="single"/>
        </w:rPr>
        <w:t>я</w:t>
      </w:r>
      <w:r w:rsidR="00C65ED3">
        <w:rPr>
          <w:rFonts w:ascii="Times New Roman" w:hAnsi="Times New Roman"/>
          <w:b/>
          <w:sz w:val="32"/>
          <w:szCs w:val="32"/>
          <w:u w:val="single"/>
        </w:rPr>
        <w:t xml:space="preserve"> и сертификаци</w:t>
      </w:r>
      <w:r>
        <w:rPr>
          <w:rFonts w:ascii="Times New Roman" w:hAnsi="Times New Roman"/>
          <w:b/>
          <w:sz w:val="32"/>
          <w:szCs w:val="32"/>
          <w:u w:val="single"/>
        </w:rPr>
        <w:t>я»</w:t>
      </w:r>
    </w:p>
    <w:p w:rsidR="009A3097" w:rsidRDefault="009A3097" w:rsidP="00C65ED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группа </w:t>
      </w:r>
      <w:r w:rsidR="00F366C3">
        <w:rPr>
          <w:rFonts w:ascii="Times New Roman" w:hAnsi="Times New Roman"/>
          <w:b/>
          <w:sz w:val="32"/>
          <w:szCs w:val="32"/>
          <w:u w:val="single"/>
        </w:rPr>
        <w:t>2ТО</w:t>
      </w:r>
      <w:bookmarkStart w:id="0" w:name="_GoBack"/>
      <w:bookmarkEnd w:id="0"/>
    </w:p>
    <w:p w:rsidR="00C65ED3" w:rsidRDefault="00C65ED3" w:rsidP="00C65ED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C65ED3" w:rsidRDefault="00C65ED3" w:rsidP="00C65ED3">
      <w:pPr>
        <w:pStyle w:val="a4"/>
        <w:spacing w:after="0"/>
        <w:ind w:left="-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1.Основные положения, термины и определения в области метрологии.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2. Службы метрологического надзора и контроля. Задачи метрологии. </w:t>
      </w:r>
    </w:p>
    <w:p w:rsidR="00C65ED3" w:rsidRDefault="00C65ED3" w:rsidP="00C65ED3">
      <w:pPr>
        <w:pStyle w:val="a4"/>
        <w:spacing w:after="0"/>
        <w:ind w:left="-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Нормативно правовая основа метрологического обеспечения точности. </w:t>
      </w:r>
    </w:p>
    <w:p w:rsidR="00C65ED3" w:rsidRDefault="00C65ED3" w:rsidP="00C65ED3">
      <w:pPr>
        <w:pStyle w:val="a4"/>
        <w:spacing w:after="0"/>
        <w:ind w:left="-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Международные организации по метрологии. </w:t>
      </w:r>
    </w:p>
    <w:p w:rsidR="00C65ED3" w:rsidRDefault="00C65ED3" w:rsidP="00C65ED3">
      <w:pPr>
        <w:pStyle w:val="a4"/>
        <w:spacing w:after="0"/>
        <w:ind w:left="-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Основы теории измерений. Средства метрологии.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6. Концевые меры длины. Гладкие калибры. </w:t>
      </w:r>
    </w:p>
    <w:p w:rsidR="00C65ED3" w:rsidRDefault="00C65ED3" w:rsidP="00C65ED3">
      <w:pPr>
        <w:pStyle w:val="a4"/>
        <w:spacing w:after="0"/>
        <w:ind w:left="-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7. Плоскопараллельные концевые меры длины: понятие и назначение. </w:t>
      </w:r>
    </w:p>
    <w:p w:rsidR="00C65ED3" w:rsidRDefault="00C65ED3" w:rsidP="00C65ED3">
      <w:pPr>
        <w:pStyle w:val="a4"/>
        <w:spacing w:after="0"/>
        <w:ind w:left="-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Блок мер требуемого назначения. </w:t>
      </w:r>
    </w:p>
    <w:p w:rsidR="00C65ED3" w:rsidRDefault="00C65ED3" w:rsidP="00C65ED3">
      <w:pPr>
        <w:pStyle w:val="a4"/>
        <w:spacing w:after="0"/>
        <w:ind w:left="-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 Классификация гладких калибров.</w:t>
      </w:r>
    </w:p>
    <w:p w:rsidR="00C65ED3" w:rsidRDefault="00C65ED3" w:rsidP="00C65ED3">
      <w:pPr>
        <w:pStyle w:val="a4"/>
        <w:spacing w:after="0"/>
        <w:ind w:left="-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9.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Штангенинструменты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микрометры. Нониусы, их назначение и устройство.  Точность, пределы измерения, чтение показаний, правила измерения. </w:t>
      </w:r>
    </w:p>
    <w:p w:rsidR="00C65ED3" w:rsidRDefault="00C65ED3" w:rsidP="00C65ED3">
      <w:pPr>
        <w:pStyle w:val="a4"/>
        <w:spacing w:after="0"/>
        <w:ind w:left="-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10. Микрометрические инструменты: микрометр, микрометрический глубиномер, нутромер. Проверка настройки инструментов. Чтение показаний. </w:t>
      </w:r>
    </w:p>
    <w:p w:rsidR="00C65ED3" w:rsidRDefault="00C65ED3" w:rsidP="00C65ED3">
      <w:pPr>
        <w:pStyle w:val="a3"/>
        <w:spacing w:before="0" w:beforeAutospacing="0" w:after="0" w:afterAutospacing="0" w:line="276" w:lineRule="auto"/>
        <w:ind w:left="-426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11. </w:t>
      </w:r>
      <w:r>
        <w:rPr>
          <w:rStyle w:val="a5"/>
          <w:b w:val="0"/>
          <w:color w:val="000000"/>
          <w:sz w:val="28"/>
          <w:szCs w:val="28"/>
        </w:rPr>
        <w:t>Допуски и посадки, основные понятия, обозначения.</w:t>
      </w:r>
      <w:r>
        <w:rPr>
          <w:rFonts w:eastAsia="Calibri"/>
          <w:sz w:val="28"/>
          <w:szCs w:val="28"/>
          <w:lang w:eastAsia="en-US"/>
        </w:rPr>
        <w:t xml:space="preserve"> Предельные отклонения. Верхнее отклонение. Нижнее отклонение. Основные отклонения. </w:t>
      </w:r>
    </w:p>
    <w:p w:rsidR="00C65ED3" w:rsidRDefault="00C65ED3" w:rsidP="00C65ED3">
      <w:pPr>
        <w:pStyle w:val="a4"/>
        <w:spacing w:after="0"/>
        <w:ind w:left="-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 Посадка с зазором. Посадка с натягом. Квалитеты.</w:t>
      </w:r>
    </w:p>
    <w:p w:rsidR="00C65ED3" w:rsidRDefault="00C65ED3" w:rsidP="00C65ED3">
      <w:pPr>
        <w:pStyle w:val="a4"/>
        <w:spacing w:after="0"/>
        <w:ind w:left="-42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13. Составление размеров детали с помощью концевых мер длины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C65ED3" w:rsidRDefault="00C65ED3" w:rsidP="00C65ED3">
      <w:pPr>
        <w:pStyle w:val="a4"/>
        <w:spacing w:after="0"/>
        <w:ind w:left="-426"/>
        <w:rPr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14. Проверка годности детали с помощью калибров.</w:t>
      </w:r>
    </w:p>
    <w:p w:rsidR="00C65ED3" w:rsidRDefault="00C65ED3" w:rsidP="00C65ED3">
      <w:pPr>
        <w:spacing w:after="0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Сущность и народнохозяйственное значение стандартизации. Роль</w:t>
      </w:r>
    </w:p>
    <w:p w:rsidR="00C65ED3" w:rsidRDefault="00C65ED3" w:rsidP="00C65ED3">
      <w:pPr>
        <w:spacing w:after="0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стандартизации в повышении эффективности народного хозяйства.</w:t>
      </w:r>
    </w:p>
    <w:p w:rsidR="00C65ED3" w:rsidRDefault="00C65ED3" w:rsidP="00C65ED3">
      <w:pPr>
        <w:spacing w:after="0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Основные понятия и термины в области стандартизации. Цели и задачи стандартизации.</w:t>
      </w:r>
    </w:p>
    <w:p w:rsidR="00C65ED3" w:rsidRDefault="00C65ED3" w:rsidP="00C65ED3">
      <w:pPr>
        <w:spacing w:after="0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Международная и региональная стандартизация. Органы службы стандартизации и их функции. Информационное обеспечение в республике. </w:t>
      </w:r>
    </w:p>
    <w:p w:rsidR="00C65ED3" w:rsidRDefault="00C65ED3" w:rsidP="00C65ED3">
      <w:pPr>
        <w:spacing w:after="0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 Международная  организация по стандартизации (ISO)</w:t>
      </w:r>
    </w:p>
    <w:p w:rsidR="00C65ED3" w:rsidRDefault="00C65ED3" w:rsidP="00C65ED3">
      <w:pPr>
        <w:spacing w:after="0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Категории и виды стандартов. Порядок разработки, утверждения и</w:t>
      </w:r>
    </w:p>
    <w:p w:rsidR="00C65ED3" w:rsidRDefault="00C65ED3" w:rsidP="00C65ED3">
      <w:pPr>
        <w:spacing w:after="0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внедрения стандартов. </w:t>
      </w:r>
    </w:p>
    <w:p w:rsidR="00C65ED3" w:rsidRDefault="00C65ED3" w:rsidP="00C65ED3">
      <w:pPr>
        <w:spacing w:after="0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 Последовательность разработки стандартов. Внедрение,</w:t>
      </w:r>
    </w:p>
    <w:p w:rsidR="00C65ED3" w:rsidRDefault="00C65ED3" w:rsidP="00C65ED3">
      <w:pPr>
        <w:spacing w:after="0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пересмотр стандартов и внесение в них изменений. </w:t>
      </w:r>
    </w:p>
    <w:p w:rsidR="00C65ED3" w:rsidRDefault="00C65ED3" w:rsidP="00C65ED3">
      <w:pPr>
        <w:spacing w:after="0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 Планирование работ по  стандартизации. </w:t>
      </w:r>
    </w:p>
    <w:p w:rsidR="00C65ED3" w:rsidRDefault="00C65ED3" w:rsidP="00C65ED3">
      <w:pPr>
        <w:spacing w:after="0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 Государственный надзор за стандартами и средствами измерений.</w:t>
      </w:r>
    </w:p>
    <w:p w:rsidR="00C65ED3" w:rsidRDefault="00C65ED3" w:rsidP="00C65ED3">
      <w:pPr>
        <w:spacing w:after="0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 и цели государственного надзора. </w:t>
      </w:r>
    </w:p>
    <w:p w:rsidR="00C65ED3" w:rsidRDefault="00C65ED3" w:rsidP="00C65ED3">
      <w:pPr>
        <w:spacing w:after="0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Порядок проведения контроля за внедрением и соблюдением стандартов на предприятиях-изготовителях продукции</w:t>
      </w:r>
      <w:proofErr w:type="gramStart"/>
      <w:r>
        <w:rPr>
          <w:rFonts w:ascii="Times New Roman" w:hAnsi="Times New Roman"/>
          <w:sz w:val="28"/>
          <w:szCs w:val="28"/>
        </w:rPr>
        <w:t>..</w:t>
      </w:r>
      <w:proofErr w:type="gramEnd"/>
    </w:p>
    <w:p w:rsidR="00C65ED3" w:rsidRDefault="00C65ED3" w:rsidP="00C65ED3">
      <w:pPr>
        <w:spacing w:after="0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24. Сертификация. Основные понятия и определения в области сертификации. Цели сертификации. Обязательная сертификация. </w:t>
      </w:r>
    </w:p>
    <w:p w:rsidR="009A3097" w:rsidRDefault="00C65ED3" w:rsidP="009A3097">
      <w:pPr>
        <w:spacing w:after="0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 Порядок и правила сертификации. Нормативные документы по сертификации.</w:t>
      </w:r>
    </w:p>
    <w:p w:rsidR="009A3097" w:rsidRDefault="009A3097" w:rsidP="009A3097">
      <w:pPr>
        <w:spacing w:after="0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 </w:t>
      </w:r>
      <w:r w:rsidR="005E39C9" w:rsidRPr="009A3097">
        <w:rPr>
          <w:rFonts w:ascii="Times New Roman" w:hAnsi="Times New Roman"/>
          <w:sz w:val="28"/>
          <w:szCs w:val="28"/>
        </w:rPr>
        <w:t>Практическ</w:t>
      </w:r>
      <w:r w:rsidR="00DC5F6B" w:rsidRPr="009A3097">
        <w:rPr>
          <w:rFonts w:ascii="Times New Roman" w:hAnsi="Times New Roman"/>
          <w:sz w:val="28"/>
          <w:szCs w:val="28"/>
        </w:rPr>
        <w:t>ий вопрос</w:t>
      </w:r>
      <w:r w:rsidR="005E39C9" w:rsidRPr="009A3097">
        <w:rPr>
          <w:rFonts w:ascii="Times New Roman" w:hAnsi="Times New Roman"/>
          <w:sz w:val="28"/>
          <w:szCs w:val="28"/>
        </w:rPr>
        <w:t xml:space="preserve">   Составление размеров детал</w:t>
      </w:r>
      <w:r>
        <w:rPr>
          <w:rFonts w:ascii="Times New Roman" w:hAnsi="Times New Roman"/>
          <w:sz w:val="28"/>
          <w:szCs w:val="28"/>
        </w:rPr>
        <w:t>и с помощью концевых мер длины</w:t>
      </w:r>
    </w:p>
    <w:p w:rsidR="00B52267" w:rsidRDefault="009A3097" w:rsidP="009A3097">
      <w:pPr>
        <w:spacing w:after="0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 </w:t>
      </w:r>
      <w:r w:rsidR="00734F8F" w:rsidRPr="009A3097">
        <w:rPr>
          <w:rFonts w:ascii="Times New Roman" w:hAnsi="Times New Roman"/>
          <w:sz w:val="28"/>
          <w:szCs w:val="28"/>
        </w:rPr>
        <w:t xml:space="preserve">Практический вопрос   </w:t>
      </w:r>
      <w:r w:rsidR="005E39C9" w:rsidRPr="009A3097">
        <w:rPr>
          <w:rFonts w:ascii="Times New Roman" w:hAnsi="Times New Roman"/>
          <w:sz w:val="28"/>
          <w:szCs w:val="28"/>
        </w:rPr>
        <w:t>Проверка годности детали с помощью калибров.</w:t>
      </w:r>
    </w:p>
    <w:p w:rsidR="009A3097" w:rsidRDefault="009A3097" w:rsidP="009A3097">
      <w:pPr>
        <w:spacing w:after="0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 </w:t>
      </w:r>
      <w:r w:rsidR="00734F8F" w:rsidRPr="009A3097">
        <w:rPr>
          <w:rFonts w:ascii="Times New Roman" w:hAnsi="Times New Roman"/>
          <w:sz w:val="28"/>
          <w:szCs w:val="28"/>
        </w:rPr>
        <w:t xml:space="preserve">Практический вопрос   </w:t>
      </w:r>
      <w:r w:rsidR="00DC5F6B" w:rsidRPr="009A3097">
        <w:rPr>
          <w:rFonts w:ascii="Times New Roman" w:hAnsi="Times New Roman"/>
          <w:sz w:val="28"/>
          <w:szCs w:val="28"/>
        </w:rPr>
        <w:t>Измерение ра</w:t>
      </w:r>
      <w:r>
        <w:rPr>
          <w:rFonts w:ascii="Times New Roman" w:hAnsi="Times New Roman"/>
          <w:sz w:val="28"/>
          <w:szCs w:val="28"/>
        </w:rPr>
        <w:t>змеров деталей штангенциркулем.</w:t>
      </w:r>
    </w:p>
    <w:p w:rsidR="009A3097" w:rsidRDefault="009A3097" w:rsidP="009A3097">
      <w:pPr>
        <w:spacing w:after="0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29. </w:t>
      </w:r>
      <w:r w:rsidR="00734F8F" w:rsidRPr="009A3097">
        <w:rPr>
          <w:rFonts w:ascii="Times New Roman" w:hAnsi="Times New Roman"/>
          <w:sz w:val="28"/>
          <w:szCs w:val="28"/>
        </w:rPr>
        <w:t xml:space="preserve">Практический вопрос   </w:t>
      </w:r>
      <w:r w:rsidR="00DC5F6B" w:rsidRPr="009A3097">
        <w:rPr>
          <w:rFonts w:ascii="Times New Roman" w:hAnsi="Times New Roman"/>
          <w:sz w:val="28"/>
          <w:szCs w:val="28"/>
        </w:rPr>
        <w:t xml:space="preserve"> Измерение размеров деталей гладким микрометром.</w:t>
      </w:r>
    </w:p>
    <w:p w:rsidR="00DC5F6B" w:rsidRPr="009A3097" w:rsidRDefault="009A3097" w:rsidP="009A3097">
      <w:pPr>
        <w:spacing w:after="0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 </w:t>
      </w:r>
      <w:r w:rsidR="00734F8F" w:rsidRPr="009A3097">
        <w:rPr>
          <w:rFonts w:ascii="Times New Roman" w:hAnsi="Times New Roman"/>
          <w:sz w:val="28"/>
          <w:szCs w:val="28"/>
        </w:rPr>
        <w:t xml:space="preserve">Практический вопрос   </w:t>
      </w:r>
      <w:r w:rsidR="00DC5F6B" w:rsidRPr="009A3097">
        <w:rPr>
          <w:rFonts w:ascii="Times New Roman" w:hAnsi="Times New Roman"/>
          <w:sz w:val="28"/>
          <w:szCs w:val="28"/>
        </w:rPr>
        <w:t>Определение предельных отклонений полей допусков</w:t>
      </w:r>
    </w:p>
    <w:sectPr w:rsidR="00DC5F6B" w:rsidRPr="009A3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99F"/>
    <w:rsid w:val="000D512F"/>
    <w:rsid w:val="005E39C9"/>
    <w:rsid w:val="00734F8F"/>
    <w:rsid w:val="007B2A62"/>
    <w:rsid w:val="00855F61"/>
    <w:rsid w:val="00941809"/>
    <w:rsid w:val="009A3097"/>
    <w:rsid w:val="00B52267"/>
    <w:rsid w:val="00B9025D"/>
    <w:rsid w:val="00C65ED3"/>
    <w:rsid w:val="00DC5F6B"/>
    <w:rsid w:val="00E2499F"/>
    <w:rsid w:val="00F3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E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5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5ED3"/>
    <w:pPr>
      <w:ind w:left="720"/>
      <w:contextualSpacing/>
    </w:pPr>
  </w:style>
  <w:style w:type="character" w:styleId="a5">
    <w:name w:val="Strong"/>
    <w:basedOn w:val="a0"/>
    <w:uiPriority w:val="22"/>
    <w:qFormat/>
    <w:rsid w:val="00C65E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E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5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5ED3"/>
    <w:pPr>
      <w:ind w:left="720"/>
      <w:contextualSpacing/>
    </w:pPr>
  </w:style>
  <w:style w:type="character" w:styleId="a5">
    <w:name w:val="Strong"/>
    <w:basedOn w:val="a0"/>
    <w:uiPriority w:val="22"/>
    <w:qFormat/>
    <w:rsid w:val="00C65E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3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2020-05-20T10:42:00Z</dcterms:created>
  <dcterms:modified xsi:type="dcterms:W3CDTF">2020-06-01T12:06:00Z</dcterms:modified>
</cp:coreProperties>
</file>